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4D56" w14:textId="77777777" w:rsidR="00594933" w:rsidRPr="008B3CFA" w:rsidRDefault="00C26065" w:rsidP="00594933">
      <w:pPr>
        <w:autoSpaceDE w:val="0"/>
        <w:autoSpaceDN w:val="0"/>
        <w:adjustRightInd w:val="0"/>
        <w:spacing w:after="170" w:line="500" w:lineRule="atLeast"/>
        <w:jc w:val="center"/>
        <w:textAlignment w:val="center"/>
        <w:rPr>
          <w:rFonts w:ascii="SolaimanLipi" w:hAnsi="SolaimanLipi" w:cs="SolaimanLipi"/>
          <w:color w:val="000000"/>
          <w:spacing w:val="100"/>
          <w:sz w:val="44"/>
          <w:szCs w:val="32"/>
          <w:lang w:val="en-US"/>
        </w:rPr>
      </w:pPr>
      <w:r w:rsidRPr="005974C8">
        <w:rPr>
          <w:rFonts w:ascii="SolaimanLipi" w:hAnsi="SolaimanLipi" w:cs="SolaimanLipi"/>
          <w:noProof/>
          <w:sz w:val="32"/>
          <w:szCs w:val="32"/>
          <w:lang w:val="en-US"/>
        </w:rPr>
        <w:drawing>
          <wp:anchor distT="0" distB="0" distL="114300" distR="114300" simplePos="0" relativeHeight="251657728" behindDoc="0" locked="0" layoutInCell="1" allowOverlap="1" wp14:anchorId="3158A644" wp14:editId="3BF6647D">
            <wp:simplePos x="0" y="0"/>
            <wp:positionH relativeFrom="column">
              <wp:posOffset>-543560</wp:posOffset>
            </wp:positionH>
            <wp:positionV relativeFrom="paragraph">
              <wp:posOffset>-791845</wp:posOffset>
            </wp:positionV>
            <wp:extent cx="6836410" cy="123825"/>
            <wp:effectExtent l="0" t="0" r="2540" b="9525"/>
            <wp:wrapNone/>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460D6B">
        <w:rPr>
          <w:noProof/>
        </w:rPr>
        <mc:AlternateContent>
          <mc:Choice Requires="wps">
            <w:drawing>
              <wp:anchor distT="0" distB="0" distL="114300" distR="114300" simplePos="0" relativeHeight="251658752" behindDoc="1" locked="0" layoutInCell="1" allowOverlap="1" wp14:anchorId="67D16D6D" wp14:editId="685FE1E9">
                <wp:simplePos x="0" y="0"/>
                <wp:positionH relativeFrom="page">
                  <wp:align>left</wp:align>
                </wp:positionH>
                <wp:positionV relativeFrom="paragraph">
                  <wp:posOffset>-1167765</wp:posOffset>
                </wp:positionV>
                <wp:extent cx="7596505" cy="10743565"/>
                <wp:effectExtent l="0" t="0" r="0" b="0"/>
                <wp:wrapNone/>
                <wp:docPr id="531641789"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6505" cy="10743565"/>
                        </a:xfrm>
                        <a:prstGeom prst="rect">
                          <a:avLst/>
                        </a:prstGeom>
                        <a:solidFill>
                          <a:srgbClr val="F1DD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AF9A700" id="Rektangel 1" o:spid="_x0000_s1026" style="position:absolute;margin-left:0;margin-top:-91.95pt;width:598.15pt;height:845.9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" fillcolor="#f1ddc6" stroked="f" strokeweight="1pt">
                <w10:wrap anchorx="page"/>
              </v:rect>
            </w:pict>
          </mc:Fallback>
        </mc:AlternateContent>
      </w:r>
      <w:r w:rsidR="00FD5EA7" w:rsidRPr="005974C8">
        <w:rPr>
          <w:rFonts w:ascii="SolaimanLipi" w:hAnsi="SolaimanLipi" w:cs="SolaimanLipi"/>
          <w:noProof/>
          <w:sz w:val="32"/>
          <w:szCs w:val="32"/>
          <w:lang w:val="en-US"/>
        </w:rPr>
        <w:drawing>
          <wp:anchor distT="0" distB="0" distL="114300" distR="114300" simplePos="0" relativeHeight="251654656" behindDoc="0" locked="0" layoutInCell="1" allowOverlap="1" wp14:anchorId="416A9664" wp14:editId="109B96D7">
            <wp:simplePos x="0" y="0"/>
            <wp:positionH relativeFrom="page">
              <wp:posOffset>3059430</wp:posOffset>
            </wp:positionH>
            <wp:positionV relativeFrom="page">
              <wp:posOffset>9489440</wp:posOffset>
            </wp:positionV>
            <wp:extent cx="1346200" cy="1014730"/>
            <wp:effectExtent l="0" t="0" r="0" b="0"/>
            <wp:wrapNone/>
            <wp:docPr id="27"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6200" cy="1014730"/>
                    </a:xfrm>
                    <a:prstGeom prst="rect">
                      <a:avLst/>
                    </a:prstGeom>
                    <a:noFill/>
                  </pic:spPr>
                </pic:pic>
              </a:graphicData>
            </a:graphic>
          </wp:anchor>
        </w:drawing>
      </w:r>
      <w:r w:rsidR="00274CEC" w:rsidRPr="005974C8">
        <w:rPr>
          <w:rFonts w:ascii="SolaimanLipi" w:hAnsi="SolaimanLipi" w:cs="SolaimanLipi"/>
          <w:noProof/>
          <w:sz w:val="32"/>
          <w:szCs w:val="32"/>
          <w:lang w:val="en-US"/>
        </w:rPr>
        <w:t>অধিবেশন</w:t>
      </w:r>
      <w:r w:rsidR="00274CEC" w:rsidRPr="008B3CFA">
        <w:rPr>
          <w:rFonts w:ascii="SolaimanLipi" w:hAnsi="SolaimanLipi" w:cs="SolaimanLipi"/>
          <w:noProof/>
          <w:sz w:val="36"/>
          <w:lang w:val="en-US"/>
        </w:rPr>
        <w:t xml:space="preserve"> ১</w:t>
      </w:r>
    </w:p>
    <w:p w14:paraId="7CDADE50" w14:textId="77777777" w:rsidR="00594933" w:rsidRPr="005974C8" w:rsidRDefault="00274CEC" w:rsidP="00594933">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r w:rsidRPr="005974C8">
        <w:rPr>
          <w:rFonts w:ascii="SolaimanLipi" w:hAnsi="SolaimanLipi" w:cs="SolaimanLipi"/>
          <w:b/>
          <w:bCs/>
          <w:sz w:val="32"/>
          <w:szCs w:val="32"/>
        </w:rPr>
        <w:t>মানুষের চাহিদা - মানবাধিকার - মানুষের দায়িত্ব</w:t>
      </w:r>
    </w:p>
    <w:p w14:paraId="738FAFDA" w14:textId="77777777" w:rsidR="00594933" w:rsidRPr="00B35A85" w:rsidRDefault="00594933" w:rsidP="00594933">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p>
    <w:p w14:paraId="6A5A23B9" w14:textId="77777777" w:rsidR="00594933" w:rsidRPr="00B35A85" w:rsidRDefault="00594933" w:rsidP="00594933">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p>
    <w:p w14:paraId="1F194ED8" w14:textId="77777777" w:rsidR="00594933" w:rsidRPr="00B35A85" w:rsidRDefault="00594933" w:rsidP="00594933">
      <w:pPr>
        <w:autoSpaceDE w:val="0"/>
        <w:autoSpaceDN w:val="0"/>
        <w:adjustRightInd w:val="0"/>
        <w:spacing w:line="260" w:lineRule="atLeast"/>
        <w:jc w:val="center"/>
        <w:textAlignment w:val="center"/>
        <w:rPr>
          <w:rFonts w:ascii="SolaimanLipi" w:hAnsi="SolaimanLipi" w:cs="SolaimanLipi"/>
          <w:b/>
          <w:bCs/>
          <w:caps/>
          <w:color w:val="000000"/>
          <w:spacing w:val="20"/>
          <w:sz w:val="32"/>
          <w:szCs w:val="32"/>
          <w:lang w:val="en-US"/>
        </w:rPr>
      </w:pPr>
    </w:p>
    <w:p w14:paraId="28F277C2" w14:textId="77777777" w:rsidR="00594933" w:rsidRPr="005974C8" w:rsidRDefault="00274CEC" w:rsidP="000729F0">
      <w:pPr>
        <w:pStyle w:val="R3"/>
        <w:spacing w:before="0" w:after="0"/>
        <w:jc w:val="center"/>
        <w:rPr>
          <w:rFonts w:ascii="SolaimanLipi" w:hAnsi="SolaimanLipi" w:cs="SolaimanLipi"/>
          <w:b/>
          <w:bCs/>
          <w:sz w:val="104"/>
          <w:szCs w:val="104"/>
        </w:rPr>
      </w:pPr>
      <w:proofErr w:type="spellStart"/>
      <w:r w:rsidRPr="005974C8">
        <w:rPr>
          <w:rFonts w:ascii="SolaimanLipi" w:hAnsi="SolaimanLipi" w:cs="SolaimanLipi"/>
          <w:b/>
          <w:sz w:val="104"/>
          <w:szCs w:val="104"/>
        </w:rPr>
        <w:t>উপস্থাপনা</w:t>
      </w:r>
      <w:proofErr w:type="spellEnd"/>
      <w:r w:rsidRPr="005974C8">
        <w:rPr>
          <w:rFonts w:ascii="SolaimanLipi" w:hAnsi="SolaimanLipi" w:cs="SolaimanLipi"/>
          <w:b/>
          <w:sz w:val="104"/>
          <w:szCs w:val="104"/>
        </w:rPr>
        <w:t xml:space="preserve"> </w:t>
      </w:r>
      <w:r w:rsidR="005974C8">
        <w:rPr>
          <w:rFonts w:ascii="SolaimanLipi" w:hAnsi="SolaimanLipi" w:cs="SolaimanLipi"/>
          <w:b/>
          <w:sz w:val="104"/>
          <w:szCs w:val="104"/>
        </w:rPr>
        <w:br/>
      </w:r>
      <w:proofErr w:type="spellStart"/>
      <w:r w:rsidRPr="005974C8">
        <w:rPr>
          <w:rFonts w:ascii="SolaimanLipi" w:hAnsi="SolaimanLipi" w:cs="SolaimanLipi"/>
          <w:b/>
          <w:sz w:val="104"/>
          <w:szCs w:val="104"/>
        </w:rPr>
        <w:t>স্ক্রিপ্ট</w:t>
      </w:r>
      <w:proofErr w:type="spellEnd"/>
    </w:p>
    <w:p w14:paraId="78E9054C" w14:textId="4E40B031" w:rsidR="00345D65" w:rsidRPr="008B3CFA" w:rsidRDefault="0096066F" w:rsidP="00295093">
      <w:pPr>
        <w:pStyle w:val="Allmntstyckeformat"/>
        <w:spacing w:after="480" w:line="240" w:lineRule="auto"/>
        <w:jc w:val="center"/>
        <w:rPr>
          <w:rFonts w:ascii="SolaimanLipi" w:hAnsi="SolaimanLipi" w:cs="SolaimanLipi"/>
          <w:b/>
          <w:bCs/>
          <w:caps/>
          <w:spacing w:val="115"/>
          <w:sz w:val="32"/>
          <w:szCs w:val="32"/>
          <w:lang w:val="en-US"/>
        </w:rPr>
      </w:pPr>
      <w:r>
        <w:rPr>
          <w:rFonts w:ascii="SolaimanLipi" w:hAnsi="SolaimanLipi" w:cs="SolaimanLipi"/>
          <w:noProof/>
          <w:sz w:val="32"/>
          <w:szCs w:val="32"/>
          <w:lang w:val="en-US"/>
        </w:rPr>
        <w:drawing>
          <wp:anchor distT="0" distB="0" distL="114300" distR="114300" simplePos="0" relativeHeight="251662848" behindDoc="0" locked="0" layoutInCell="1" allowOverlap="1" wp14:anchorId="3F183A95" wp14:editId="22B41FD8">
            <wp:simplePos x="0" y="0"/>
            <wp:positionH relativeFrom="column">
              <wp:posOffset>1551940</wp:posOffset>
            </wp:positionH>
            <wp:positionV relativeFrom="paragraph">
              <wp:posOffset>446405</wp:posOffset>
            </wp:positionV>
            <wp:extent cx="2592000" cy="3668400"/>
            <wp:effectExtent l="0" t="0" r="0" b="8255"/>
            <wp:wrapNone/>
            <wp:docPr id="19435725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2000" cy="36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A7D" w:rsidRPr="008B3CFA">
        <w:rPr>
          <w:rFonts w:ascii="SolaimanLipi" w:hAnsi="SolaimanLipi" w:cs="SolaimanLipi"/>
          <w:b/>
          <w:bCs/>
          <w:caps/>
          <w:spacing w:val="115"/>
          <w:sz w:val="32"/>
          <w:szCs w:val="32"/>
          <w:lang w:val="en-US"/>
        </w:rPr>
        <w:br/>
      </w:r>
    </w:p>
    <w:p w14:paraId="1E7D1AD0" w14:textId="37CB8744" w:rsidR="002358CB" w:rsidRPr="008B3CFA" w:rsidRDefault="002358CB" w:rsidP="00295093">
      <w:pPr>
        <w:pStyle w:val="Allmntstyckeformat"/>
        <w:spacing w:after="480" w:line="240" w:lineRule="auto"/>
        <w:jc w:val="center"/>
        <w:rPr>
          <w:rFonts w:ascii="SolaimanLipi" w:hAnsi="SolaimanLipi" w:cs="SolaimanLipi"/>
          <w:b/>
          <w:bCs/>
          <w:caps/>
          <w:spacing w:val="115"/>
          <w:sz w:val="32"/>
          <w:szCs w:val="32"/>
          <w:lang w:val="en-US"/>
        </w:rPr>
      </w:pPr>
    </w:p>
    <w:p w14:paraId="407A6E1C" w14:textId="23D6C0CA" w:rsidR="0075038D" w:rsidRPr="00A97CA1" w:rsidRDefault="00594933" w:rsidP="0075038D">
      <w:pPr>
        <w:rPr>
          <w:rFonts w:ascii="SolaimanLipi" w:hAnsi="SolaimanLipi" w:cs="SolaimanLipi"/>
          <w:bCs/>
          <w:sz w:val="48"/>
          <w:szCs w:val="48"/>
          <w:lang w:val="en-US"/>
        </w:rPr>
      </w:pPr>
      <w:r w:rsidRPr="008B3CFA">
        <w:rPr>
          <w:rFonts w:ascii="SolaimanLipi" w:hAnsi="SolaimanLipi" w:cs="SolaimanLipi"/>
          <w:b/>
          <w:bCs/>
          <w:caps/>
          <w:spacing w:val="115"/>
          <w:sz w:val="32"/>
          <w:szCs w:val="32"/>
          <w:lang w:val="en-US"/>
        </w:rPr>
        <w:br w:type="page"/>
      </w:r>
      <w:r w:rsidR="0075038D" w:rsidRPr="00A97CA1">
        <w:rPr>
          <w:rFonts w:ascii="SolaimanLipi" w:hAnsi="SolaimanLipi" w:cs="SolaimanLipi"/>
          <w:bCs/>
          <w:sz w:val="48"/>
          <w:szCs w:val="48"/>
        </w:rPr>
        <w:lastRenderedPageBreak/>
        <w:t>উপস্থাপনা</w:t>
      </w:r>
      <w:r w:rsidR="0075038D" w:rsidRPr="00A97CA1">
        <w:rPr>
          <w:rFonts w:ascii="SolaimanLipi" w:hAnsi="SolaimanLipi" w:cs="SolaimanLipi"/>
          <w:bCs/>
          <w:sz w:val="48"/>
          <w:szCs w:val="48"/>
          <w:lang w:val="en-US"/>
        </w:rPr>
        <w:t xml:space="preserve"> </w:t>
      </w:r>
      <w:r w:rsidR="0075038D" w:rsidRPr="00A97CA1">
        <w:rPr>
          <w:rFonts w:ascii="SolaimanLipi" w:hAnsi="SolaimanLipi" w:cs="SolaimanLipi"/>
          <w:bCs/>
          <w:sz w:val="48"/>
          <w:szCs w:val="48"/>
        </w:rPr>
        <w:t>স্ক্রিপ্ট</w:t>
      </w:r>
    </w:p>
    <w:p w14:paraId="33DF0C21" w14:textId="03728249" w:rsidR="0075038D" w:rsidRPr="00AB0276" w:rsidRDefault="0075038D" w:rsidP="0075038D">
      <w:pPr>
        <w:rPr>
          <w:rFonts w:ascii="SolaimanLipi" w:hAnsi="SolaimanLipi" w:cs="SolaimanLipi"/>
          <w:sz w:val="32"/>
          <w:szCs w:val="32"/>
          <w:lang w:val="en-US"/>
        </w:rPr>
      </w:pPr>
    </w:p>
    <w:p w14:paraId="0EE10D4E" w14:textId="77777777" w:rsidR="0075038D" w:rsidRPr="00B35A85" w:rsidRDefault="0075038D" w:rsidP="0075038D">
      <w:pPr>
        <w:rPr>
          <w:rFonts w:ascii="SolaimanLipi" w:hAnsi="SolaimanLipi" w:cs="SolaimanLipi"/>
          <w:sz w:val="32"/>
          <w:szCs w:val="32"/>
          <w:lang w:val="en-US"/>
        </w:rPr>
      </w:pPr>
      <w:r w:rsidRPr="00B35A85">
        <w:rPr>
          <w:rFonts w:ascii="SolaimanLipi" w:hAnsi="SolaimanLipi" w:cs="SolaimanLipi"/>
          <w:sz w:val="32"/>
          <w:szCs w:val="32"/>
        </w:rPr>
        <w:t>মানুষের</w:t>
      </w:r>
      <w:r w:rsidRPr="00B35A85">
        <w:rPr>
          <w:rFonts w:ascii="SolaimanLipi" w:hAnsi="SolaimanLipi" w:cs="SolaimanLipi"/>
          <w:sz w:val="32"/>
          <w:szCs w:val="32"/>
          <w:lang w:val="en-US"/>
        </w:rPr>
        <w:t xml:space="preserve"> </w:t>
      </w:r>
      <w:r w:rsidRPr="00B35A85">
        <w:rPr>
          <w:rFonts w:ascii="SolaimanLipi" w:hAnsi="SolaimanLipi" w:cs="SolaimanLipi"/>
          <w:sz w:val="32"/>
          <w:szCs w:val="32"/>
        </w:rPr>
        <w:t>চাহিদা</w:t>
      </w:r>
      <w:r w:rsidRPr="00B35A85">
        <w:rPr>
          <w:rFonts w:ascii="SolaimanLipi" w:hAnsi="SolaimanLipi" w:cs="SolaimanLipi"/>
          <w:sz w:val="32"/>
          <w:szCs w:val="32"/>
          <w:lang w:val="en-US"/>
        </w:rPr>
        <w:t xml:space="preserve"> - </w:t>
      </w:r>
      <w:r w:rsidRPr="00B35A85">
        <w:rPr>
          <w:rFonts w:ascii="SolaimanLipi" w:hAnsi="SolaimanLipi" w:cs="SolaimanLipi"/>
          <w:sz w:val="32"/>
          <w:szCs w:val="32"/>
        </w:rPr>
        <w:t>মানবাধিকার</w:t>
      </w:r>
      <w:r w:rsidRPr="00B35A85">
        <w:rPr>
          <w:rFonts w:ascii="SolaimanLipi" w:hAnsi="SolaimanLipi" w:cs="SolaimanLipi"/>
          <w:sz w:val="32"/>
          <w:szCs w:val="32"/>
          <w:lang w:val="en-US"/>
        </w:rPr>
        <w:t xml:space="preserve"> - </w:t>
      </w:r>
      <w:r w:rsidRPr="00B35A85">
        <w:rPr>
          <w:rFonts w:ascii="SolaimanLipi" w:hAnsi="SolaimanLipi" w:cs="SolaimanLipi"/>
          <w:sz w:val="32"/>
          <w:szCs w:val="32"/>
        </w:rPr>
        <w:t>মানুষের</w:t>
      </w:r>
      <w:r w:rsidRPr="00B35A85">
        <w:rPr>
          <w:rFonts w:ascii="SolaimanLipi" w:hAnsi="SolaimanLipi" w:cs="SolaimanLipi"/>
          <w:sz w:val="32"/>
          <w:szCs w:val="32"/>
          <w:lang w:val="en-US"/>
        </w:rPr>
        <w:t xml:space="preserve"> </w:t>
      </w:r>
      <w:r w:rsidRPr="00B35A85">
        <w:rPr>
          <w:rFonts w:ascii="SolaimanLipi" w:hAnsi="SolaimanLipi" w:cs="SolaimanLipi"/>
          <w:sz w:val="32"/>
          <w:szCs w:val="32"/>
        </w:rPr>
        <w:t>দায়িত্ব</w:t>
      </w:r>
    </w:p>
    <w:p w14:paraId="6AC82F77" w14:textId="77777777" w:rsidR="0075038D" w:rsidRPr="00A95668" w:rsidRDefault="0075038D" w:rsidP="0075038D">
      <w:pPr>
        <w:rPr>
          <w:rFonts w:ascii="SolaimanLipi" w:hAnsi="SolaimanLipi" w:cs="SolaimanLipi"/>
          <w:sz w:val="21"/>
          <w:szCs w:val="21"/>
          <w:lang w:val="en-US"/>
        </w:rPr>
      </w:pPr>
    </w:p>
    <w:p w14:paraId="1CD1E909" w14:textId="77777777" w:rsidR="0075038D" w:rsidRPr="00A95668" w:rsidRDefault="0075038D" w:rsidP="0075038D">
      <w:pPr>
        <w:rPr>
          <w:rFonts w:ascii="SolaimanLipi" w:hAnsi="SolaimanLipi" w:cs="SolaimanLipi"/>
          <w:i/>
          <w:color w:val="000000"/>
          <w:sz w:val="21"/>
          <w:szCs w:val="21"/>
          <w:lang w:val="en-US"/>
        </w:rPr>
      </w:pPr>
      <w:r w:rsidRPr="00A95668">
        <w:rPr>
          <w:rFonts w:ascii="SolaimanLipi" w:hAnsi="SolaimanLipi" w:cs="SolaimanLipi"/>
          <w:i/>
          <w:sz w:val="21"/>
          <w:szCs w:val="21"/>
        </w:rPr>
        <w:t>অধিবেশন</w:t>
      </w:r>
      <w:r w:rsidRPr="00A95668">
        <w:rPr>
          <w:rFonts w:ascii="SolaimanLipi" w:hAnsi="SolaimanLipi" w:cs="SolaimanLipi"/>
          <w:i/>
          <w:sz w:val="21"/>
          <w:szCs w:val="21"/>
          <w:lang w:val="en-US"/>
        </w:rPr>
        <w:t xml:space="preserve"> </w:t>
      </w:r>
      <w:r w:rsidRPr="00A95668">
        <w:rPr>
          <w:rFonts w:ascii="SolaimanLipi" w:hAnsi="SolaimanLipi" w:cs="SolaimanLipi"/>
          <w:i/>
          <w:sz w:val="21"/>
          <w:szCs w:val="21"/>
        </w:rPr>
        <w:t>১</w:t>
      </w:r>
      <w:r w:rsidRPr="00A95668">
        <w:rPr>
          <w:rFonts w:ascii="SolaimanLipi" w:hAnsi="SolaimanLipi" w:cs="SolaimanLipi"/>
          <w:i/>
          <w:sz w:val="21"/>
          <w:szCs w:val="21"/>
          <w:lang w:val="en-US"/>
        </w:rPr>
        <w:t>-</w:t>
      </w:r>
      <w:r w:rsidRPr="00A95668">
        <w:rPr>
          <w:rFonts w:ascii="SolaimanLipi" w:hAnsi="SolaimanLipi" w:cs="SolaimanLipi"/>
          <w:i/>
          <w:sz w:val="21"/>
          <w:szCs w:val="21"/>
        </w:rPr>
        <w:t>এর</w:t>
      </w:r>
      <w:r w:rsidRPr="00A95668">
        <w:rPr>
          <w:rFonts w:ascii="SolaimanLipi" w:hAnsi="SolaimanLipi" w:cs="SolaimanLipi"/>
          <w:i/>
          <w:sz w:val="21"/>
          <w:szCs w:val="21"/>
          <w:lang w:val="en-US"/>
        </w:rPr>
        <w:t xml:space="preserve"> </w:t>
      </w:r>
      <w:r w:rsidRPr="00A95668">
        <w:rPr>
          <w:rFonts w:ascii="SolaimanLipi" w:hAnsi="SolaimanLipi" w:cs="SolaimanLipi"/>
          <w:i/>
          <w:sz w:val="21"/>
          <w:szCs w:val="21"/>
        </w:rPr>
        <w:t>উপস্থাপনা</w:t>
      </w:r>
      <w:r w:rsidRPr="00A95668">
        <w:rPr>
          <w:rFonts w:ascii="SolaimanLipi" w:hAnsi="SolaimanLipi" w:cs="SolaimanLipi"/>
          <w:i/>
          <w:sz w:val="21"/>
          <w:szCs w:val="21"/>
          <w:lang w:val="en-US"/>
        </w:rPr>
        <w:t xml:space="preserve"> </w:t>
      </w:r>
      <w:r w:rsidRPr="00A95668">
        <w:rPr>
          <w:rFonts w:ascii="SolaimanLipi" w:hAnsi="SolaimanLipi" w:cs="SolaimanLipi"/>
          <w:i/>
          <w:sz w:val="21"/>
          <w:szCs w:val="21"/>
        </w:rPr>
        <w:t>স্ক্রিপ্টটি</w:t>
      </w:r>
      <w:r w:rsidRPr="00A95668">
        <w:rPr>
          <w:rFonts w:ascii="SolaimanLipi" w:hAnsi="SolaimanLipi" w:cs="SolaimanLipi"/>
          <w:i/>
          <w:sz w:val="21"/>
          <w:szCs w:val="21"/>
          <w:lang w:val="en-US"/>
        </w:rPr>
        <w:t xml:space="preserve"> </w:t>
      </w:r>
      <w:r w:rsidRPr="00A95668">
        <w:rPr>
          <w:rFonts w:ascii="SolaimanLipi" w:hAnsi="SolaimanLipi" w:cs="SolaimanLipi"/>
          <w:i/>
          <w:sz w:val="21"/>
          <w:szCs w:val="21"/>
        </w:rPr>
        <w:t>অধিবেশনটির</w:t>
      </w:r>
      <w:r w:rsidRPr="00A95668">
        <w:rPr>
          <w:rFonts w:ascii="SolaimanLipi" w:hAnsi="SolaimanLipi" w:cs="SolaimanLipi"/>
          <w:i/>
          <w:sz w:val="21"/>
          <w:szCs w:val="21"/>
          <w:lang w:val="en-US"/>
        </w:rPr>
        <w:t xml:space="preserve"> </w:t>
      </w:r>
      <w:r w:rsidRPr="00A95668">
        <w:rPr>
          <w:rFonts w:ascii="SolaimanLipi" w:hAnsi="SolaimanLipi" w:cs="SolaimanLipi"/>
          <w:i/>
          <w:sz w:val="21"/>
          <w:szCs w:val="21"/>
        </w:rPr>
        <w:t>পাওয়ারপয়েন্ট</w:t>
      </w:r>
      <w:r w:rsidRPr="00A95668">
        <w:rPr>
          <w:rFonts w:ascii="SolaimanLipi" w:hAnsi="SolaimanLipi" w:cs="SolaimanLipi"/>
          <w:i/>
          <w:sz w:val="21"/>
          <w:szCs w:val="21"/>
          <w:lang w:val="en-US"/>
        </w:rPr>
        <w:t xml:space="preserve"> </w:t>
      </w:r>
      <w:r w:rsidRPr="00A95668">
        <w:rPr>
          <w:rFonts w:ascii="SolaimanLipi" w:hAnsi="SolaimanLipi" w:cs="SolaimanLipi"/>
          <w:i/>
          <w:sz w:val="21"/>
          <w:szCs w:val="21"/>
        </w:rPr>
        <w:t>স্লাইড</w:t>
      </w:r>
      <w:r w:rsidRPr="00A95668">
        <w:rPr>
          <w:rFonts w:ascii="SolaimanLipi" w:hAnsi="SolaimanLipi" w:cs="SolaimanLipi"/>
          <w:i/>
          <w:sz w:val="21"/>
          <w:szCs w:val="21"/>
          <w:lang w:val="en-US"/>
        </w:rPr>
        <w:t xml:space="preserve"> </w:t>
      </w:r>
      <w:r w:rsidRPr="00A95668">
        <w:rPr>
          <w:rFonts w:ascii="SolaimanLipi" w:hAnsi="SolaimanLipi" w:cs="SolaimanLipi"/>
          <w:i/>
          <w:sz w:val="21"/>
          <w:szCs w:val="21"/>
        </w:rPr>
        <w:t>৭</w:t>
      </w:r>
      <w:r w:rsidRPr="00A95668">
        <w:rPr>
          <w:rFonts w:ascii="SolaimanLipi" w:hAnsi="SolaimanLipi" w:cs="SolaimanLipi"/>
          <w:i/>
          <w:sz w:val="21"/>
          <w:szCs w:val="21"/>
          <w:lang w:val="en-US"/>
        </w:rPr>
        <w:t>-</w:t>
      </w:r>
      <w:r w:rsidRPr="00A95668">
        <w:rPr>
          <w:rFonts w:ascii="SolaimanLipi" w:hAnsi="SolaimanLipi" w:cs="SolaimanLipi"/>
          <w:i/>
          <w:sz w:val="21"/>
          <w:szCs w:val="21"/>
        </w:rPr>
        <w:t>২৮</w:t>
      </w:r>
      <w:r w:rsidRPr="00A95668">
        <w:rPr>
          <w:rFonts w:ascii="SolaimanLipi" w:hAnsi="SolaimanLipi" w:cs="SolaimanLipi"/>
          <w:i/>
          <w:sz w:val="21"/>
          <w:szCs w:val="21"/>
          <w:lang w:val="en-US"/>
        </w:rPr>
        <w:t>-</w:t>
      </w:r>
      <w:r w:rsidRPr="00A95668">
        <w:rPr>
          <w:rFonts w:ascii="SolaimanLipi" w:hAnsi="SolaimanLipi" w:cs="SolaimanLipi"/>
          <w:i/>
          <w:sz w:val="21"/>
          <w:szCs w:val="21"/>
        </w:rPr>
        <w:t>এ</w:t>
      </w:r>
      <w:r w:rsidRPr="00A95668">
        <w:rPr>
          <w:rFonts w:ascii="SolaimanLipi" w:hAnsi="SolaimanLipi" w:cs="SolaimanLipi"/>
          <w:i/>
          <w:sz w:val="21"/>
          <w:szCs w:val="21"/>
          <w:lang w:val="en-US"/>
        </w:rPr>
        <w:t xml:space="preserve"> </w:t>
      </w:r>
      <w:r w:rsidRPr="00A95668">
        <w:rPr>
          <w:rFonts w:ascii="SolaimanLipi" w:hAnsi="SolaimanLipi" w:cs="SolaimanLipi"/>
          <w:i/>
          <w:sz w:val="21"/>
          <w:szCs w:val="21"/>
        </w:rPr>
        <w:t>চিত্রিত</w:t>
      </w:r>
      <w:r w:rsidRPr="00A95668">
        <w:rPr>
          <w:rFonts w:ascii="SolaimanLipi" w:hAnsi="SolaimanLipi" w:cs="SolaimanLipi"/>
          <w:i/>
          <w:sz w:val="21"/>
          <w:szCs w:val="21"/>
          <w:lang w:val="en-US"/>
        </w:rPr>
        <w:t xml:space="preserve"> </w:t>
      </w:r>
      <w:r w:rsidRPr="00A95668">
        <w:rPr>
          <w:rFonts w:ascii="SolaimanLipi" w:hAnsi="SolaimanLipi" w:cs="SolaimanLipi"/>
          <w:i/>
          <w:sz w:val="21"/>
          <w:szCs w:val="21"/>
        </w:rPr>
        <w:t>হয়েছে।</w:t>
      </w:r>
    </w:p>
    <w:p w14:paraId="3BE5BB09" w14:textId="77777777" w:rsidR="00FC49B0" w:rsidRPr="00A95668" w:rsidRDefault="00FC49B0" w:rsidP="4437E4C0">
      <w:pPr>
        <w:rPr>
          <w:rFonts w:ascii="SolaimanLipi" w:hAnsi="SolaimanLipi" w:cs="SolaimanLipi"/>
          <w:color w:val="000000"/>
          <w:sz w:val="21"/>
          <w:szCs w:val="21"/>
          <w:lang w:val="en-US"/>
        </w:rPr>
      </w:pPr>
    </w:p>
    <w:p w14:paraId="77452E05" w14:textId="77777777" w:rsidR="00FC49B0" w:rsidRPr="00A95668" w:rsidRDefault="00FC49B0" w:rsidP="00FC49B0">
      <w:pPr>
        <w:spacing w:line="257" w:lineRule="auto"/>
        <w:rPr>
          <w:rStyle w:val="normaltextrun"/>
          <w:rFonts w:ascii="SolaimanLipi" w:hAnsi="SolaimanLipi" w:cs="SolaimanLipi"/>
          <w:sz w:val="21"/>
          <w:szCs w:val="21"/>
          <w:lang w:val="en-US"/>
        </w:rPr>
      </w:pP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010540" w:rsidRPr="008243D3" w14:paraId="26A97642" w14:textId="77777777" w:rsidTr="00010540">
        <w:trPr>
          <w:trHeight w:val="397"/>
        </w:trPr>
        <w:tc>
          <w:tcPr>
            <w:tcW w:w="2268" w:type="dxa"/>
            <w:tcBorders>
              <w:top w:val="nil"/>
              <w:bottom w:val="nil"/>
              <w:right w:val="nil"/>
            </w:tcBorders>
            <w:shd w:val="clear" w:color="auto" w:fill="auto"/>
          </w:tcPr>
          <w:p w14:paraId="34036948"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noProof/>
                <w:sz w:val="21"/>
                <w:szCs w:val="21"/>
                <w:lang w:val="en-US"/>
              </w:rPr>
            </w:pPr>
          </w:p>
        </w:tc>
        <w:tc>
          <w:tcPr>
            <w:tcW w:w="6763" w:type="dxa"/>
            <w:tcBorders>
              <w:top w:val="nil"/>
              <w:left w:val="nil"/>
              <w:bottom w:val="single" w:sz="4" w:space="0" w:color="auto"/>
            </w:tcBorders>
            <w:shd w:val="clear" w:color="auto" w:fill="FFFFFF"/>
            <w:vAlign w:val="bottom"/>
          </w:tcPr>
          <w:p w14:paraId="01EAC58D" w14:textId="77777777" w:rsidR="00FC49B0" w:rsidRPr="008B17F3" w:rsidRDefault="009A7EDF" w:rsidP="008243D3">
            <w:pPr>
              <w:pStyle w:val="paragraph"/>
              <w:spacing w:before="0" w:beforeAutospacing="0" w:after="0" w:afterAutospacing="0"/>
              <w:ind w:left="-110"/>
              <w:textAlignment w:val="baseline"/>
              <w:rPr>
                <w:rStyle w:val="normaltextrun"/>
                <w:rFonts w:ascii="SolaimanLipi" w:hAnsi="SolaimanLipi" w:cs="SolaimanLipi"/>
                <w:b/>
                <w:bCs/>
                <w:color w:val="FFFFFF"/>
                <w:sz w:val="21"/>
                <w:szCs w:val="21"/>
                <w:lang w:val="en-GB"/>
              </w:rPr>
            </w:pPr>
            <w:proofErr w:type="spellStart"/>
            <w:r w:rsidRPr="008B17F3">
              <w:rPr>
                <w:rStyle w:val="normaltextrun"/>
                <w:rFonts w:ascii="SolaimanLipi" w:hAnsi="SolaimanLipi" w:cs="SolaimanLipi"/>
                <w:b/>
                <w:bCs/>
                <w:sz w:val="21"/>
                <w:szCs w:val="21"/>
                <w:lang w:val="en-GB"/>
              </w:rPr>
              <w:t>মানবাধিকার</w:t>
            </w:r>
            <w:proofErr w:type="spellEnd"/>
            <w:r w:rsidRPr="008B17F3">
              <w:rPr>
                <w:rStyle w:val="normaltextrun"/>
                <w:rFonts w:ascii="SolaimanLipi" w:hAnsi="SolaimanLipi" w:cs="SolaimanLipi"/>
                <w:b/>
                <w:bCs/>
                <w:sz w:val="21"/>
                <w:szCs w:val="21"/>
                <w:lang w:val="en-GB"/>
              </w:rPr>
              <w:t xml:space="preserve">: </w:t>
            </w:r>
            <w:proofErr w:type="spellStart"/>
            <w:r w:rsidRPr="008B17F3">
              <w:rPr>
                <w:rStyle w:val="normaltextrun"/>
                <w:rFonts w:ascii="SolaimanLipi" w:hAnsi="SolaimanLipi" w:cs="SolaimanLipi"/>
                <w:b/>
                <w:bCs/>
                <w:sz w:val="21"/>
                <w:szCs w:val="21"/>
                <w:lang w:val="en-GB"/>
              </w:rPr>
              <w:t>প্রাথমিক</w:t>
            </w:r>
            <w:proofErr w:type="spellEnd"/>
            <w:r w:rsidRPr="008B17F3">
              <w:rPr>
                <w:rStyle w:val="normaltextrun"/>
                <w:rFonts w:ascii="SolaimanLipi" w:hAnsi="SolaimanLipi" w:cs="SolaimanLipi"/>
                <w:b/>
                <w:bCs/>
                <w:sz w:val="21"/>
                <w:szCs w:val="21"/>
                <w:lang w:val="en-GB"/>
              </w:rPr>
              <w:t xml:space="preserve"> </w:t>
            </w:r>
            <w:proofErr w:type="spellStart"/>
            <w:r w:rsidRPr="008B17F3">
              <w:rPr>
                <w:rStyle w:val="normaltextrun"/>
                <w:rFonts w:ascii="SolaimanLipi" w:hAnsi="SolaimanLipi" w:cs="SolaimanLipi"/>
                <w:b/>
                <w:bCs/>
                <w:sz w:val="21"/>
                <w:szCs w:val="21"/>
                <w:lang w:val="en-GB"/>
              </w:rPr>
              <w:t>ধারণা</w:t>
            </w:r>
            <w:proofErr w:type="spellEnd"/>
          </w:p>
        </w:tc>
      </w:tr>
      <w:tr w:rsidR="00FC49B0" w:rsidRPr="007013E6" w14:paraId="42CAA625" w14:textId="77777777" w:rsidTr="00010540">
        <w:tc>
          <w:tcPr>
            <w:tcW w:w="2268" w:type="dxa"/>
            <w:tcBorders>
              <w:top w:val="nil"/>
              <w:bottom w:val="nil"/>
              <w:right w:val="nil"/>
            </w:tcBorders>
            <w:shd w:val="clear" w:color="auto" w:fill="auto"/>
          </w:tcPr>
          <w:p w14:paraId="4E2A991F"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GB"/>
              </w:rPr>
            </w:pPr>
          </w:p>
          <w:p w14:paraId="53410E41" w14:textId="77777777" w:rsidR="00FC49B0" w:rsidRPr="008243D3" w:rsidRDefault="00FD5EA7" w:rsidP="008243D3">
            <w:pPr>
              <w:pStyle w:val="paragraph"/>
              <w:spacing w:before="0" w:beforeAutospacing="0" w:after="0" w:afterAutospacing="0"/>
              <w:textAlignment w:val="baseline"/>
              <w:rPr>
                <w:rStyle w:val="normaltextrun"/>
                <w:rFonts w:ascii="SolaimanLipi" w:hAnsi="SolaimanLipi" w:cs="SolaimanLipi"/>
                <w:sz w:val="21"/>
                <w:szCs w:val="21"/>
                <w:lang w:val="en-GB"/>
              </w:rPr>
            </w:pPr>
            <w:r w:rsidRPr="008243D3">
              <w:rPr>
                <w:rFonts w:ascii="SolaimanLipi" w:hAnsi="SolaimanLipi" w:cs="SolaimanLipi"/>
                <w:noProof/>
                <w:sz w:val="21"/>
                <w:szCs w:val="21"/>
                <w:lang w:val="en-US" w:eastAsia="en-US"/>
              </w:rPr>
              <w:drawing>
                <wp:inline distT="0" distB="0" distL="0" distR="0" wp14:anchorId="517D9830" wp14:editId="5A4459E7">
                  <wp:extent cx="1130300" cy="641350"/>
                  <wp:effectExtent l="0" t="0" r="0" b="0"/>
                  <wp:docPr id="1" name="Bild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ild som visar text&#10;&#10;Automatiskt genererad beskrivn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01CCC535" w14:textId="77777777" w:rsidR="00FC49B0" w:rsidRPr="008243D3" w:rsidRDefault="00FC49B0" w:rsidP="008243D3">
            <w:pPr>
              <w:pStyle w:val="paragraph"/>
              <w:spacing w:before="0" w:beforeAutospacing="0" w:after="0" w:afterAutospacing="0"/>
              <w:ind w:left="-108"/>
              <w:jc w:val="center"/>
              <w:textAlignment w:val="baseline"/>
              <w:rPr>
                <w:rStyle w:val="normaltextrun"/>
                <w:rFonts w:ascii="SolaimanLipi" w:hAnsi="SolaimanLipi" w:cs="SolaimanLipi"/>
                <w:sz w:val="21"/>
                <w:szCs w:val="21"/>
                <w:lang w:val="en-GB"/>
              </w:rPr>
            </w:pPr>
          </w:p>
          <w:p w14:paraId="27B643D1" w14:textId="77777777" w:rsidR="00FC49B0" w:rsidRPr="008243D3" w:rsidRDefault="00B25B41"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rPr>
            </w:pPr>
            <w:r w:rsidRPr="008243D3">
              <w:rPr>
                <w:rFonts w:ascii="SolaimanLipi" w:hAnsi="SolaimanLipi" w:cs="SolaimanLipi"/>
                <w:sz w:val="21"/>
                <w:szCs w:val="21"/>
                <w:cs/>
                <w:lang w:val="en-GB" w:bidi="as-IN"/>
              </w:rPr>
              <w:t>আমাদের পরিচয় যাই হোক না কেন, এবং আমরা যেখানেই থাকি না কেন ধর্ম, জাত, জেন্ডার/লিঙ্গ বা বয়স নির্বিশেষে মৌলিক চাহিদাগুলো কিন্তু সবার একই। কেউ বিনা কারণে গ্রেফতার হতে চায় না, নির্যাতন বা বৈষম্যের শিকার হতে চায় না এবং কেউ চায় না যে তাদের সন্তানরা না খেয়ে থাকুক। আমরা সবাই এমন এক সমাজে বাস করতে চাই যেখানে এই ধরনের সমস্যাগুলি থেকে আমরা সুরক্ষিত।</w:t>
            </w:r>
            <w:r w:rsidR="00604E25" w:rsidRPr="008243D3">
              <w:rPr>
                <w:rStyle w:val="normaltextrun"/>
                <w:rFonts w:ascii="SolaimanLipi" w:hAnsi="SolaimanLipi" w:cs="SolaimanLipi"/>
                <w:sz w:val="21"/>
                <w:szCs w:val="21"/>
                <w:lang w:val="en-GB"/>
              </w:rPr>
              <w:t xml:space="preserve"> </w:t>
            </w:r>
          </w:p>
          <w:p w14:paraId="1654804C" w14:textId="77777777" w:rsidR="00410050" w:rsidRPr="008243D3" w:rsidRDefault="00410050" w:rsidP="008243D3">
            <w:pPr>
              <w:pStyle w:val="paragraph"/>
              <w:spacing w:before="0" w:beforeAutospacing="0" w:after="0" w:afterAutospacing="0"/>
              <w:ind w:left="-108"/>
              <w:textAlignment w:val="baseline"/>
              <w:rPr>
                <w:rFonts w:ascii="SolaimanLipi" w:hAnsi="SolaimanLipi" w:cs="SolaimanLipi"/>
                <w:sz w:val="21"/>
                <w:szCs w:val="21"/>
                <w:lang w:val="en-GB"/>
              </w:rPr>
            </w:pPr>
          </w:p>
        </w:tc>
      </w:tr>
      <w:tr w:rsidR="00FC49B0" w:rsidRPr="007013E6" w14:paraId="75A95858" w14:textId="77777777" w:rsidTr="00010540">
        <w:trPr>
          <w:trHeight w:val="685"/>
        </w:trPr>
        <w:tc>
          <w:tcPr>
            <w:tcW w:w="2268" w:type="dxa"/>
            <w:vMerge w:val="restart"/>
            <w:tcBorders>
              <w:top w:val="nil"/>
              <w:bottom w:val="nil"/>
              <w:right w:val="nil"/>
            </w:tcBorders>
            <w:shd w:val="clear" w:color="auto" w:fill="auto"/>
          </w:tcPr>
          <w:p w14:paraId="7354BEAB" w14:textId="77777777" w:rsidR="00FC49B0" w:rsidRPr="008243D3" w:rsidRDefault="00FC49B0" w:rsidP="008243D3">
            <w:pPr>
              <w:pStyle w:val="paragraph"/>
              <w:spacing w:before="0" w:beforeAutospacing="0" w:after="0" w:afterAutospacing="0"/>
              <w:textAlignment w:val="baseline"/>
              <w:rPr>
                <w:rFonts w:ascii="SolaimanLipi" w:hAnsi="SolaimanLipi" w:cs="SolaimanLipi"/>
                <w:sz w:val="21"/>
                <w:szCs w:val="21"/>
                <w:lang w:val="en-GB"/>
              </w:rPr>
            </w:pPr>
            <w:r w:rsidRPr="008243D3">
              <w:rPr>
                <w:rFonts w:ascii="SolaimanLipi" w:hAnsi="SolaimanLipi" w:cs="SolaimanLipi"/>
                <w:sz w:val="21"/>
                <w:szCs w:val="21"/>
                <w:lang w:val="en-GB"/>
              </w:rPr>
              <w:t xml:space="preserve"> </w:t>
            </w:r>
            <w:r w:rsidR="009E083B">
              <w:rPr>
                <w:rFonts w:ascii="SolaimanLipi" w:hAnsi="SolaimanLipi" w:cs="SolaimanLipi"/>
                <w:noProof/>
                <w:sz w:val="21"/>
                <w:szCs w:val="21"/>
                <w:lang w:val="en-GB"/>
              </w:rPr>
              <w:drawing>
                <wp:inline distT="0" distB="0" distL="0" distR="0" wp14:anchorId="0B39E569" wp14:editId="4722B59A">
                  <wp:extent cx="1143000" cy="635000"/>
                  <wp:effectExtent l="0" t="0" r="0" b="0"/>
                  <wp:docPr id="1491865331"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65331" name="Bildobjekt 14918653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bottom w:val="nil"/>
            </w:tcBorders>
            <w:shd w:val="clear" w:color="auto" w:fill="auto"/>
          </w:tcPr>
          <w:p w14:paraId="15238F2C"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rPr>
            </w:pPr>
          </w:p>
          <w:p w14:paraId="103857F0" w14:textId="77777777" w:rsidR="00FC49B0" w:rsidRPr="008243D3" w:rsidRDefault="00B25B41"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rPr>
            </w:pPr>
            <w:r w:rsidRPr="008243D3">
              <w:rPr>
                <w:rFonts w:ascii="SolaimanLipi" w:hAnsi="SolaimanLipi" w:cs="SolaimanLipi"/>
                <w:sz w:val="21"/>
                <w:szCs w:val="21"/>
                <w:cs/>
                <w:lang w:val="en-GB" w:bidi="as-IN"/>
              </w:rPr>
              <w:t xml:space="preserve">মৌলিক, সর্বজনীন চাহিদাগুলি কিন্তু প্রত্যেকটি মানুষের জন্যই অভিন্ন বা একই। এই চাহিদা পূরণ না হলে, আমাদের শারীরিক, মানসিক এবং আত্মিক উন্নতি </w:t>
            </w:r>
            <w:proofErr w:type="spellStart"/>
            <w:r w:rsidR="006C2DB0" w:rsidRPr="006C2DB0">
              <w:rPr>
                <w:rFonts w:ascii="SolaimanLipi" w:hAnsi="SolaimanLipi" w:cs="SolaimanLipi" w:hint="cs"/>
                <w:sz w:val="21"/>
                <w:szCs w:val="21"/>
                <w:lang w:val="en-GB" w:bidi="as-IN"/>
              </w:rPr>
              <w:t>বাধাগ্রস্ত</w:t>
            </w:r>
            <w:proofErr w:type="spellEnd"/>
            <w:r w:rsidR="006C2DB0">
              <w:rPr>
                <w:rFonts w:ascii="SolaimanLipi" w:hAnsi="SolaimanLipi" w:cs="SolaimanLipi"/>
                <w:sz w:val="21"/>
                <w:szCs w:val="21"/>
                <w:lang w:val="en-GB" w:bidi="as-IN"/>
              </w:rPr>
              <w:t xml:space="preserve"> </w:t>
            </w:r>
            <w:r w:rsidRPr="008243D3">
              <w:rPr>
                <w:rFonts w:ascii="SolaimanLipi" w:hAnsi="SolaimanLipi" w:cs="SolaimanLipi"/>
                <w:sz w:val="21"/>
                <w:szCs w:val="21"/>
                <w:cs/>
                <w:lang w:val="en-GB" w:bidi="as-IN"/>
              </w:rPr>
              <w:t xml:space="preserve">হয়। </w:t>
            </w:r>
            <w:r w:rsidR="009A7EDF" w:rsidRPr="008243D3">
              <w:rPr>
                <w:rStyle w:val="normaltextrun"/>
                <w:rFonts w:ascii="SolaimanLipi" w:hAnsi="SolaimanLipi" w:cs="SolaimanLipi"/>
                <w:sz w:val="21"/>
                <w:szCs w:val="21"/>
                <w:lang w:val="en-GB"/>
              </w:rPr>
              <w:t xml:space="preserve"> </w:t>
            </w:r>
          </w:p>
          <w:p w14:paraId="5C925A91" w14:textId="77777777" w:rsidR="00410050" w:rsidRPr="008243D3" w:rsidRDefault="00410050" w:rsidP="008243D3">
            <w:pPr>
              <w:pStyle w:val="paragraph"/>
              <w:spacing w:before="0" w:beforeAutospacing="0" w:after="0" w:afterAutospacing="0"/>
              <w:ind w:left="-108"/>
              <w:textAlignment w:val="baseline"/>
              <w:rPr>
                <w:rStyle w:val="eop"/>
                <w:rFonts w:ascii="SolaimanLipi" w:hAnsi="SolaimanLipi" w:cs="SolaimanLipi"/>
                <w:sz w:val="21"/>
                <w:szCs w:val="21"/>
                <w:lang w:val="en-GB"/>
              </w:rPr>
            </w:pPr>
          </w:p>
        </w:tc>
      </w:tr>
      <w:tr w:rsidR="00010540" w:rsidRPr="008243D3" w14:paraId="41514C83" w14:textId="77777777" w:rsidTr="00010540">
        <w:trPr>
          <w:trHeight w:val="397"/>
        </w:trPr>
        <w:tc>
          <w:tcPr>
            <w:tcW w:w="2268" w:type="dxa"/>
            <w:vMerge/>
            <w:tcBorders>
              <w:bottom w:val="nil"/>
              <w:right w:val="nil"/>
            </w:tcBorders>
            <w:shd w:val="clear" w:color="auto" w:fill="auto"/>
          </w:tcPr>
          <w:p w14:paraId="7CAF28D8"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color w:val="FFFFFF"/>
                <w:sz w:val="21"/>
                <w:szCs w:val="21"/>
                <w:lang w:val="en-GB"/>
              </w:rPr>
            </w:pPr>
          </w:p>
        </w:tc>
        <w:tc>
          <w:tcPr>
            <w:tcW w:w="6763" w:type="dxa"/>
            <w:tcBorders>
              <w:top w:val="nil"/>
              <w:left w:val="nil"/>
              <w:bottom w:val="single" w:sz="4" w:space="0" w:color="auto"/>
            </w:tcBorders>
            <w:shd w:val="clear" w:color="auto" w:fill="FFFFFF"/>
            <w:vAlign w:val="bottom"/>
          </w:tcPr>
          <w:p w14:paraId="66BED07E" w14:textId="77777777" w:rsidR="00FC49B0" w:rsidRPr="008243D3" w:rsidRDefault="009A7EDF" w:rsidP="008243D3">
            <w:pPr>
              <w:pStyle w:val="paragraph"/>
              <w:spacing w:before="0" w:beforeAutospacing="0" w:after="0" w:afterAutospacing="0"/>
              <w:ind w:left="-110"/>
              <w:textAlignment w:val="baseline"/>
              <w:rPr>
                <w:rFonts w:ascii="SolaimanLipi" w:hAnsi="SolaimanLipi" w:cs="SolaimanLipi"/>
                <w:b/>
                <w:bCs/>
                <w:sz w:val="21"/>
                <w:szCs w:val="21"/>
                <w:lang w:val="en-GB"/>
              </w:rPr>
            </w:pPr>
            <w:proofErr w:type="spellStart"/>
            <w:r w:rsidRPr="008243D3">
              <w:rPr>
                <w:rStyle w:val="normaltextrun"/>
                <w:rFonts w:ascii="SolaimanLipi" w:hAnsi="SolaimanLipi" w:cs="SolaimanLipi"/>
                <w:b/>
                <w:bCs/>
                <w:sz w:val="21"/>
                <w:szCs w:val="21"/>
                <w:lang w:val="en-GB"/>
              </w:rPr>
              <w:t>মানবাধিকার</w:t>
            </w:r>
            <w:proofErr w:type="spellEnd"/>
          </w:p>
        </w:tc>
      </w:tr>
      <w:tr w:rsidR="002D3CAE" w:rsidRPr="007013E6" w14:paraId="75D12019" w14:textId="77777777" w:rsidTr="00010540">
        <w:tc>
          <w:tcPr>
            <w:tcW w:w="2268" w:type="dxa"/>
            <w:tcBorders>
              <w:top w:val="nil"/>
              <w:bottom w:val="nil"/>
              <w:right w:val="nil"/>
            </w:tcBorders>
            <w:shd w:val="clear" w:color="auto" w:fill="auto"/>
          </w:tcPr>
          <w:p w14:paraId="66F11627" w14:textId="77777777" w:rsidR="002D3CAE" w:rsidRPr="008243D3" w:rsidRDefault="00F43446" w:rsidP="008243D3">
            <w:pPr>
              <w:pStyle w:val="paragraph"/>
              <w:spacing w:before="0" w:beforeAutospacing="0" w:after="0" w:afterAutospacing="0"/>
              <w:textAlignment w:val="baseline"/>
              <w:rPr>
                <w:rFonts w:ascii="SolaimanLipi" w:hAnsi="SolaimanLipi" w:cs="SolaimanLipi"/>
                <w:sz w:val="21"/>
                <w:szCs w:val="21"/>
                <w:lang w:val="en-GB"/>
              </w:rPr>
            </w:pPr>
            <w:r w:rsidRPr="008243D3">
              <w:rPr>
                <w:rFonts w:ascii="SolaimanLipi" w:hAnsi="SolaimanLipi" w:cs="SolaimanLipi"/>
                <w:sz w:val="21"/>
                <w:szCs w:val="21"/>
                <w:lang w:val="en-GB"/>
              </w:rPr>
              <w:br/>
            </w:r>
            <w:r w:rsidR="009E083B">
              <w:rPr>
                <w:rFonts w:ascii="SolaimanLipi" w:hAnsi="SolaimanLipi" w:cs="SolaimanLipi"/>
                <w:noProof/>
                <w:sz w:val="21"/>
                <w:szCs w:val="21"/>
                <w:lang w:val="en-GB"/>
              </w:rPr>
              <w:drawing>
                <wp:inline distT="0" distB="0" distL="0" distR="0" wp14:anchorId="199DA13A" wp14:editId="4F3EDE19">
                  <wp:extent cx="1143000" cy="635000"/>
                  <wp:effectExtent l="0" t="0" r="0" b="0"/>
                  <wp:docPr id="18620523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5233" name="Bildobjekt 18620523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49EBCAD5" w14:textId="77777777" w:rsidR="00F43446" w:rsidRPr="008243D3" w:rsidRDefault="00410050"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bidi="as-IN"/>
              </w:rPr>
            </w:pPr>
            <w:r w:rsidRPr="008243D3">
              <w:rPr>
                <w:rFonts w:ascii="SolaimanLipi" w:hAnsi="SolaimanLipi" w:cs="SolaimanLipi"/>
                <w:sz w:val="21"/>
                <w:szCs w:val="21"/>
                <w:cs/>
                <w:lang w:val="en-GB" w:bidi="as-IN"/>
              </w:rPr>
              <w:br/>
            </w:r>
            <w:r w:rsidR="00B25B41" w:rsidRPr="008243D3">
              <w:rPr>
                <w:rFonts w:ascii="SolaimanLipi" w:hAnsi="SolaimanLipi" w:cs="SolaimanLipi"/>
                <w:sz w:val="21"/>
                <w:szCs w:val="21"/>
                <w:cs/>
                <w:lang w:val="en-GB" w:bidi="as-IN"/>
              </w:rPr>
              <w:t xml:space="preserve">বিশ্বের </w:t>
            </w:r>
            <w:proofErr w:type="spellStart"/>
            <w:r w:rsidR="003A4ADA" w:rsidRPr="003A4ADA">
              <w:rPr>
                <w:rFonts w:ascii="SolaimanLipi" w:hAnsi="SolaimanLipi" w:cs="SolaimanLipi" w:hint="cs"/>
                <w:sz w:val="21"/>
                <w:szCs w:val="21"/>
                <w:lang w:val="en-GB" w:bidi="as-IN"/>
              </w:rPr>
              <w:t>প্রায়</w:t>
            </w:r>
            <w:proofErr w:type="spellEnd"/>
            <w:r w:rsidR="003A4ADA">
              <w:rPr>
                <w:rFonts w:ascii="SolaimanLipi" w:hAnsi="SolaimanLipi" w:cs="SolaimanLipi"/>
                <w:sz w:val="21"/>
                <w:szCs w:val="21"/>
                <w:lang w:val="en-GB" w:bidi="as-IN"/>
              </w:rPr>
              <w:t xml:space="preserve"> </w:t>
            </w:r>
            <w:r w:rsidR="00B25B41" w:rsidRPr="008243D3">
              <w:rPr>
                <w:rFonts w:ascii="SolaimanLipi" w:hAnsi="SolaimanLipi" w:cs="SolaimanLipi"/>
                <w:sz w:val="21"/>
                <w:szCs w:val="21"/>
                <w:cs/>
                <w:lang w:val="en-GB" w:bidi="as-IN"/>
              </w:rPr>
              <w:t>সব সরকার স্বীকার করেছে যে স্থান-কাল নির্বিশেষে প্রত্যেকেরই এই চাহিদাগুলো রয়েছে এবং সরকারের দায়িত্ব হলো এই চাহিদাগুলিকে সম্মান করা এবং পূরণ করার জন্য যথাসাধ্য চেষ্টা করা।</w:t>
            </w:r>
            <w:r w:rsidR="00F43446" w:rsidRPr="008243D3">
              <w:rPr>
                <w:rFonts w:ascii="SolaimanLipi" w:hAnsi="SolaimanLipi" w:cs="SolaimanLipi"/>
                <w:sz w:val="21"/>
                <w:szCs w:val="21"/>
                <w:cs/>
                <w:lang w:val="en-GB" w:bidi="as-IN"/>
              </w:rPr>
              <w:br/>
            </w:r>
          </w:p>
        </w:tc>
      </w:tr>
      <w:tr w:rsidR="00FC49B0" w:rsidRPr="007013E6" w14:paraId="7C7A49D4" w14:textId="77777777" w:rsidTr="00010540">
        <w:tc>
          <w:tcPr>
            <w:tcW w:w="2268" w:type="dxa"/>
            <w:tcBorders>
              <w:top w:val="nil"/>
              <w:bottom w:val="nil"/>
              <w:right w:val="nil"/>
            </w:tcBorders>
            <w:shd w:val="clear" w:color="auto" w:fill="auto"/>
          </w:tcPr>
          <w:p w14:paraId="72C94D4C" w14:textId="77777777" w:rsidR="00FC49B0" w:rsidRPr="008243D3" w:rsidRDefault="00FC49B0" w:rsidP="008243D3">
            <w:pPr>
              <w:pStyle w:val="paragraph"/>
              <w:spacing w:before="0" w:beforeAutospacing="0" w:after="0" w:afterAutospacing="0"/>
              <w:textAlignment w:val="baseline"/>
              <w:rPr>
                <w:rFonts w:ascii="SolaimanLipi" w:hAnsi="SolaimanLipi" w:cs="SolaimanLipi"/>
                <w:sz w:val="21"/>
                <w:szCs w:val="21"/>
                <w:lang w:val="en-GB"/>
              </w:rPr>
            </w:pPr>
          </w:p>
          <w:p w14:paraId="2FA7644E" w14:textId="77777777" w:rsidR="00FC49B0" w:rsidRPr="008243D3" w:rsidRDefault="009E083B" w:rsidP="008243D3">
            <w:pPr>
              <w:pStyle w:val="paragraph"/>
              <w:spacing w:before="0" w:beforeAutospacing="0" w:after="0" w:afterAutospacing="0"/>
              <w:textAlignment w:val="baseline"/>
              <w:rPr>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39DB4F7B" wp14:editId="2D84F8D4">
                  <wp:extent cx="1143000" cy="635000"/>
                  <wp:effectExtent l="0" t="0" r="0" b="0"/>
                  <wp:docPr id="1626146633"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46633" name="Bildobjekt 162614663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43BFDC60" w14:textId="77777777" w:rsidR="00B25B41" w:rsidRPr="008243D3" w:rsidRDefault="008243D3" w:rsidP="008243D3">
            <w:pPr>
              <w:pStyle w:val="paragraph"/>
              <w:spacing w:before="0" w:beforeAutospacing="0" w:after="0" w:afterAutospacing="0"/>
              <w:ind w:left="-108"/>
              <w:textAlignment w:val="baseline"/>
              <w:rPr>
                <w:rFonts w:ascii="SolaimanLipi" w:hAnsi="SolaimanLipi" w:cs="SolaimanLipi"/>
                <w:sz w:val="21"/>
                <w:szCs w:val="21"/>
                <w:lang w:val="en-US"/>
              </w:rPr>
            </w:pPr>
            <w:r>
              <w:rPr>
                <w:rFonts w:ascii="SolaimanLipi" w:hAnsi="SolaimanLipi" w:cs="SolaimanLipi"/>
                <w:sz w:val="21"/>
                <w:szCs w:val="21"/>
                <w:cs/>
                <w:lang w:val="en-GB" w:bidi="as-IN"/>
              </w:rPr>
              <w:br/>
            </w:r>
            <w:r w:rsidR="00B25B41" w:rsidRPr="008243D3">
              <w:rPr>
                <w:rFonts w:ascii="SolaimanLipi" w:hAnsi="SolaimanLipi" w:cs="SolaimanLipi"/>
                <w:sz w:val="21"/>
                <w:szCs w:val="21"/>
                <w:cs/>
                <w:lang w:val="en-GB" w:bidi="as-IN"/>
              </w:rPr>
              <w:t>মানবাধিকারকে বাস্তবে পরিণত করতে বিশ্বের প্রায় সবগুলি রাষ্ট্র সর্বজনীন মানবাধিকার অর্থাৎ প্রতিটি ব্যক্তির অধিকার এবং সেই অধিকারগুলিকে সম্মান করা, রক্ষা করা এবং সমুন্নত ও প্রচার করার বিষয়ে সরকারের কর্তব্যসমূহের বিষয়ে সম্মত হয়েছে।</w:t>
            </w:r>
          </w:p>
          <w:p w14:paraId="32763920" w14:textId="77777777" w:rsidR="00FC49B0" w:rsidRPr="008243D3" w:rsidRDefault="00FC49B0" w:rsidP="008243D3">
            <w:pPr>
              <w:pStyle w:val="paragraph"/>
              <w:spacing w:before="0" w:beforeAutospacing="0" w:after="0" w:afterAutospacing="0"/>
              <w:textAlignment w:val="baseline"/>
              <w:rPr>
                <w:rFonts w:ascii="SolaimanLipi" w:hAnsi="SolaimanLipi" w:cs="SolaimanLipi"/>
                <w:sz w:val="21"/>
                <w:szCs w:val="21"/>
                <w:lang w:val="en-GB"/>
              </w:rPr>
            </w:pPr>
          </w:p>
        </w:tc>
      </w:tr>
      <w:tr w:rsidR="00FC49B0" w:rsidRPr="007013E6" w14:paraId="2982AF93" w14:textId="77777777" w:rsidTr="00010540">
        <w:trPr>
          <w:trHeight w:val="1944"/>
        </w:trPr>
        <w:tc>
          <w:tcPr>
            <w:tcW w:w="2268" w:type="dxa"/>
            <w:tcBorders>
              <w:top w:val="nil"/>
              <w:bottom w:val="nil"/>
              <w:right w:val="nil"/>
            </w:tcBorders>
            <w:shd w:val="clear" w:color="auto" w:fill="auto"/>
          </w:tcPr>
          <w:p w14:paraId="7A6F359C"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GB"/>
              </w:rPr>
            </w:pPr>
          </w:p>
          <w:p w14:paraId="17689B95" w14:textId="77777777" w:rsidR="00FC49B0" w:rsidRPr="008243D3" w:rsidRDefault="009E083B" w:rsidP="008243D3">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614A9A01" wp14:editId="06031306">
                  <wp:extent cx="1143000" cy="635000"/>
                  <wp:effectExtent l="0" t="0" r="0" b="0"/>
                  <wp:docPr id="529543006"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543006" name="Bildobjekt 52954300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23256AFD"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rPr>
            </w:pPr>
          </w:p>
          <w:p w14:paraId="6D8626CD" w14:textId="77777777" w:rsidR="00B25B41" w:rsidRPr="008243D3" w:rsidRDefault="00B25B41" w:rsidP="008243D3">
            <w:pPr>
              <w:pStyle w:val="paragraph"/>
              <w:spacing w:before="0" w:beforeAutospacing="0" w:after="0" w:afterAutospacing="0"/>
              <w:ind w:left="-108"/>
              <w:textAlignment w:val="baseline"/>
              <w:rPr>
                <w:rFonts w:ascii="SolaimanLipi" w:hAnsi="SolaimanLipi" w:cs="SolaimanLipi"/>
                <w:sz w:val="21"/>
                <w:szCs w:val="21"/>
                <w:lang w:val="en-US"/>
              </w:rPr>
            </w:pPr>
            <w:r w:rsidRPr="008243D3">
              <w:rPr>
                <w:rFonts w:ascii="SolaimanLipi" w:hAnsi="SolaimanLipi" w:cs="SolaimanLipi"/>
                <w:sz w:val="21"/>
                <w:szCs w:val="21"/>
                <w:cs/>
                <w:lang w:val="en-GB" w:bidi="as-IN"/>
              </w:rPr>
              <w:t>সবচেয়ে গুরুত্বপূর্ণ তিনটি মানবাধিকার চুক্তি হল</w:t>
            </w:r>
          </w:p>
          <w:p w14:paraId="4E8B7DD5" w14:textId="77777777" w:rsidR="008B6BDA" w:rsidRPr="008B6BDA" w:rsidRDefault="008B6BDA" w:rsidP="008B6BDA">
            <w:pPr>
              <w:pStyle w:val="paragraph"/>
              <w:numPr>
                <w:ilvl w:val="0"/>
                <w:numId w:val="5"/>
              </w:numPr>
              <w:spacing w:before="0" w:beforeAutospacing="0" w:after="0" w:afterAutospacing="0"/>
              <w:ind w:left="278"/>
              <w:textAlignment w:val="baseline"/>
              <w:rPr>
                <w:rFonts w:ascii="SolaimanLipi" w:hAnsi="SolaimanLipi" w:cs="SolaimanLipi"/>
                <w:sz w:val="21"/>
                <w:szCs w:val="21"/>
                <w:lang w:val="en-US"/>
              </w:rPr>
            </w:pPr>
            <w:r w:rsidRPr="008B6BDA">
              <w:rPr>
                <w:rFonts w:ascii="SolaimanLipi" w:hAnsi="SolaimanLipi" w:cs="SolaimanLipi" w:hint="cs"/>
                <w:sz w:val="21"/>
                <w:szCs w:val="21"/>
                <w:cs/>
                <w:lang w:val="en-US" w:bidi="bn-IN"/>
              </w:rPr>
              <w:t>মানবাধিকারের</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সর্বজনীন</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ঘোষণাপত্র</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যা</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আমরা</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পোস্টারে</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দেখেছি।</w:t>
            </w:r>
            <w:r w:rsidRPr="008B6BDA">
              <w:rPr>
                <w:rFonts w:ascii="SolaimanLipi" w:hAnsi="SolaimanLipi" w:cs="SolaimanLipi"/>
                <w:sz w:val="21"/>
                <w:szCs w:val="21"/>
                <w:cs/>
                <w:lang w:val="en-US" w:bidi="bn-IN"/>
              </w:rPr>
              <w:t xml:space="preserve"> </w:t>
            </w:r>
            <w:r>
              <w:rPr>
                <w:rFonts w:ascii="SolaimanLipi" w:hAnsi="SolaimanLipi" w:cs="SolaimanLipi"/>
                <w:sz w:val="21"/>
                <w:szCs w:val="21"/>
                <w:lang w:val="en-US" w:bidi="bn-IN"/>
              </w:rPr>
              <w:t xml:space="preserve"> </w:t>
            </w:r>
          </w:p>
          <w:p w14:paraId="58673BDB" w14:textId="77777777" w:rsidR="008B6BDA" w:rsidRPr="008243D3" w:rsidRDefault="008B6BDA" w:rsidP="008B6BDA">
            <w:pPr>
              <w:pStyle w:val="paragraph"/>
              <w:spacing w:before="0" w:beforeAutospacing="0" w:after="0" w:afterAutospacing="0"/>
              <w:ind w:left="-82"/>
              <w:textAlignment w:val="baseline"/>
              <w:rPr>
                <w:rFonts w:ascii="SolaimanLipi" w:hAnsi="SolaimanLipi" w:cs="SolaimanLipi"/>
                <w:sz w:val="21"/>
                <w:szCs w:val="21"/>
                <w:lang w:val="en-US"/>
              </w:rPr>
            </w:pPr>
            <w:r w:rsidRPr="008B6BDA">
              <w:rPr>
                <w:rFonts w:ascii="SolaimanLipi" w:hAnsi="SolaimanLipi" w:cs="SolaimanLipi" w:hint="cs"/>
                <w:sz w:val="21"/>
                <w:szCs w:val="21"/>
                <w:cs/>
                <w:lang w:val="en-US" w:bidi="bn-IN"/>
              </w:rPr>
              <w:t>আরও</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দুটি</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বিশদ</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চুক্তি</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যা</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অধিকারসমূহকে</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আরও</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গভীরভাবে</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ব্যাখ্যা</w:t>
            </w:r>
            <w:r w:rsidRPr="008B6BDA">
              <w:rPr>
                <w:rFonts w:ascii="SolaimanLipi" w:hAnsi="SolaimanLipi" w:cs="SolaimanLipi"/>
                <w:sz w:val="21"/>
                <w:szCs w:val="21"/>
                <w:cs/>
                <w:lang w:val="en-US" w:bidi="bn-IN"/>
              </w:rPr>
              <w:t xml:space="preserve"> </w:t>
            </w:r>
            <w:r w:rsidRPr="008B6BDA">
              <w:rPr>
                <w:rFonts w:ascii="SolaimanLipi" w:hAnsi="SolaimanLipi" w:cs="SolaimanLipi" w:hint="cs"/>
                <w:sz w:val="21"/>
                <w:szCs w:val="21"/>
                <w:cs/>
                <w:lang w:val="en-US" w:bidi="bn-IN"/>
              </w:rPr>
              <w:t>করে</w:t>
            </w:r>
            <w:r w:rsidRPr="008B6BDA">
              <w:rPr>
                <w:rFonts w:ascii="SolaimanLipi" w:hAnsi="SolaimanLipi" w:cs="SolaimanLipi"/>
                <w:sz w:val="21"/>
                <w:szCs w:val="21"/>
                <w:cs/>
                <w:lang w:val="en-US" w:bidi="bn-IN"/>
              </w:rPr>
              <w:t>:</w:t>
            </w:r>
          </w:p>
          <w:p w14:paraId="0B70147B" w14:textId="77777777" w:rsidR="00B25B41" w:rsidRPr="008B6BDA" w:rsidRDefault="00B25B41" w:rsidP="007C415E">
            <w:pPr>
              <w:pStyle w:val="paragraph"/>
              <w:numPr>
                <w:ilvl w:val="0"/>
                <w:numId w:val="5"/>
              </w:numPr>
              <w:spacing w:before="0" w:beforeAutospacing="0" w:after="0" w:afterAutospacing="0"/>
              <w:ind w:left="278"/>
              <w:textAlignment w:val="baseline"/>
              <w:rPr>
                <w:rFonts w:ascii="SolaimanLipi" w:hAnsi="SolaimanLipi" w:cs="SolaimanLipi"/>
                <w:sz w:val="21"/>
                <w:szCs w:val="21"/>
                <w:lang w:val="en-US"/>
              </w:rPr>
            </w:pPr>
            <w:r w:rsidRPr="008243D3">
              <w:rPr>
                <w:rFonts w:ascii="SolaimanLipi" w:hAnsi="SolaimanLipi" w:cs="SolaimanLipi"/>
                <w:sz w:val="21"/>
                <w:szCs w:val="21"/>
                <w:cs/>
                <w:lang w:val="en-GB" w:bidi="as-IN"/>
              </w:rPr>
              <w:t>নাগরিক ও রাজনৈতিক অধিকার বিষয়ক আন্তর্জাতিক চুক্তি (</w:t>
            </w:r>
            <w:r w:rsidRPr="008243D3">
              <w:rPr>
                <w:rFonts w:ascii="SolaimanLipi" w:hAnsi="SolaimanLipi" w:cs="SolaimanLipi"/>
                <w:sz w:val="21"/>
                <w:szCs w:val="21"/>
                <w:lang w:val="en-GB"/>
              </w:rPr>
              <w:t>ICCPR</w:t>
            </w:r>
            <w:r w:rsidRPr="008243D3">
              <w:rPr>
                <w:rFonts w:ascii="SolaimanLipi" w:hAnsi="SolaimanLipi" w:cs="SolaimanLipi"/>
                <w:sz w:val="21"/>
                <w:szCs w:val="21"/>
                <w:cs/>
                <w:lang w:val="en-GB" w:bidi="as-IN"/>
              </w:rPr>
              <w:t>) এবং</w:t>
            </w:r>
          </w:p>
          <w:p w14:paraId="65CE76F1" w14:textId="77777777" w:rsidR="00B25B41" w:rsidRPr="008243D3" w:rsidRDefault="00B25B41" w:rsidP="007C415E">
            <w:pPr>
              <w:pStyle w:val="paragraph"/>
              <w:numPr>
                <w:ilvl w:val="0"/>
                <w:numId w:val="5"/>
              </w:numPr>
              <w:spacing w:before="0" w:beforeAutospacing="0" w:after="0" w:afterAutospacing="0"/>
              <w:ind w:left="278"/>
              <w:textAlignment w:val="baseline"/>
              <w:rPr>
                <w:rFonts w:ascii="SolaimanLipi" w:hAnsi="SolaimanLipi" w:cs="SolaimanLipi"/>
                <w:sz w:val="21"/>
                <w:szCs w:val="21"/>
                <w:lang w:val="en-US"/>
              </w:rPr>
            </w:pPr>
            <w:r w:rsidRPr="008243D3">
              <w:rPr>
                <w:rFonts w:ascii="SolaimanLipi" w:hAnsi="SolaimanLipi" w:cs="SolaimanLipi"/>
                <w:sz w:val="21"/>
                <w:szCs w:val="21"/>
                <w:cs/>
                <w:lang w:val="en-GB" w:bidi="as-IN"/>
              </w:rPr>
              <w:t>অর্থনৈতিক, সামাজিক ও সাংস্কৃতিক অধিকার বিষয়ক আন্তর্জাতিক চুক্তি (</w:t>
            </w:r>
            <w:r w:rsidRPr="008243D3">
              <w:rPr>
                <w:rFonts w:ascii="SolaimanLipi" w:hAnsi="SolaimanLipi" w:cs="SolaimanLipi"/>
                <w:sz w:val="21"/>
                <w:szCs w:val="21"/>
                <w:lang w:val="en-GB"/>
              </w:rPr>
              <w:t>ICESCR</w:t>
            </w:r>
            <w:r w:rsidRPr="008243D3">
              <w:rPr>
                <w:rFonts w:ascii="SolaimanLipi" w:hAnsi="SolaimanLipi" w:cs="SolaimanLipi"/>
                <w:sz w:val="21"/>
                <w:szCs w:val="21"/>
                <w:cs/>
                <w:lang w:val="en-GB" w:bidi="as-IN"/>
              </w:rPr>
              <w:t>)</w:t>
            </w:r>
          </w:p>
          <w:p w14:paraId="3CB5E799" w14:textId="77777777" w:rsidR="00FC49B0" w:rsidRPr="008243D3" w:rsidRDefault="00B25B41" w:rsidP="008243D3">
            <w:pPr>
              <w:pStyle w:val="paragraph"/>
              <w:spacing w:before="0" w:beforeAutospacing="0" w:after="0" w:afterAutospacing="0"/>
              <w:ind w:left="-90"/>
              <w:rPr>
                <w:rFonts w:ascii="SolaimanLipi" w:eastAsia="Malgun Gothic" w:hAnsi="SolaimanLipi" w:cs="SolaimanLipi"/>
                <w:color w:val="000000"/>
                <w:sz w:val="21"/>
                <w:szCs w:val="21"/>
                <w:lang w:val="en-GB"/>
              </w:rPr>
            </w:pPr>
            <w:r w:rsidRPr="008243D3">
              <w:rPr>
                <w:rFonts w:ascii="SolaimanLipi" w:hAnsi="SolaimanLipi" w:cs="SolaimanLipi"/>
                <w:sz w:val="21"/>
                <w:szCs w:val="21"/>
                <w:cs/>
                <w:lang w:val="en-GB" w:bidi="as-IN"/>
              </w:rPr>
              <w:t>এই দুটি চুক্তি</w:t>
            </w:r>
            <w:r w:rsidRPr="008243D3">
              <w:rPr>
                <w:rFonts w:ascii="SolaimanLipi" w:hAnsi="SolaimanLipi" w:cs="SolaimanLipi"/>
                <w:sz w:val="21"/>
                <w:szCs w:val="21"/>
                <w:lang w:val="en-US"/>
              </w:rPr>
              <w:t xml:space="preserve"> </w:t>
            </w:r>
            <w:r w:rsidRPr="008243D3">
              <w:rPr>
                <w:rFonts w:ascii="SolaimanLipi" w:hAnsi="SolaimanLipi" w:cs="SolaimanLipi"/>
                <w:sz w:val="21"/>
                <w:szCs w:val="21"/>
                <w:cs/>
                <w:lang w:val="en-GB" w:bidi="as-IN"/>
              </w:rPr>
              <w:t xml:space="preserve">মেনে চলা </w:t>
            </w:r>
            <w:proofErr w:type="spellStart"/>
            <w:r w:rsidR="00763CD5" w:rsidRPr="00763CD5">
              <w:rPr>
                <w:rFonts w:ascii="SolaimanLipi" w:hAnsi="SolaimanLipi" w:cs="SolaimanLipi" w:hint="cs"/>
                <w:sz w:val="21"/>
                <w:szCs w:val="21"/>
                <w:lang w:val="en-GB" w:bidi="as-IN"/>
              </w:rPr>
              <w:t>অনু</w:t>
            </w:r>
            <w:proofErr w:type="spellEnd"/>
            <w:r w:rsidRPr="008243D3">
              <w:rPr>
                <w:rFonts w:ascii="SolaimanLipi" w:hAnsi="SolaimanLipi" w:cs="SolaimanLipi"/>
                <w:sz w:val="21"/>
                <w:szCs w:val="21"/>
                <w:cs/>
                <w:lang w:val="en-GB" w:bidi="as-IN"/>
              </w:rPr>
              <w:t>সমর্থনকারী দেশগুলির জন্য আইনত বাধ্যতামূলক।</w:t>
            </w:r>
            <w:r w:rsidR="00FC49B0" w:rsidRPr="008243D3">
              <w:rPr>
                <w:rFonts w:ascii="SolaimanLipi" w:hAnsi="SolaimanLipi" w:cs="SolaimanLipi"/>
                <w:sz w:val="21"/>
                <w:szCs w:val="21"/>
                <w:lang w:val="en-US"/>
              </w:rPr>
              <w:br/>
            </w:r>
            <w:r w:rsidR="00FC49B0" w:rsidRPr="008243D3">
              <w:rPr>
                <w:rStyle w:val="normaltextrun"/>
                <w:rFonts w:ascii="SolaimanLipi" w:hAnsi="SolaimanLipi" w:cs="SolaimanLipi"/>
                <w:sz w:val="21"/>
                <w:szCs w:val="21"/>
                <w:lang w:val="en-GB"/>
              </w:rPr>
              <w:t> </w:t>
            </w:r>
            <w:r w:rsidR="00FC49B0" w:rsidRPr="008243D3">
              <w:rPr>
                <w:rStyle w:val="eop"/>
                <w:rFonts w:ascii="SolaimanLipi" w:hAnsi="SolaimanLipi" w:cs="SolaimanLipi"/>
                <w:sz w:val="21"/>
                <w:szCs w:val="21"/>
                <w:lang w:val="en-GB"/>
              </w:rPr>
              <w:t> </w:t>
            </w:r>
          </w:p>
        </w:tc>
      </w:tr>
      <w:tr w:rsidR="00FC49B0" w:rsidRPr="007013E6" w14:paraId="7464792F" w14:textId="77777777" w:rsidTr="00010540">
        <w:trPr>
          <w:trHeight w:val="1474"/>
        </w:trPr>
        <w:tc>
          <w:tcPr>
            <w:tcW w:w="2268" w:type="dxa"/>
            <w:tcBorders>
              <w:top w:val="nil"/>
              <w:bottom w:val="nil"/>
              <w:right w:val="nil"/>
            </w:tcBorders>
            <w:shd w:val="clear" w:color="auto" w:fill="auto"/>
          </w:tcPr>
          <w:p w14:paraId="15966FD3"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GB"/>
              </w:rPr>
            </w:pPr>
          </w:p>
          <w:p w14:paraId="474CA7D3" w14:textId="77777777" w:rsidR="00FC49B0" w:rsidRPr="008243D3" w:rsidRDefault="009E083B" w:rsidP="008243D3">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3EFD8DEB" wp14:editId="203A47D1">
                  <wp:extent cx="1143000" cy="635000"/>
                  <wp:effectExtent l="0" t="0" r="0" b="0"/>
                  <wp:docPr id="415705870"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05870" name="Bildobjekt 41570587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62CF3001"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rPr>
            </w:pPr>
          </w:p>
          <w:p w14:paraId="417174D9" w14:textId="77777777" w:rsidR="00B25B41" w:rsidRPr="008243D3" w:rsidRDefault="009A7EDF" w:rsidP="008243D3">
            <w:pPr>
              <w:pStyle w:val="paragraph"/>
              <w:spacing w:before="0" w:beforeAutospacing="0" w:after="0" w:afterAutospacing="0"/>
              <w:ind w:left="-108" w:hanging="2"/>
              <w:rPr>
                <w:rFonts w:ascii="SolaimanLipi" w:hAnsi="SolaimanLipi" w:cs="SolaimanLipi"/>
                <w:sz w:val="21"/>
                <w:szCs w:val="21"/>
                <w:lang w:val="en-US"/>
              </w:rPr>
            </w:pPr>
            <w:proofErr w:type="spellStart"/>
            <w:r w:rsidRPr="008243D3">
              <w:rPr>
                <w:rStyle w:val="normaltextrun"/>
                <w:rFonts w:ascii="SolaimanLipi" w:hAnsi="SolaimanLipi" w:cs="SolaimanLipi"/>
                <w:sz w:val="21"/>
                <w:szCs w:val="21"/>
                <w:lang w:val="en-GB"/>
              </w:rPr>
              <w:t>এই</w:t>
            </w:r>
            <w:proofErr w:type="spellEnd"/>
            <w:r w:rsidRPr="008243D3">
              <w:rPr>
                <w:rStyle w:val="normaltextrun"/>
                <w:rFonts w:ascii="SolaimanLipi" w:hAnsi="SolaimanLipi" w:cs="SolaimanLipi"/>
                <w:sz w:val="21"/>
                <w:szCs w:val="21"/>
                <w:lang w:val="en-GB"/>
              </w:rPr>
              <w:t xml:space="preserve"> </w:t>
            </w:r>
            <w:proofErr w:type="spellStart"/>
            <w:r w:rsidRPr="008243D3">
              <w:rPr>
                <w:rStyle w:val="normaltextrun"/>
                <w:rFonts w:ascii="SolaimanLipi" w:hAnsi="SolaimanLipi" w:cs="SolaimanLipi"/>
                <w:sz w:val="21"/>
                <w:szCs w:val="21"/>
                <w:lang w:val="en-GB"/>
              </w:rPr>
              <w:t>মানচিত্রে</w:t>
            </w:r>
            <w:proofErr w:type="spellEnd"/>
            <w:r w:rsidRPr="008243D3">
              <w:rPr>
                <w:rStyle w:val="normaltextrun"/>
                <w:rFonts w:ascii="SolaimanLipi" w:hAnsi="SolaimanLipi" w:cs="SolaimanLipi"/>
                <w:sz w:val="21"/>
                <w:szCs w:val="21"/>
                <w:lang w:val="en-GB"/>
              </w:rPr>
              <w:t xml:space="preserve"> </w:t>
            </w:r>
            <w:r w:rsidR="00B25B41" w:rsidRPr="008243D3">
              <w:rPr>
                <w:rFonts w:ascii="SolaimanLipi" w:hAnsi="SolaimanLipi" w:cs="SolaimanLipi"/>
                <w:sz w:val="21"/>
                <w:szCs w:val="21"/>
                <w:cs/>
                <w:lang w:val="en-GB" w:bidi="as-IN"/>
              </w:rPr>
              <w:t>সবুজ রঙের মধ্যে থাকা প্রতিটি দেশই এই দুইটি চুক্তির প্রতি অঙ্গিকারবদ্ধ হয়েছে।</w:t>
            </w:r>
          </w:p>
          <w:p w14:paraId="389C848C" w14:textId="77777777" w:rsidR="00B25B41" w:rsidRPr="008243D3" w:rsidRDefault="00B25B41" w:rsidP="008243D3">
            <w:pPr>
              <w:pStyle w:val="paragraph"/>
              <w:spacing w:before="0" w:beforeAutospacing="0" w:after="0" w:afterAutospacing="0"/>
              <w:ind w:left="-108" w:hanging="2"/>
              <w:rPr>
                <w:rFonts w:ascii="SolaimanLipi" w:hAnsi="SolaimanLipi" w:cs="SolaimanLipi"/>
                <w:sz w:val="21"/>
                <w:szCs w:val="21"/>
                <w:lang w:val="en-US"/>
              </w:rPr>
            </w:pPr>
            <w:r w:rsidRPr="008243D3">
              <w:rPr>
                <w:rFonts w:ascii="SolaimanLipi" w:hAnsi="SolaimanLipi" w:cs="SolaimanLipi"/>
                <w:sz w:val="21"/>
                <w:szCs w:val="21"/>
                <w:cs/>
                <w:lang w:val="en-GB" w:bidi="as-IN"/>
              </w:rPr>
              <w:t>এই সবগুলো দেশের সরকার স্বীকার করেছে যে</w:t>
            </w:r>
            <w:r w:rsidRPr="008243D3">
              <w:rPr>
                <w:rFonts w:ascii="SolaimanLipi" w:hAnsi="SolaimanLipi" w:cs="SolaimanLipi"/>
                <w:sz w:val="21"/>
                <w:szCs w:val="21"/>
                <w:lang w:val="en-US"/>
              </w:rPr>
              <w:t>,</w:t>
            </w:r>
            <w:r w:rsidRPr="008243D3">
              <w:rPr>
                <w:rFonts w:ascii="SolaimanLipi" w:hAnsi="SolaimanLipi" w:cs="SolaimanLipi"/>
                <w:sz w:val="21"/>
                <w:szCs w:val="21"/>
                <w:cs/>
                <w:lang w:val="en-GB" w:bidi="as-IN"/>
              </w:rPr>
              <w:t xml:space="preserve"> আন্তর্জাতিক আই</w:t>
            </w:r>
            <w:r w:rsidR="00661C62">
              <w:rPr>
                <w:rFonts w:ascii="SolaimanLipi" w:hAnsi="SolaimanLipi" w:cs="SolaimanLipi"/>
                <w:sz w:val="21"/>
                <w:szCs w:val="21"/>
                <w:cs/>
                <w:lang w:val="en-GB" w:bidi="as-IN"/>
              </w:rPr>
              <w:t>নের অধীনে তিনটি বিষয়ে তাদের</w:t>
            </w:r>
            <w:r w:rsidRPr="008243D3">
              <w:rPr>
                <w:rFonts w:ascii="SolaimanLipi" w:hAnsi="SolaimanLipi" w:cs="SolaimanLipi"/>
                <w:sz w:val="21"/>
                <w:szCs w:val="21"/>
                <w:cs/>
                <w:lang w:val="en-GB" w:bidi="as-IN"/>
              </w:rPr>
              <w:t xml:space="preserve"> দায়িত্ব রয়েছে:</w:t>
            </w:r>
          </w:p>
          <w:p w14:paraId="6795AEEC" w14:textId="77777777" w:rsidR="00FC49B0" w:rsidRPr="008243D3" w:rsidRDefault="00FC49B0" w:rsidP="008243D3">
            <w:pPr>
              <w:pStyle w:val="paragraph"/>
              <w:spacing w:before="0" w:beforeAutospacing="0" w:after="0" w:afterAutospacing="0"/>
              <w:ind w:left="-108" w:hanging="2"/>
              <w:textAlignment w:val="baseline"/>
              <w:rPr>
                <w:rFonts w:ascii="SolaimanLipi" w:hAnsi="SolaimanLipi" w:cs="SolaimanLipi"/>
                <w:sz w:val="21"/>
                <w:szCs w:val="21"/>
                <w:lang w:val="en-GB"/>
              </w:rPr>
            </w:pPr>
          </w:p>
        </w:tc>
      </w:tr>
    </w:tbl>
    <w:p w14:paraId="4D89FE07" w14:textId="77777777" w:rsidR="00FC49B0" w:rsidRPr="008243D3" w:rsidRDefault="00FC49B0" w:rsidP="008243D3">
      <w:pPr>
        <w:rPr>
          <w:rFonts w:ascii="SolaimanLipi" w:hAnsi="SolaimanLipi" w:cs="SolaimanLipi"/>
          <w:sz w:val="21"/>
          <w:szCs w:val="21"/>
          <w:lang w:val="en-GB"/>
        </w:rPr>
      </w:pPr>
      <w:r w:rsidRPr="008243D3">
        <w:rPr>
          <w:rFonts w:ascii="SolaimanLipi" w:hAnsi="SolaimanLipi" w:cs="SolaimanLipi"/>
          <w:sz w:val="21"/>
          <w:szCs w:val="21"/>
          <w:lang w:val="en-GB"/>
        </w:rP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FC49B0" w:rsidRPr="007013E6" w14:paraId="7E1698B0" w14:textId="77777777" w:rsidTr="52D337F5">
        <w:tc>
          <w:tcPr>
            <w:tcW w:w="2268" w:type="dxa"/>
            <w:tcBorders>
              <w:top w:val="nil"/>
              <w:bottom w:val="nil"/>
              <w:right w:val="nil"/>
            </w:tcBorders>
            <w:shd w:val="clear" w:color="auto" w:fill="auto"/>
          </w:tcPr>
          <w:p w14:paraId="41E3396B" w14:textId="77777777" w:rsidR="00FC49B0" w:rsidRPr="008243D3" w:rsidRDefault="009E083B" w:rsidP="008243D3">
            <w:pPr>
              <w:pStyle w:val="paragraph"/>
              <w:spacing w:before="0" w:beforeAutospacing="0" w:after="0" w:afterAutospacing="0"/>
              <w:textAlignment w:val="baseline"/>
              <w:rPr>
                <w:rStyle w:val="normaltextrun"/>
                <w:rFonts w:ascii="SolaimanLipi" w:hAnsi="SolaimanLipi" w:cs="SolaimanLipi"/>
                <w:i/>
                <w:iCs/>
                <w:sz w:val="21"/>
                <w:szCs w:val="21"/>
                <w:lang w:val="en-GB"/>
              </w:rPr>
            </w:pPr>
            <w:r>
              <w:rPr>
                <w:rFonts w:ascii="SolaimanLipi" w:hAnsi="SolaimanLipi" w:cs="SolaimanLipi"/>
                <w:i/>
                <w:iCs/>
                <w:noProof/>
                <w:sz w:val="21"/>
                <w:szCs w:val="21"/>
                <w:lang w:val="en-GB"/>
              </w:rPr>
              <w:lastRenderedPageBreak/>
              <w:drawing>
                <wp:inline distT="0" distB="0" distL="0" distR="0" wp14:anchorId="76E1CF6D" wp14:editId="4FDF72C5">
                  <wp:extent cx="1143000" cy="635000"/>
                  <wp:effectExtent l="0" t="0" r="0" b="0"/>
                  <wp:docPr id="1707275277"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75277" name="Bildobjekt 170727527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p w14:paraId="451EA6C5"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i/>
                <w:iCs/>
                <w:sz w:val="21"/>
                <w:szCs w:val="21"/>
                <w:lang w:val="en-GB"/>
              </w:rPr>
            </w:pPr>
          </w:p>
        </w:tc>
        <w:tc>
          <w:tcPr>
            <w:tcW w:w="6763" w:type="dxa"/>
            <w:tcBorders>
              <w:left w:val="nil"/>
            </w:tcBorders>
            <w:shd w:val="clear" w:color="auto" w:fill="auto"/>
          </w:tcPr>
          <w:p w14:paraId="43F0B8CB" w14:textId="77777777" w:rsidR="00926076" w:rsidRPr="009A41E2" w:rsidRDefault="0045681C" w:rsidP="008243D3">
            <w:pPr>
              <w:pStyle w:val="paragraph"/>
              <w:numPr>
                <w:ilvl w:val="0"/>
                <w:numId w:val="3"/>
              </w:numPr>
              <w:spacing w:before="0" w:beforeAutospacing="0" w:after="0" w:afterAutospacing="0"/>
              <w:ind w:left="172" w:hanging="252"/>
              <w:textAlignment w:val="baseline"/>
              <w:rPr>
                <w:rFonts w:ascii="SolaimanLipi" w:hAnsi="SolaimanLipi" w:cs="SolaimanLipi"/>
                <w:spacing w:val="-6"/>
                <w:sz w:val="21"/>
                <w:szCs w:val="21"/>
                <w:lang w:val="en-US"/>
              </w:rPr>
            </w:pPr>
            <w:r w:rsidRPr="009A41E2">
              <w:rPr>
                <w:rFonts w:ascii="SolaimanLipi" w:hAnsi="SolaimanLipi" w:cs="SolaimanLipi"/>
                <w:spacing w:val="-6"/>
                <w:sz w:val="21"/>
                <w:szCs w:val="21"/>
                <w:cs/>
                <w:lang w:val="en-GB" w:bidi="as-IN"/>
              </w:rPr>
              <w:t>আইনে উল্লেখিত মানবাধিকার</w:t>
            </w:r>
            <w:r w:rsidRPr="009A41E2">
              <w:rPr>
                <w:rFonts w:ascii="SolaimanLipi" w:hAnsi="SolaimanLipi" w:cs="SolaimanLipi"/>
                <w:spacing w:val="-6"/>
                <w:sz w:val="21"/>
                <w:szCs w:val="21"/>
                <w:lang w:val="en-US"/>
              </w:rPr>
              <w:t xml:space="preserve"> </w:t>
            </w:r>
            <w:r w:rsidRPr="009A41E2">
              <w:rPr>
                <w:rFonts w:ascii="SolaimanLipi" w:hAnsi="SolaimanLipi" w:cs="SolaimanLipi"/>
                <w:spacing w:val="-6"/>
                <w:sz w:val="21"/>
                <w:szCs w:val="21"/>
                <w:cs/>
                <w:lang w:val="en-GB" w:bidi="as-IN"/>
              </w:rPr>
              <w:t>এবং সংশ্লিষ্ট কর্মকর্তাদের গৃহিত পদক্ষেপগুলোকে মর্যাদা দেয়া। উদাহরণস্বরূপ, কোনো বৈষম্যমূলক আইন থাকা উচিত নয় এবং কাউকে নির্যাতন করা উচিত নয়।</w:t>
            </w:r>
          </w:p>
          <w:p w14:paraId="04EE2CCD" w14:textId="77777777" w:rsidR="00926076" w:rsidRPr="008243D3" w:rsidRDefault="0045681C" w:rsidP="008243D3">
            <w:pPr>
              <w:pStyle w:val="paragraph"/>
              <w:numPr>
                <w:ilvl w:val="0"/>
                <w:numId w:val="3"/>
              </w:numPr>
              <w:spacing w:before="0" w:beforeAutospacing="0" w:after="0" w:afterAutospacing="0"/>
              <w:ind w:left="172" w:hanging="252"/>
              <w:textAlignment w:val="baseline"/>
              <w:rPr>
                <w:rFonts w:ascii="SolaimanLipi" w:hAnsi="SolaimanLipi" w:cs="SolaimanLipi"/>
                <w:sz w:val="21"/>
                <w:szCs w:val="21"/>
                <w:lang w:val="en-US"/>
              </w:rPr>
            </w:pPr>
            <w:r w:rsidRPr="008243D3">
              <w:rPr>
                <w:rFonts w:ascii="SolaimanLipi" w:hAnsi="SolaimanLipi" w:cs="SolaimanLipi"/>
                <w:sz w:val="21"/>
                <w:szCs w:val="21"/>
                <w:cs/>
                <w:lang w:val="en-GB" w:bidi="as-IN"/>
              </w:rPr>
              <w:t>মানবাধিকার সুরক্ষিত করার জন্য, রাষ্ট্র বা অন্য কারোর দ্বারা অধিকার লঙ্ঘন হলে প্রত্যেকে যাতে বিচার চাইতে পারে তা নিশ্চিত করা।</w:t>
            </w:r>
          </w:p>
          <w:p w14:paraId="40395AE9" w14:textId="77777777" w:rsidR="00926076" w:rsidRPr="008243D3" w:rsidRDefault="0045681C" w:rsidP="008243D3">
            <w:pPr>
              <w:pStyle w:val="paragraph"/>
              <w:numPr>
                <w:ilvl w:val="0"/>
                <w:numId w:val="3"/>
              </w:numPr>
              <w:spacing w:before="0" w:beforeAutospacing="0" w:after="0" w:afterAutospacing="0"/>
              <w:ind w:left="172" w:hanging="252"/>
              <w:textAlignment w:val="baseline"/>
              <w:rPr>
                <w:rFonts w:ascii="SolaimanLipi" w:hAnsi="SolaimanLipi" w:cs="SolaimanLipi"/>
                <w:sz w:val="21"/>
                <w:szCs w:val="21"/>
                <w:lang w:val="en-US"/>
              </w:rPr>
            </w:pPr>
            <w:r w:rsidRPr="008243D3">
              <w:rPr>
                <w:rFonts w:ascii="SolaimanLipi" w:hAnsi="SolaimanLipi" w:cs="SolaimanLipi"/>
                <w:sz w:val="21"/>
                <w:szCs w:val="21"/>
                <w:cs/>
                <w:lang w:val="en-GB" w:bidi="as-IN"/>
              </w:rPr>
              <w:t xml:space="preserve">মানবাধিকার প্রচার ও সমুন্নত করার জন্য যথাসাধ্য চেষ্টা করা যাতে করে প্রত্যেকেরই অধিকার নিশ্চিত হয়। </w:t>
            </w:r>
            <w:r w:rsidR="000862D9">
              <w:rPr>
                <w:rFonts w:ascii="SolaimanLipi" w:hAnsi="SolaimanLipi" w:cs="SolaimanLipi"/>
                <w:sz w:val="21"/>
                <w:szCs w:val="21"/>
                <w:lang w:val="en-GB" w:bidi="as-IN"/>
              </w:rPr>
              <w:t xml:space="preserve"> </w:t>
            </w:r>
            <w:r w:rsidRPr="008243D3">
              <w:rPr>
                <w:rFonts w:ascii="SolaimanLipi" w:hAnsi="SolaimanLipi" w:cs="SolaimanLipi"/>
                <w:sz w:val="21"/>
                <w:szCs w:val="21"/>
                <w:cs/>
                <w:lang w:val="en-GB" w:bidi="as-IN"/>
              </w:rPr>
              <w:t>উদাহরণস্বরূপ, প্রত্যেকের স্বাস্থ্যসেবা ও শিক্ষার সুযোগ রয়েছে তা নিশ্চিত করার জন্য যথাসাধ্য চেষ্টা করা। সম্পদ ও সংস্থানের ভিত্তিতে প্রতিটি রাস্ট্রেরই অবস্থান ভিন্ন, তাই এই সামাজিক ও অর্থনৈতিক অধিকারগুলিকে বাস্তবে পরিণত করা একটি ধীর ধারাবাহিক প্রক্রিয়া।</w:t>
            </w:r>
            <w:r w:rsidRPr="008243D3">
              <w:rPr>
                <w:rFonts w:ascii="SolaimanLipi" w:hAnsi="SolaimanLipi" w:cs="SolaimanLipi"/>
                <w:sz w:val="21"/>
                <w:szCs w:val="21"/>
                <w:lang w:val="en-US"/>
              </w:rPr>
              <w:t xml:space="preserve"> </w:t>
            </w:r>
          </w:p>
          <w:p w14:paraId="73617D73" w14:textId="77777777" w:rsidR="00FC49B0" w:rsidRPr="008243D3" w:rsidRDefault="00FC49B0" w:rsidP="008243D3">
            <w:pPr>
              <w:pStyle w:val="paragraph"/>
              <w:spacing w:before="0" w:beforeAutospacing="0" w:after="0" w:afterAutospacing="0"/>
              <w:ind w:left="-80"/>
              <w:textAlignment w:val="baseline"/>
              <w:rPr>
                <w:rFonts w:ascii="SolaimanLipi" w:hAnsi="SolaimanLipi" w:cs="SolaimanLipi"/>
                <w:sz w:val="21"/>
                <w:szCs w:val="21"/>
                <w:lang w:val="en-GB"/>
              </w:rPr>
            </w:pPr>
          </w:p>
        </w:tc>
      </w:tr>
      <w:tr w:rsidR="00FC49B0" w:rsidRPr="007013E6" w14:paraId="3F7F504B" w14:textId="77777777" w:rsidTr="52D337F5">
        <w:tc>
          <w:tcPr>
            <w:tcW w:w="2268" w:type="dxa"/>
            <w:tcBorders>
              <w:top w:val="nil"/>
              <w:bottom w:val="nil"/>
              <w:right w:val="nil"/>
            </w:tcBorders>
            <w:shd w:val="clear" w:color="auto" w:fill="auto"/>
          </w:tcPr>
          <w:p w14:paraId="43EC9824"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GB"/>
              </w:rPr>
            </w:pPr>
          </w:p>
          <w:p w14:paraId="66956ED3" w14:textId="77777777" w:rsidR="00FC49B0" w:rsidRPr="008243D3" w:rsidRDefault="009E083B" w:rsidP="008243D3">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4A42D83E" wp14:editId="016E92DA">
                  <wp:extent cx="1143000" cy="635000"/>
                  <wp:effectExtent l="0" t="0" r="0" b="0"/>
                  <wp:docPr id="158457134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71341" name="Bildobjekt 158457134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left w:val="nil"/>
            </w:tcBorders>
            <w:shd w:val="clear" w:color="auto" w:fill="auto"/>
          </w:tcPr>
          <w:p w14:paraId="0DC97503"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rPr>
            </w:pPr>
          </w:p>
          <w:p w14:paraId="049ABE33" w14:textId="77777777" w:rsidR="00FC49B0" w:rsidRPr="008243D3" w:rsidRDefault="00036FF1" w:rsidP="008243D3">
            <w:pPr>
              <w:pStyle w:val="paragraph"/>
              <w:spacing w:before="0" w:beforeAutospacing="0" w:after="0" w:afterAutospacing="0"/>
              <w:ind w:left="-108"/>
              <w:textAlignment w:val="baseline"/>
              <w:rPr>
                <w:rFonts w:ascii="SolaimanLipi" w:hAnsi="SolaimanLipi" w:cs="SolaimanLipi"/>
                <w:sz w:val="21"/>
                <w:szCs w:val="21"/>
                <w:lang w:val="en-GB"/>
              </w:rPr>
            </w:pPr>
            <w:r w:rsidRPr="008243D3">
              <w:rPr>
                <w:rFonts w:ascii="SolaimanLipi" w:hAnsi="SolaimanLipi" w:cs="SolaimanLipi"/>
                <w:sz w:val="21"/>
                <w:szCs w:val="21"/>
                <w:cs/>
                <w:lang w:val="en-GB" w:bidi="as-IN"/>
              </w:rPr>
              <w:t>রাষ্ট্রগুলো সম্মত হয়েছে যে প্রতিটি মানুষেরই সমানভাবে এই অধিকারগুলো রয়েছে। মানবাধিকারের সর্বজনীন ঘোষণার প্রথম অনুচ্ছেদে বলা হয়েছে, </w:t>
            </w:r>
            <w:r w:rsidRPr="008243D3">
              <w:rPr>
                <w:rFonts w:hint="cs"/>
                <w:sz w:val="21"/>
                <w:szCs w:val="21"/>
                <w:cs/>
                <w:lang w:val="en-GB" w:bidi="as-IN"/>
              </w:rPr>
              <w:t>“</w:t>
            </w:r>
            <w:r w:rsidRPr="008243D3">
              <w:rPr>
                <w:rFonts w:ascii="SolaimanLipi" w:hAnsi="SolaimanLipi" w:cs="SolaimanLipi" w:hint="cs"/>
                <w:sz w:val="21"/>
                <w:szCs w:val="21"/>
                <w:cs/>
                <w:lang w:val="en-GB" w:bidi="as-IN"/>
              </w:rPr>
              <w:t>প্রত্যেকটি মানুষই স্বাধীন অবস্থায় সম-মর্যাদা ও অধিকার নিয়ে জন্মগ্রহণ করে।</w:t>
            </w:r>
            <w:r w:rsidR="006A2B99">
              <w:rPr>
                <w:rFonts w:ascii="SolaimanLipi" w:hAnsi="SolaimanLipi" w:cs="SolaimanLipi"/>
                <w:sz w:val="21"/>
                <w:szCs w:val="21"/>
                <w:lang w:val="en-GB" w:bidi="as-IN"/>
              </w:rPr>
              <w:t xml:space="preserve"> </w:t>
            </w:r>
            <w:r w:rsidRPr="008243D3">
              <w:rPr>
                <w:rFonts w:hint="cs"/>
                <w:sz w:val="21"/>
                <w:szCs w:val="21"/>
                <w:cs/>
                <w:lang w:val="en-GB" w:bidi="as-IN"/>
              </w:rPr>
              <w:t>”</w:t>
            </w:r>
          </w:p>
        </w:tc>
      </w:tr>
      <w:tr w:rsidR="00FC49B0" w:rsidRPr="007013E6" w14:paraId="0253AA15" w14:textId="77777777" w:rsidTr="52D337F5">
        <w:tc>
          <w:tcPr>
            <w:tcW w:w="2268" w:type="dxa"/>
            <w:tcBorders>
              <w:top w:val="nil"/>
              <w:bottom w:val="nil"/>
              <w:right w:val="nil"/>
            </w:tcBorders>
            <w:shd w:val="clear" w:color="auto" w:fill="auto"/>
          </w:tcPr>
          <w:p w14:paraId="123815B4"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GB"/>
              </w:rPr>
            </w:pPr>
          </w:p>
          <w:p w14:paraId="0CA566AC" w14:textId="77777777" w:rsidR="00FC49B0" w:rsidRPr="008243D3" w:rsidRDefault="00FD5EA7" w:rsidP="008243D3">
            <w:pPr>
              <w:pStyle w:val="paragraph"/>
              <w:spacing w:before="0" w:beforeAutospacing="0" w:after="0" w:afterAutospacing="0"/>
              <w:textAlignment w:val="baseline"/>
              <w:rPr>
                <w:rStyle w:val="normaltextrun"/>
                <w:rFonts w:ascii="SolaimanLipi" w:hAnsi="SolaimanLipi" w:cs="SolaimanLipi"/>
                <w:sz w:val="21"/>
                <w:szCs w:val="21"/>
                <w:lang w:val="en-GB"/>
              </w:rPr>
            </w:pPr>
            <w:r w:rsidRPr="008243D3">
              <w:rPr>
                <w:rFonts w:ascii="SolaimanLipi" w:hAnsi="SolaimanLipi" w:cs="SolaimanLipi"/>
                <w:noProof/>
                <w:sz w:val="21"/>
                <w:szCs w:val="21"/>
                <w:lang w:val="en-US" w:eastAsia="en-US"/>
              </w:rPr>
              <w:drawing>
                <wp:inline distT="0" distB="0" distL="0" distR="0" wp14:anchorId="0A045DE3" wp14:editId="649272C7">
                  <wp:extent cx="1130300" cy="641350"/>
                  <wp:effectExtent l="0" t="0" r="0" b="0"/>
                  <wp:docPr id="9" name="Bild 9" descr="En bild som visar text, whiteboardtavl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 bild som visar text, whiteboardtavla&#10;&#10;Automatiskt genererad beskrivn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left w:val="nil"/>
              <w:bottom w:val="nil"/>
            </w:tcBorders>
            <w:shd w:val="clear" w:color="auto" w:fill="auto"/>
          </w:tcPr>
          <w:p w14:paraId="40608484"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rPr>
            </w:pPr>
          </w:p>
          <w:p w14:paraId="51C87FFD" w14:textId="77777777" w:rsidR="00FC49B0" w:rsidRDefault="00036FF1" w:rsidP="008243D3">
            <w:pPr>
              <w:pStyle w:val="paragraph"/>
              <w:spacing w:before="0" w:beforeAutospacing="0" w:after="0" w:afterAutospacing="0"/>
              <w:ind w:left="-108"/>
              <w:textAlignment w:val="baseline"/>
              <w:rPr>
                <w:spacing w:val="-6"/>
                <w:sz w:val="21"/>
                <w:szCs w:val="21"/>
                <w:cs/>
                <w:lang w:val="en-GB" w:bidi="as-IN"/>
              </w:rPr>
            </w:pPr>
            <w:r w:rsidRPr="008243D3">
              <w:rPr>
                <w:rFonts w:ascii="SolaimanLipi" w:hAnsi="SolaimanLipi" w:cs="SolaimanLipi"/>
                <w:spacing w:val="-6"/>
                <w:sz w:val="21"/>
                <w:szCs w:val="21"/>
                <w:cs/>
                <w:lang w:val="en-GB" w:bidi="as-IN"/>
              </w:rPr>
              <w:t xml:space="preserve">দুঃখের বিষয়, অনেক সরকার </w:t>
            </w:r>
            <w:r w:rsidR="00EB60A7">
              <w:rPr>
                <w:rFonts w:ascii="SolaimanLipi" w:hAnsi="SolaimanLipi" w:cs="SolaimanLipi"/>
                <w:spacing w:val="-6"/>
                <w:sz w:val="21"/>
                <w:szCs w:val="21"/>
                <w:cs/>
                <w:lang w:val="en-GB" w:bidi="as-IN"/>
              </w:rPr>
              <w:t xml:space="preserve">এই প্রতিশ্রুতিগুলো পালন করে না </w:t>
            </w:r>
            <w:r w:rsidRPr="008243D3">
              <w:rPr>
                <w:rFonts w:ascii="SolaimanLipi" w:hAnsi="SolaimanLipi" w:cs="SolaimanLipi"/>
                <w:spacing w:val="-6"/>
                <w:sz w:val="21"/>
                <w:szCs w:val="21"/>
                <w:cs/>
                <w:lang w:val="en-GB" w:bidi="as-IN"/>
              </w:rPr>
              <w:t xml:space="preserve"> </w:t>
            </w:r>
            <w:proofErr w:type="spellStart"/>
            <w:r w:rsidR="002A328C" w:rsidRPr="002A328C">
              <w:rPr>
                <w:rFonts w:ascii="SolaimanLipi" w:hAnsi="SolaimanLipi" w:cs="SolaimanLipi" w:hint="cs"/>
                <w:spacing w:val="-6"/>
                <w:sz w:val="21"/>
                <w:szCs w:val="21"/>
                <w:lang w:val="en-GB" w:bidi="as-IN"/>
              </w:rPr>
              <w:t>ফলে</w:t>
            </w:r>
            <w:proofErr w:type="spellEnd"/>
            <w:r w:rsidR="002A328C" w:rsidRPr="002A328C">
              <w:rPr>
                <w:rFonts w:ascii="SolaimanLipi" w:hAnsi="SolaimanLipi" w:cs="SolaimanLipi"/>
                <w:spacing w:val="-6"/>
                <w:sz w:val="21"/>
                <w:szCs w:val="21"/>
                <w:lang w:val="en-GB" w:bidi="as-IN"/>
              </w:rPr>
              <w:t xml:space="preserve"> </w:t>
            </w:r>
            <w:r w:rsidRPr="008243D3">
              <w:rPr>
                <w:rFonts w:ascii="SolaimanLipi" w:hAnsi="SolaimanLipi" w:cs="SolaimanLipi"/>
                <w:spacing w:val="-6"/>
                <w:sz w:val="21"/>
                <w:szCs w:val="21"/>
                <w:cs/>
                <w:lang w:val="en-GB" w:bidi="as-IN"/>
              </w:rPr>
              <w:t>অনেক মানুষেরই অধিকার লঙ্ঘন হয়েছে। নারী, মেয়ে শিশু, সংখ্যালঘু, প্রতিবন্ধী এবং অভিবাসীরা অধিকার লঙ্ঘনের বিশেষ ঝুঁকির মধ্যে থাকে। লিঙ্গ/জেন্ডার-ভিত্তিক সহিংসতা অধিকার লঙ্ঘনের এমন একটি উদাহরণ যা বিশ্বের প্রতিটি দেশে হর হামেশাই ঘটে থাকে।</w:t>
            </w:r>
            <w:r w:rsidRPr="008243D3">
              <w:rPr>
                <w:rFonts w:hint="cs"/>
                <w:spacing w:val="-6"/>
                <w:sz w:val="21"/>
                <w:szCs w:val="21"/>
                <w:cs/>
                <w:lang w:val="en-GB" w:bidi="as-IN"/>
              </w:rPr>
              <w:t> </w:t>
            </w:r>
          </w:p>
          <w:p w14:paraId="13E2E40E" w14:textId="77777777" w:rsidR="0007622D" w:rsidRPr="008243D3" w:rsidRDefault="0007622D" w:rsidP="008243D3">
            <w:pPr>
              <w:pStyle w:val="paragraph"/>
              <w:spacing w:before="0" w:beforeAutospacing="0" w:after="0" w:afterAutospacing="0"/>
              <w:ind w:left="-108"/>
              <w:textAlignment w:val="baseline"/>
              <w:rPr>
                <w:rFonts w:ascii="SolaimanLipi" w:hAnsi="SolaimanLipi" w:cs="SolaimanLipi"/>
                <w:sz w:val="21"/>
                <w:szCs w:val="21"/>
                <w:lang w:val="en-GB"/>
              </w:rPr>
            </w:pPr>
          </w:p>
        </w:tc>
      </w:tr>
      <w:tr w:rsidR="00FC49B0" w:rsidRPr="008243D3" w14:paraId="70CBBF2A" w14:textId="77777777" w:rsidTr="52D337F5">
        <w:trPr>
          <w:trHeight w:val="397"/>
        </w:trPr>
        <w:tc>
          <w:tcPr>
            <w:tcW w:w="2268" w:type="dxa"/>
            <w:tcBorders>
              <w:top w:val="nil"/>
              <w:bottom w:val="nil"/>
              <w:right w:val="nil"/>
            </w:tcBorders>
            <w:shd w:val="clear" w:color="auto" w:fill="auto"/>
          </w:tcPr>
          <w:p w14:paraId="5EB0958F"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FFFFFF" w:themeFill="background1"/>
            <w:vAlign w:val="bottom"/>
          </w:tcPr>
          <w:p w14:paraId="3766760E" w14:textId="77777777" w:rsidR="00FC49B0" w:rsidRPr="007C415E" w:rsidRDefault="009A7EDF" w:rsidP="008243D3">
            <w:pPr>
              <w:pStyle w:val="paragraph"/>
              <w:spacing w:before="0" w:beforeAutospacing="0" w:after="0" w:afterAutospacing="0"/>
              <w:ind w:left="-110"/>
              <w:textAlignment w:val="baseline"/>
              <w:rPr>
                <w:rFonts w:ascii="SolaimanLipi" w:hAnsi="SolaimanLipi" w:cs="SolaimanLipi"/>
                <w:b/>
                <w:bCs/>
                <w:sz w:val="21"/>
                <w:szCs w:val="21"/>
                <w:lang w:val="en-GB"/>
              </w:rPr>
            </w:pPr>
            <w:proofErr w:type="spellStart"/>
            <w:r w:rsidRPr="007C415E">
              <w:rPr>
                <w:rStyle w:val="normaltextrun"/>
                <w:rFonts w:ascii="SolaimanLipi" w:hAnsi="SolaimanLipi" w:cs="SolaimanLipi"/>
                <w:b/>
                <w:bCs/>
                <w:sz w:val="21"/>
                <w:szCs w:val="21"/>
                <w:lang w:val="en-GB"/>
              </w:rPr>
              <w:t>মানবাধিকারের</w:t>
            </w:r>
            <w:proofErr w:type="spellEnd"/>
            <w:r w:rsidRPr="007C415E">
              <w:rPr>
                <w:rStyle w:val="normaltextrun"/>
                <w:rFonts w:ascii="SolaimanLipi" w:hAnsi="SolaimanLipi" w:cs="SolaimanLipi"/>
                <w:b/>
                <w:bCs/>
                <w:sz w:val="21"/>
                <w:szCs w:val="21"/>
                <w:lang w:val="en-GB"/>
              </w:rPr>
              <w:t xml:space="preserve"> </w:t>
            </w:r>
            <w:proofErr w:type="spellStart"/>
            <w:r w:rsidRPr="007C415E">
              <w:rPr>
                <w:rStyle w:val="normaltextrun"/>
                <w:rFonts w:ascii="SolaimanLipi" w:hAnsi="SolaimanLipi" w:cs="SolaimanLipi"/>
                <w:b/>
                <w:bCs/>
                <w:sz w:val="21"/>
                <w:szCs w:val="21"/>
                <w:lang w:val="en-GB"/>
              </w:rPr>
              <w:t>সমালোচনা</w:t>
            </w:r>
            <w:proofErr w:type="spellEnd"/>
          </w:p>
        </w:tc>
      </w:tr>
      <w:tr w:rsidR="00FC49B0" w:rsidRPr="008243D3" w14:paraId="4506F227" w14:textId="77777777" w:rsidTr="52D337F5">
        <w:tc>
          <w:tcPr>
            <w:tcW w:w="2268" w:type="dxa"/>
            <w:tcBorders>
              <w:top w:val="nil"/>
              <w:bottom w:val="nil"/>
              <w:right w:val="nil"/>
            </w:tcBorders>
            <w:shd w:val="clear" w:color="auto" w:fill="auto"/>
          </w:tcPr>
          <w:p w14:paraId="5371A46B"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GB"/>
              </w:rPr>
            </w:pPr>
          </w:p>
          <w:p w14:paraId="49BD87F1" w14:textId="77777777" w:rsidR="00FC49B0" w:rsidRPr="008243D3" w:rsidRDefault="00FD5EA7" w:rsidP="008243D3">
            <w:pPr>
              <w:pStyle w:val="paragraph"/>
              <w:spacing w:before="0" w:beforeAutospacing="0" w:after="0" w:afterAutospacing="0"/>
              <w:textAlignment w:val="baseline"/>
              <w:rPr>
                <w:rStyle w:val="normaltextrun"/>
                <w:rFonts w:ascii="SolaimanLipi" w:hAnsi="SolaimanLipi" w:cs="SolaimanLipi"/>
                <w:sz w:val="21"/>
                <w:szCs w:val="21"/>
                <w:lang w:val="en-GB"/>
              </w:rPr>
            </w:pPr>
            <w:r w:rsidRPr="008243D3">
              <w:rPr>
                <w:rFonts w:ascii="SolaimanLipi" w:hAnsi="SolaimanLipi" w:cs="SolaimanLipi"/>
                <w:noProof/>
                <w:sz w:val="21"/>
                <w:szCs w:val="21"/>
                <w:lang w:val="en-US" w:eastAsia="en-US"/>
              </w:rPr>
              <w:drawing>
                <wp:inline distT="0" distB="0" distL="0" distR="0" wp14:anchorId="614A332A" wp14:editId="7699C5F2">
                  <wp:extent cx="1130300" cy="64135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top w:val="single" w:sz="4" w:space="0" w:color="auto"/>
              <w:left w:val="nil"/>
            </w:tcBorders>
            <w:shd w:val="clear" w:color="auto" w:fill="auto"/>
          </w:tcPr>
          <w:p w14:paraId="0715180C" w14:textId="77777777" w:rsidR="007C415E" w:rsidRDefault="007C415E" w:rsidP="008243D3">
            <w:pPr>
              <w:pStyle w:val="paragraph"/>
              <w:spacing w:before="0" w:beforeAutospacing="0" w:after="0" w:afterAutospacing="0"/>
              <w:ind w:left="-108"/>
              <w:textAlignment w:val="baseline"/>
              <w:rPr>
                <w:rFonts w:ascii="SolaimanLipi" w:hAnsi="SolaimanLipi" w:cs="SolaimanLipi"/>
                <w:sz w:val="21"/>
                <w:szCs w:val="21"/>
                <w:cs/>
                <w:lang w:val="en-GB" w:bidi="as-IN"/>
              </w:rPr>
            </w:pPr>
          </w:p>
          <w:p w14:paraId="4F4842A0" w14:textId="77777777" w:rsidR="00FC49B0" w:rsidRDefault="00036FF1" w:rsidP="008243D3">
            <w:pPr>
              <w:pStyle w:val="paragraph"/>
              <w:spacing w:before="0" w:beforeAutospacing="0" w:after="0" w:afterAutospacing="0"/>
              <w:ind w:left="-108"/>
              <w:textAlignment w:val="baseline"/>
              <w:rPr>
                <w:rFonts w:ascii="SolaimanLipi" w:hAnsi="SolaimanLipi" w:cs="SolaimanLipi"/>
                <w:sz w:val="21"/>
                <w:szCs w:val="21"/>
                <w:cs/>
                <w:lang w:val="en-GB" w:bidi="as-IN"/>
              </w:rPr>
            </w:pPr>
            <w:r w:rsidRPr="008243D3">
              <w:rPr>
                <w:rFonts w:ascii="SolaimanLipi" w:hAnsi="SolaimanLipi" w:cs="SolaimanLipi"/>
                <w:sz w:val="21"/>
                <w:szCs w:val="21"/>
                <w:cs/>
                <w:lang w:val="en-GB" w:bidi="as-IN"/>
              </w:rPr>
              <w:t>কোনো সরকার যখন অধিকার লঙ্ঘন করে বা অধিকার লঙ্ঘন থেকে জনগণকে রক্ষা করতে ব্যর্থ হয়, তখন</w:t>
            </w:r>
            <w:r w:rsidRPr="008243D3">
              <w:rPr>
                <w:rFonts w:ascii="SolaimanLipi" w:hAnsi="SolaimanLipi" w:cs="SolaimanLipi"/>
                <w:sz w:val="21"/>
                <w:szCs w:val="21"/>
                <w:lang w:val="en-US"/>
              </w:rPr>
              <w:t xml:space="preserve"> </w:t>
            </w:r>
            <w:r w:rsidRPr="008243D3">
              <w:rPr>
                <w:rFonts w:ascii="SolaimanLipi" w:hAnsi="SolaimanLipi" w:cs="SolaimanLipi"/>
                <w:sz w:val="21"/>
                <w:szCs w:val="21"/>
                <w:cs/>
                <w:lang w:val="en-GB" w:bidi="as-IN"/>
              </w:rPr>
              <w:t>সেই সরকারকে শাস্তি দেওয়ার মতো কোনও আন্তর্জাতিক পুলিশ বাহিনী থাকে না। সরকারকে মানবাধিকার মেনে চলতে বাধ্য করার জন্য কোনও আন্তর্জাতিক পুলিশ বাহিনী যদি নাই থাকে</w:t>
            </w:r>
            <w:r w:rsidRPr="008243D3">
              <w:rPr>
                <w:rFonts w:ascii="SolaimanLipi" w:hAnsi="SolaimanLipi" w:cs="SolaimanLipi"/>
                <w:sz w:val="21"/>
                <w:szCs w:val="21"/>
                <w:lang w:val="en-US"/>
              </w:rPr>
              <w:t>,</w:t>
            </w:r>
            <w:r w:rsidRPr="008243D3">
              <w:rPr>
                <w:rFonts w:ascii="SolaimanLipi" w:hAnsi="SolaimanLipi" w:cs="SolaimanLipi"/>
                <w:sz w:val="21"/>
                <w:szCs w:val="21"/>
                <w:cs/>
                <w:lang w:val="en-GB" w:bidi="as-IN"/>
              </w:rPr>
              <w:t xml:space="preserve"> তাহলে মানবাধিকার কি দন্তহীন নয়? মানবাধিকার আসলে পরিবর্তনের কার্যকর হাতিয়ার নয়</w:t>
            </w:r>
            <w:r w:rsidRPr="008243D3">
              <w:rPr>
                <w:rFonts w:ascii="SolaimanLipi" w:hAnsi="SolaimanLipi" w:cs="SolaimanLipi"/>
                <w:sz w:val="21"/>
                <w:szCs w:val="21"/>
                <w:lang w:val="en-US"/>
              </w:rPr>
              <w:t xml:space="preserve"> -</w:t>
            </w:r>
            <w:r w:rsidRPr="008243D3">
              <w:rPr>
                <w:rFonts w:ascii="SolaimanLipi" w:hAnsi="SolaimanLipi" w:cs="SolaimanLipi"/>
                <w:sz w:val="21"/>
                <w:szCs w:val="21"/>
                <w:cs/>
                <w:lang w:val="en-GB" w:bidi="as-IN"/>
              </w:rPr>
              <w:t xml:space="preserve"> এটা কেবল কাগজে ছাপা শব্দ</w:t>
            </w:r>
            <w:r w:rsidRPr="008243D3">
              <w:rPr>
                <w:rFonts w:ascii="SolaimanLipi" w:hAnsi="SolaimanLipi" w:cs="SolaimanLipi"/>
                <w:sz w:val="21"/>
                <w:szCs w:val="21"/>
                <w:lang w:val="en-US"/>
              </w:rPr>
              <w:t>!</w:t>
            </w:r>
            <w:r w:rsidRPr="008243D3">
              <w:rPr>
                <w:rFonts w:ascii="SolaimanLipi" w:hAnsi="SolaimanLipi" w:cs="SolaimanLipi"/>
                <w:sz w:val="21"/>
                <w:szCs w:val="21"/>
                <w:cs/>
                <w:lang w:val="en-GB" w:bidi="as-IN"/>
              </w:rPr>
              <w:t xml:space="preserve"> </w:t>
            </w:r>
          </w:p>
          <w:p w14:paraId="2230CBCB" w14:textId="77777777" w:rsidR="007C415E" w:rsidRPr="008243D3" w:rsidRDefault="007C415E" w:rsidP="008243D3">
            <w:pPr>
              <w:pStyle w:val="paragraph"/>
              <w:spacing w:before="0" w:beforeAutospacing="0" w:after="0" w:afterAutospacing="0"/>
              <w:ind w:left="-108"/>
              <w:textAlignment w:val="baseline"/>
              <w:rPr>
                <w:rFonts w:ascii="SolaimanLipi" w:hAnsi="SolaimanLipi" w:cs="SolaimanLipi"/>
                <w:sz w:val="21"/>
                <w:szCs w:val="21"/>
                <w:lang w:val="en-US"/>
              </w:rPr>
            </w:pPr>
          </w:p>
        </w:tc>
      </w:tr>
      <w:tr w:rsidR="00FC49B0" w:rsidRPr="007013E6" w14:paraId="4139B4E6" w14:textId="77777777" w:rsidTr="52D337F5">
        <w:trPr>
          <w:trHeight w:val="1212"/>
        </w:trPr>
        <w:tc>
          <w:tcPr>
            <w:tcW w:w="2268" w:type="dxa"/>
            <w:tcBorders>
              <w:top w:val="nil"/>
              <w:bottom w:val="nil"/>
              <w:right w:val="nil"/>
            </w:tcBorders>
            <w:shd w:val="clear" w:color="auto" w:fill="auto"/>
          </w:tcPr>
          <w:p w14:paraId="36849FFB"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GB"/>
              </w:rPr>
            </w:pPr>
          </w:p>
          <w:p w14:paraId="18FA238C" w14:textId="77777777" w:rsidR="00FC49B0" w:rsidRPr="008243D3" w:rsidRDefault="00FD5EA7" w:rsidP="008243D3">
            <w:pPr>
              <w:pStyle w:val="paragraph"/>
              <w:spacing w:before="0" w:beforeAutospacing="0" w:after="0" w:afterAutospacing="0"/>
              <w:textAlignment w:val="baseline"/>
              <w:rPr>
                <w:rStyle w:val="normaltextrun"/>
                <w:rFonts w:ascii="SolaimanLipi" w:hAnsi="SolaimanLipi" w:cs="SolaimanLipi"/>
                <w:sz w:val="21"/>
                <w:szCs w:val="21"/>
                <w:lang w:val="en-GB"/>
              </w:rPr>
            </w:pPr>
            <w:r w:rsidRPr="008243D3">
              <w:rPr>
                <w:rFonts w:ascii="SolaimanLipi" w:hAnsi="SolaimanLipi" w:cs="SolaimanLipi"/>
                <w:noProof/>
                <w:sz w:val="21"/>
                <w:szCs w:val="21"/>
                <w:lang w:val="en-US" w:eastAsia="en-US"/>
              </w:rPr>
              <w:drawing>
                <wp:inline distT="0" distB="0" distL="0" distR="0" wp14:anchorId="044BC024" wp14:editId="6916D5DB">
                  <wp:extent cx="1130300" cy="641350"/>
                  <wp:effectExtent l="0" t="0" r="0" b="0"/>
                  <wp:docPr id="11" name="Bild 11" descr="En bild som visar whiteboardtavl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 bild som visar whiteboardtavla&#10;&#10;Automatiskt genererad beskrivn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left w:val="nil"/>
            </w:tcBorders>
            <w:shd w:val="clear" w:color="auto" w:fill="auto"/>
          </w:tcPr>
          <w:p w14:paraId="4F3270A6"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rPr>
            </w:pPr>
          </w:p>
          <w:p w14:paraId="5D187262" w14:textId="77777777" w:rsidR="00FC49B0" w:rsidRDefault="00036FF1" w:rsidP="008243D3">
            <w:pPr>
              <w:pStyle w:val="paragraph"/>
              <w:spacing w:before="0" w:beforeAutospacing="0" w:after="0" w:afterAutospacing="0"/>
              <w:ind w:left="-108"/>
              <w:textAlignment w:val="baseline"/>
              <w:rPr>
                <w:rFonts w:ascii="SolaimanLipi" w:hAnsi="SolaimanLipi" w:cs="SolaimanLipi"/>
                <w:sz w:val="21"/>
                <w:szCs w:val="21"/>
                <w:cs/>
                <w:lang w:val="en-GB" w:bidi="as-IN"/>
              </w:rPr>
            </w:pPr>
            <w:r w:rsidRPr="008243D3">
              <w:rPr>
                <w:rFonts w:ascii="SolaimanLipi" w:hAnsi="SolaimanLipi" w:cs="SolaimanLipi"/>
                <w:sz w:val="21"/>
                <w:szCs w:val="21"/>
                <w:cs/>
                <w:lang w:val="en-GB" w:bidi="as-IN"/>
              </w:rPr>
              <w:t xml:space="preserve">এই ধরনের উক্তিগুলো পুরোপুরি মিথ্যা নয় - কিছু সরকারকে প্রভাবিত করা খুব কঠিন! </w:t>
            </w:r>
            <w:proofErr w:type="spellStart"/>
            <w:r w:rsidR="002A328C" w:rsidRPr="002A328C">
              <w:rPr>
                <w:rFonts w:ascii="SolaimanLipi" w:hAnsi="SolaimanLipi" w:cs="SolaimanLipi" w:hint="cs"/>
                <w:sz w:val="21"/>
                <w:szCs w:val="21"/>
                <w:lang w:val="en-GB" w:bidi="as-IN"/>
              </w:rPr>
              <w:t>তবে</w:t>
            </w:r>
            <w:proofErr w:type="spellEnd"/>
            <w:r w:rsidR="002A328C">
              <w:rPr>
                <w:rFonts w:ascii="SolaimanLipi" w:hAnsi="SolaimanLipi" w:cs="SolaimanLipi"/>
                <w:sz w:val="21"/>
                <w:szCs w:val="21"/>
                <w:lang w:val="en-GB" w:bidi="as-IN"/>
              </w:rPr>
              <w:t xml:space="preserve"> </w:t>
            </w:r>
            <w:r w:rsidRPr="008243D3">
              <w:rPr>
                <w:rFonts w:ascii="SolaimanLipi" w:hAnsi="SolaimanLipi" w:cs="SolaimanLipi"/>
                <w:sz w:val="21"/>
                <w:szCs w:val="21"/>
                <w:cs/>
                <w:lang w:val="en-GB" w:bidi="as-IN"/>
              </w:rPr>
              <w:t>অনেক দেশেই মানবাধিকার লঙ্ঘনের আন্তর্জাতিক ও অভ্যন্তরীণ সমালোচনা ইতিবাচক পরিবর্তন ঘটাতে সক্ষম হয়েছে। আন্তর্জাতিক পুলিশ বাহিনী ছাড়াও মানবাধিকার প্রচার ও সমুন্নত করার অনেক উপায় রয়েছে।</w:t>
            </w:r>
          </w:p>
          <w:p w14:paraId="0DE910E4" w14:textId="77777777" w:rsidR="007C415E" w:rsidRPr="008243D3" w:rsidRDefault="007C415E" w:rsidP="008243D3">
            <w:pPr>
              <w:pStyle w:val="paragraph"/>
              <w:spacing w:before="0" w:beforeAutospacing="0" w:after="0" w:afterAutospacing="0"/>
              <w:ind w:left="-108"/>
              <w:textAlignment w:val="baseline"/>
              <w:rPr>
                <w:rFonts w:ascii="SolaimanLipi" w:hAnsi="SolaimanLipi" w:cs="SolaimanLipi"/>
                <w:sz w:val="21"/>
                <w:szCs w:val="21"/>
                <w:lang w:val="en-GB"/>
              </w:rPr>
            </w:pPr>
          </w:p>
        </w:tc>
      </w:tr>
      <w:tr w:rsidR="00FC49B0" w:rsidRPr="007013E6" w14:paraId="3A884C6F" w14:textId="77777777" w:rsidTr="52D337F5">
        <w:trPr>
          <w:trHeight w:val="3273"/>
        </w:trPr>
        <w:tc>
          <w:tcPr>
            <w:tcW w:w="2268" w:type="dxa"/>
            <w:tcBorders>
              <w:top w:val="nil"/>
              <w:bottom w:val="nil"/>
              <w:right w:val="nil"/>
            </w:tcBorders>
            <w:shd w:val="clear" w:color="auto" w:fill="auto"/>
          </w:tcPr>
          <w:p w14:paraId="5DDDACA0"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US"/>
              </w:rPr>
            </w:pPr>
          </w:p>
          <w:p w14:paraId="1C34647F" w14:textId="77777777" w:rsidR="00FC49B0" w:rsidRPr="008243D3" w:rsidRDefault="00FD5EA7" w:rsidP="008243D3">
            <w:pPr>
              <w:pStyle w:val="paragraph"/>
              <w:spacing w:before="0" w:beforeAutospacing="0" w:after="0" w:afterAutospacing="0"/>
              <w:textAlignment w:val="baseline"/>
              <w:rPr>
                <w:rStyle w:val="normaltextrun"/>
                <w:rFonts w:ascii="SolaimanLipi" w:hAnsi="SolaimanLipi" w:cs="SolaimanLipi"/>
                <w:sz w:val="21"/>
                <w:szCs w:val="21"/>
                <w:lang w:val="en-US"/>
              </w:rPr>
            </w:pPr>
            <w:r w:rsidRPr="008243D3">
              <w:rPr>
                <w:rFonts w:ascii="SolaimanLipi" w:hAnsi="SolaimanLipi" w:cs="SolaimanLipi"/>
                <w:noProof/>
                <w:sz w:val="21"/>
                <w:szCs w:val="21"/>
                <w:lang w:val="en-US" w:eastAsia="en-US"/>
              </w:rPr>
              <w:drawing>
                <wp:inline distT="0" distB="0" distL="0" distR="0" wp14:anchorId="2C1715EA" wp14:editId="0CB0864E">
                  <wp:extent cx="1130300" cy="641350"/>
                  <wp:effectExtent l="0" t="0" r="0" b="0"/>
                  <wp:docPr id="12" name="Bild 1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 bild som visar text&#10;&#10;Automatiskt genererad beskrivni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left w:val="nil"/>
              <w:bottom w:val="nil"/>
            </w:tcBorders>
            <w:shd w:val="clear" w:color="auto" w:fill="auto"/>
          </w:tcPr>
          <w:p w14:paraId="210024F8"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rPr>
            </w:pPr>
          </w:p>
          <w:p w14:paraId="1D9706DA" w14:textId="77777777" w:rsidR="00036FF1" w:rsidRPr="008243D3" w:rsidRDefault="00036FF1" w:rsidP="008243D3">
            <w:pPr>
              <w:pStyle w:val="paragraph"/>
              <w:spacing w:before="0" w:beforeAutospacing="0" w:after="0" w:afterAutospacing="0"/>
              <w:ind w:left="-108"/>
              <w:textAlignment w:val="baseline"/>
              <w:rPr>
                <w:rFonts w:ascii="SolaimanLipi" w:hAnsi="SolaimanLipi" w:cs="SolaimanLipi"/>
                <w:sz w:val="21"/>
                <w:szCs w:val="21"/>
                <w:lang w:val="en-US"/>
              </w:rPr>
            </w:pPr>
            <w:r w:rsidRPr="008243D3">
              <w:rPr>
                <w:rFonts w:ascii="SolaimanLipi" w:hAnsi="SolaimanLipi" w:cs="SolaimanLipi"/>
                <w:sz w:val="21"/>
                <w:szCs w:val="21"/>
                <w:cs/>
                <w:lang w:val="en-GB" w:bidi="as-IN"/>
              </w:rPr>
              <w:t>মানবাধিকারের সমালোচনা করার পেছনে আরও কিছু বিষয় লক্ষ্য করা যায়। যেমন, মানবাধিকারের প্রতি আপনার দৃষ্টিভঙ্গি নিম্নোক্ত উক্তিগুলির সাথে সাদৃশ্যময় হতে পারে</w:t>
            </w:r>
            <w:r w:rsidRPr="008243D3">
              <w:rPr>
                <w:rFonts w:ascii="SolaimanLipi" w:hAnsi="SolaimanLipi" w:cs="SolaimanLipi"/>
                <w:sz w:val="21"/>
                <w:szCs w:val="21"/>
                <w:lang w:val="en-US"/>
              </w:rPr>
              <w:t xml:space="preserve"> -</w:t>
            </w:r>
            <w:r w:rsidRPr="008243D3">
              <w:rPr>
                <w:rFonts w:ascii="SolaimanLipi" w:hAnsi="SolaimanLipi" w:cs="SolaimanLipi"/>
                <w:sz w:val="21"/>
                <w:szCs w:val="21"/>
                <w:cs/>
                <w:lang w:val="en-GB" w:bidi="as-IN"/>
              </w:rPr>
              <w:t xml:space="preserve"> </w:t>
            </w:r>
          </w:p>
          <w:p w14:paraId="45EE9AFB" w14:textId="77777777" w:rsidR="00036FF1" w:rsidRPr="008243D3" w:rsidRDefault="00036FF1" w:rsidP="007C415E">
            <w:pPr>
              <w:pStyle w:val="paragraph"/>
              <w:numPr>
                <w:ilvl w:val="0"/>
                <w:numId w:val="3"/>
              </w:numPr>
              <w:spacing w:before="0" w:beforeAutospacing="0" w:after="0" w:afterAutospacing="0"/>
              <w:ind w:left="278" w:hanging="284"/>
              <w:textAlignment w:val="baseline"/>
              <w:rPr>
                <w:rFonts w:ascii="SolaimanLipi" w:hAnsi="SolaimanLipi" w:cs="SolaimanLipi"/>
                <w:sz w:val="21"/>
                <w:szCs w:val="21"/>
                <w:lang w:val="en-US"/>
              </w:rPr>
            </w:pPr>
            <w:r w:rsidRPr="008243D3">
              <w:rPr>
                <w:rFonts w:ascii="SolaimanLipi" w:hAnsi="SolaimanLipi" w:cs="SolaimanLipi"/>
                <w:sz w:val="21"/>
                <w:szCs w:val="21"/>
                <w:cs/>
                <w:lang w:val="en-GB" w:bidi="as-IN"/>
              </w:rPr>
              <w:t>মানবাধিকার</w:t>
            </w:r>
            <w:r w:rsidRPr="008243D3">
              <w:rPr>
                <w:rFonts w:ascii="SolaimanLipi" w:hAnsi="SolaimanLipi" w:cs="SolaimanLipi"/>
                <w:sz w:val="21"/>
                <w:szCs w:val="21"/>
                <w:lang w:val="en-US"/>
              </w:rPr>
              <w:t xml:space="preserve"> </w:t>
            </w:r>
            <w:r w:rsidRPr="008243D3">
              <w:rPr>
                <w:rFonts w:ascii="SolaimanLipi" w:hAnsi="SolaimanLipi" w:cs="SolaimanLipi"/>
                <w:sz w:val="21"/>
                <w:szCs w:val="21"/>
                <w:cs/>
                <w:lang w:val="en-GB" w:bidi="as-IN"/>
              </w:rPr>
              <w:t>হয়তো আপনার কাছে একটি পারিভাষিক শব্দ</w:t>
            </w:r>
            <w:r w:rsidRPr="008243D3">
              <w:rPr>
                <w:rFonts w:ascii="SolaimanLipi" w:hAnsi="SolaimanLipi" w:cs="SolaimanLipi"/>
                <w:sz w:val="21"/>
                <w:szCs w:val="21"/>
                <w:lang w:val="en-US"/>
              </w:rPr>
              <w:t xml:space="preserve"> </w:t>
            </w:r>
            <w:r w:rsidRPr="008243D3">
              <w:rPr>
                <w:rFonts w:ascii="SolaimanLipi" w:hAnsi="SolaimanLipi" w:cs="SolaimanLipi"/>
                <w:sz w:val="21"/>
                <w:szCs w:val="21"/>
                <w:cs/>
                <w:lang w:val="en-GB" w:bidi="as-IN"/>
              </w:rPr>
              <w:t>মাত্র এবং এমন একটি বিষয় যেখানে নিজে জড়িত হওয়াটা আপনার কাছে জরুরী নয় কেননা আপনার মতে এটা মূলত আইনজীবী এবং রাজনীতিবিদদের বিষয়।</w:t>
            </w:r>
          </w:p>
          <w:p w14:paraId="6DBC7B74" w14:textId="77777777" w:rsidR="00036FF1" w:rsidRPr="008243D3" w:rsidRDefault="00036FF1" w:rsidP="007C415E">
            <w:pPr>
              <w:pStyle w:val="paragraph"/>
              <w:numPr>
                <w:ilvl w:val="0"/>
                <w:numId w:val="3"/>
              </w:numPr>
              <w:spacing w:before="0" w:beforeAutospacing="0" w:after="0" w:afterAutospacing="0"/>
              <w:ind w:left="278" w:hanging="284"/>
              <w:textAlignment w:val="baseline"/>
              <w:rPr>
                <w:rFonts w:ascii="SolaimanLipi" w:hAnsi="SolaimanLipi" w:cs="SolaimanLipi"/>
                <w:sz w:val="21"/>
                <w:szCs w:val="21"/>
                <w:lang w:val="en-US"/>
              </w:rPr>
            </w:pPr>
            <w:r w:rsidRPr="008243D3">
              <w:rPr>
                <w:rFonts w:ascii="SolaimanLipi" w:hAnsi="SolaimanLipi" w:cs="SolaimanLipi"/>
                <w:sz w:val="21"/>
                <w:szCs w:val="21"/>
                <w:cs/>
                <w:lang w:val="en-GB" w:bidi="as-IN"/>
              </w:rPr>
              <w:t>অথবা আপনি হয়তো মনে করেন দৈনন্দিন জীবন থেকে মানবাধিকার অনেক দূরে সরে গেছে - যা নিয়ে এখন মাথা ঘামানো কেবল রাজধানীর অভিজাতদেরই সাজে।</w:t>
            </w:r>
          </w:p>
          <w:p w14:paraId="72D8FD09" w14:textId="77777777" w:rsidR="00036FF1" w:rsidRPr="008243D3" w:rsidRDefault="00036FF1" w:rsidP="007C415E">
            <w:pPr>
              <w:pStyle w:val="paragraph"/>
              <w:numPr>
                <w:ilvl w:val="0"/>
                <w:numId w:val="3"/>
              </w:numPr>
              <w:spacing w:before="0" w:beforeAutospacing="0" w:after="0" w:afterAutospacing="0"/>
              <w:ind w:left="278" w:hanging="284"/>
              <w:textAlignment w:val="baseline"/>
              <w:rPr>
                <w:rFonts w:ascii="SolaimanLipi" w:hAnsi="SolaimanLipi" w:cs="SolaimanLipi"/>
                <w:sz w:val="21"/>
                <w:szCs w:val="21"/>
                <w:lang w:val="en-US"/>
              </w:rPr>
            </w:pPr>
            <w:r w:rsidRPr="008243D3">
              <w:rPr>
                <w:rFonts w:ascii="SolaimanLipi" w:hAnsi="SolaimanLipi" w:cs="SolaimanLipi"/>
                <w:sz w:val="21"/>
                <w:szCs w:val="21"/>
                <w:cs/>
                <w:lang w:val="en-GB" w:bidi="as-IN"/>
              </w:rPr>
              <w:t>অথবা আপনি হয়তো মনে করেন যে</w:t>
            </w:r>
            <w:r w:rsidRPr="008243D3">
              <w:rPr>
                <w:rFonts w:ascii="SolaimanLipi" w:hAnsi="SolaimanLipi" w:cs="SolaimanLipi"/>
                <w:sz w:val="21"/>
                <w:szCs w:val="21"/>
                <w:lang w:val="en-US"/>
              </w:rPr>
              <w:t>,</w:t>
            </w:r>
            <w:r w:rsidRPr="008243D3">
              <w:rPr>
                <w:rFonts w:ascii="SolaimanLipi" w:hAnsi="SolaimanLipi" w:cs="SolaimanLipi"/>
                <w:sz w:val="21"/>
                <w:szCs w:val="21"/>
                <w:cs/>
                <w:lang w:val="en-GB" w:bidi="as-IN"/>
              </w:rPr>
              <w:t xml:space="preserve"> আন্তর্জাতিক রাজনীতির রঙ্গভূমিতে মানবাধিকার এমন একটি নতুন অস্ত্র যা অবলম্বন করে কিছু সরকার কপটভাবে তাদের বিরোধীদের সমালোচনা করে যদিও তারা নিজেরাই হরহামেশা মানবাধিকার লঙ্ঘন করে।</w:t>
            </w:r>
          </w:p>
          <w:p w14:paraId="097031B1" w14:textId="77777777" w:rsidR="00036FF1" w:rsidRPr="008243D3" w:rsidRDefault="00036FF1" w:rsidP="008243D3">
            <w:pPr>
              <w:pStyle w:val="paragraph"/>
              <w:spacing w:before="0" w:beforeAutospacing="0" w:after="0" w:afterAutospacing="0"/>
              <w:ind w:left="-108"/>
              <w:textAlignment w:val="baseline"/>
              <w:rPr>
                <w:rFonts w:ascii="SolaimanLipi" w:hAnsi="SolaimanLipi" w:cs="SolaimanLipi"/>
                <w:sz w:val="21"/>
                <w:szCs w:val="21"/>
                <w:lang w:val="en-US"/>
              </w:rPr>
            </w:pPr>
            <w:r w:rsidRPr="008243D3">
              <w:rPr>
                <w:rFonts w:ascii="SolaimanLipi" w:hAnsi="SolaimanLipi" w:cs="SolaimanLipi"/>
                <w:sz w:val="21"/>
                <w:szCs w:val="21"/>
                <w:cs/>
                <w:lang w:val="en-GB" w:bidi="as-IN"/>
              </w:rPr>
              <w:t>প্রকৃতপক্ষে, মানবাধিকার আইনের সাথে সম্পর্কিত। রাজনীতিবিদরা আইন তৈরি করেন এবং আইনজীবীরা আদালতের মাধ্যমে মানবাধিকারের জন্য লড়াই করতে পারেন। এবং হ্যাঁ এটা সত্যি যে,</w:t>
            </w:r>
            <w:r w:rsidRPr="008243D3">
              <w:rPr>
                <w:rFonts w:ascii="SolaimanLipi" w:hAnsi="SolaimanLipi" w:cs="SolaimanLipi"/>
                <w:sz w:val="21"/>
                <w:szCs w:val="21"/>
                <w:lang w:val="en-US"/>
              </w:rPr>
              <w:t xml:space="preserve"> </w:t>
            </w:r>
            <w:r w:rsidRPr="008243D3">
              <w:rPr>
                <w:rFonts w:hint="cs"/>
                <w:sz w:val="21"/>
                <w:szCs w:val="21"/>
                <w:cs/>
                <w:lang w:val="en-GB" w:bidi="as-IN"/>
              </w:rPr>
              <w:t>‘</w:t>
            </w:r>
            <w:r w:rsidRPr="008243D3">
              <w:rPr>
                <w:rFonts w:ascii="SolaimanLipi" w:hAnsi="SolaimanLipi" w:cs="SolaimanLipi" w:hint="cs"/>
                <w:sz w:val="21"/>
                <w:szCs w:val="21"/>
                <w:cs/>
                <w:lang w:val="en-GB" w:bidi="as-IN"/>
              </w:rPr>
              <w:t>মানবাধিকার</w:t>
            </w:r>
            <w:r w:rsidRPr="008243D3">
              <w:rPr>
                <w:rFonts w:hint="cs"/>
                <w:sz w:val="21"/>
                <w:szCs w:val="21"/>
                <w:cs/>
                <w:lang w:val="en-GB" w:bidi="as-IN"/>
              </w:rPr>
              <w:t>’</w:t>
            </w:r>
            <w:r w:rsidRPr="008243D3">
              <w:rPr>
                <w:rFonts w:ascii="SolaimanLipi" w:hAnsi="SolaimanLipi" w:cs="SolaimanLipi" w:hint="cs"/>
                <w:sz w:val="21"/>
                <w:szCs w:val="21"/>
                <w:cs/>
                <w:lang w:val="en-GB" w:bidi="as-IN"/>
              </w:rPr>
              <w:t xml:space="preserve"> শব্দটি কখনও কখনও রাজনৈতিক উদ্দেশ্যে ব্যবহার এবং অপব্যবহার করা হয়।</w:t>
            </w:r>
          </w:p>
          <w:p w14:paraId="17B94B3E" w14:textId="5DAE4522" w:rsidR="0048250A" w:rsidRPr="007013E6" w:rsidRDefault="00036FF1" w:rsidP="0051159C">
            <w:pPr>
              <w:pStyle w:val="paragraph"/>
              <w:spacing w:before="0" w:beforeAutospacing="0" w:after="0" w:afterAutospacing="0"/>
              <w:ind w:left="-108"/>
              <w:textAlignment w:val="baseline"/>
              <w:rPr>
                <w:rFonts w:ascii="SolaimanLipi" w:hAnsi="SolaimanLipi" w:cs="SolaimanLipi"/>
                <w:sz w:val="14"/>
                <w:szCs w:val="14"/>
                <w:lang w:val="en-GB"/>
              </w:rPr>
            </w:pPr>
            <w:r w:rsidRPr="008243D3">
              <w:rPr>
                <w:rFonts w:ascii="SolaimanLipi" w:hAnsi="SolaimanLipi" w:cs="SolaimanLipi"/>
                <w:sz w:val="21"/>
                <w:szCs w:val="21"/>
                <w:cs/>
                <w:lang w:val="en-GB" w:bidi="as-IN"/>
              </w:rPr>
              <w:t>কিন্তু মানবাধিকারের পরিসর আরও অনেক অনেক ব্যাপক!</w:t>
            </w:r>
            <w:r w:rsidR="008D5EEC" w:rsidRPr="008243D3">
              <w:rPr>
                <w:rStyle w:val="normaltextrun"/>
                <w:sz w:val="21"/>
                <w:szCs w:val="21"/>
                <w:lang w:val="en-GB"/>
              </w:rPr>
              <w:t> </w:t>
            </w:r>
            <w:r w:rsidR="008D5EEC" w:rsidRPr="008243D3">
              <w:rPr>
                <w:rStyle w:val="normaltextrun"/>
                <w:rFonts w:ascii="Cambria" w:hAnsi="Cambria" w:cs="Cambria"/>
                <w:sz w:val="21"/>
                <w:szCs w:val="21"/>
                <w:lang w:val="en-GB"/>
              </w:rPr>
              <w:t> </w:t>
            </w:r>
          </w:p>
        </w:tc>
      </w:tr>
    </w:tbl>
    <w:p w14:paraId="19E92009" w14:textId="77777777" w:rsidR="007C415E" w:rsidRPr="008B17F3" w:rsidRDefault="007C415E">
      <w:pPr>
        <w:rPr>
          <w:lang w:val="en-US"/>
        </w:rPr>
      </w:pPr>
      <w:r w:rsidRPr="008B17F3">
        <w:rPr>
          <w:lang w:val="en-US"/>
        </w:rP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FC49B0" w:rsidRPr="008243D3" w14:paraId="2F8669B6" w14:textId="77777777" w:rsidTr="52D337F5">
        <w:trPr>
          <w:trHeight w:val="397"/>
        </w:trPr>
        <w:tc>
          <w:tcPr>
            <w:tcW w:w="2268" w:type="dxa"/>
            <w:tcBorders>
              <w:top w:val="nil"/>
              <w:bottom w:val="nil"/>
              <w:right w:val="nil"/>
            </w:tcBorders>
            <w:shd w:val="clear" w:color="auto" w:fill="auto"/>
          </w:tcPr>
          <w:p w14:paraId="1F7EA75A"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GB"/>
              </w:rPr>
            </w:pPr>
          </w:p>
        </w:tc>
        <w:tc>
          <w:tcPr>
            <w:tcW w:w="6763" w:type="dxa"/>
            <w:tcBorders>
              <w:top w:val="nil"/>
              <w:left w:val="nil"/>
              <w:bottom w:val="single" w:sz="4" w:space="0" w:color="auto"/>
            </w:tcBorders>
            <w:shd w:val="clear" w:color="auto" w:fill="FFFFFF" w:themeFill="background1"/>
            <w:vAlign w:val="bottom"/>
          </w:tcPr>
          <w:p w14:paraId="58E6F65E" w14:textId="77777777" w:rsidR="00FC49B0" w:rsidRPr="000F71E5" w:rsidRDefault="008D5EEC" w:rsidP="008243D3">
            <w:pPr>
              <w:pStyle w:val="paragraph"/>
              <w:spacing w:before="0" w:beforeAutospacing="0" w:after="0" w:afterAutospacing="0"/>
              <w:ind w:left="-110"/>
              <w:textAlignment w:val="baseline"/>
              <w:rPr>
                <w:rFonts w:ascii="SolaimanLipi" w:hAnsi="SolaimanLipi" w:cs="SolaimanLipi"/>
                <w:b/>
                <w:bCs/>
                <w:sz w:val="21"/>
                <w:szCs w:val="21"/>
                <w:lang w:val="en-GB"/>
              </w:rPr>
            </w:pPr>
            <w:proofErr w:type="spellStart"/>
            <w:r w:rsidRPr="000F71E5">
              <w:rPr>
                <w:rStyle w:val="normaltextrun"/>
                <w:rFonts w:ascii="SolaimanLipi" w:hAnsi="SolaimanLipi" w:cs="SolaimanLipi"/>
                <w:b/>
                <w:bCs/>
                <w:sz w:val="21"/>
                <w:szCs w:val="21"/>
                <w:lang w:val="en-GB"/>
              </w:rPr>
              <w:t>মানবাধিকার</w:t>
            </w:r>
            <w:proofErr w:type="spellEnd"/>
            <w:r w:rsidRPr="000F71E5">
              <w:rPr>
                <w:rStyle w:val="normaltextrun"/>
                <w:rFonts w:ascii="SolaimanLipi" w:hAnsi="SolaimanLipi" w:cs="SolaimanLipi"/>
                <w:b/>
                <w:bCs/>
                <w:sz w:val="21"/>
                <w:szCs w:val="21"/>
                <w:lang w:val="en-GB"/>
              </w:rPr>
              <w:t xml:space="preserve"> </w:t>
            </w:r>
            <w:proofErr w:type="spellStart"/>
            <w:r w:rsidRPr="000F71E5">
              <w:rPr>
                <w:rStyle w:val="normaltextrun"/>
                <w:rFonts w:ascii="SolaimanLipi" w:hAnsi="SolaimanLipi" w:cs="SolaimanLipi"/>
                <w:b/>
                <w:bCs/>
                <w:sz w:val="21"/>
                <w:szCs w:val="21"/>
                <w:lang w:val="en-GB"/>
              </w:rPr>
              <w:t>এবং</w:t>
            </w:r>
            <w:proofErr w:type="spellEnd"/>
            <w:r w:rsidRPr="000F71E5">
              <w:rPr>
                <w:rStyle w:val="normaltextrun"/>
                <w:rFonts w:ascii="SolaimanLipi" w:hAnsi="SolaimanLipi" w:cs="SolaimanLipi"/>
                <w:b/>
                <w:bCs/>
                <w:sz w:val="21"/>
                <w:szCs w:val="21"/>
                <w:lang w:val="en-GB"/>
              </w:rPr>
              <w:t xml:space="preserve"> </w:t>
            </w:r>
            <w:proofErr w:type="spellStart"/>
            <w:r w:rsidRPr="000F71E5">
              <w:rPr>
                <w:rStyle w:val="normaltextrun"/>
                <w:rFonts w:ascii="SolaimanLipi" w:hAnsi="SolaimanLipi" w:cs="SolaimanLipi"/>
                <w:b/>
                <w:bCs/>
                <w:sz w:val="21"/>
                <w:szCs w:val="21"/>
                <w:lang w:val="en-GB"/>
              </w:rPr>
              <w:t>আমরা</w:t>
            </w:r>
            <w:proofErr w:type="spellEnd"/>
          </w:p>
        </w:tc>
      </w:tr>
      <w:tr w:rsidR="00FC49B0" w:rsidRPr="008B17F3" w14:paraId="322D9F2C" w14:textId="77777777" w:rsidTr="52D337F5">
        <w:trPr>
          <w:trHeight w:val="1871"/>
        </w:trPr>
        <w:tc>
          <w:tcPr>
            <w:tcW w:w="2268" w:type="dxa"/>
            <w:tcBorders>
              <w:top w:val="nil"/>
              <w:bottom w:val="nil"/>
              <w:right w:val="nil"/>
            </w:tcBorders>
            <w:shd w:val="clear" w:color="auto" w:fill="auto"/>
          </w:tcPr>
          <w:p w14:paraId="529244BB"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GB"/>
              </w:rPr>
            </w:pPr>
          </w:p>
          <w:p w14:paraId="50639D10" w14:textId="77777777" w:rsidR="00FC49B0" w:rsidRPr="008243D3" w:rsidRDefault="009E083B" w:rsidP="008243D3">
            <w:pPr>
              <w:pStyle w:val="paragraph"/>
              <w:spacing w:before="0" w:beforeAutospacing="0" w:after="0" w:afterAutospacing="0"/>
              <w:textAlignment w:val="baseline"/>
              <w:rPr>
                <w:rStyle w:val="normaltextrun"/>
                <w:rFonts w:ascii="SolaimanLipi" w:hAnsi="SolaimanLipi" w:cs="SolaimanLipi"/>
                <w:sz w:val="21"/>
                <w:szCs w:val="21"/>
                <w:lang w:val="en-GB"/>
              </w:rPr>
            </w:pPr>
            <w:r w:rsidRPr="008243D3">
              <w:rPr>
                <w:rFonts w:ascii="SolaimanLipi" w:hAnsi="SolaimanLipi" w:cs="SolaimanLipi"/>
                <w:noProof/>
                <w:sz w:val="21"/>
                <w:szCs w:val="21"/>
                <w:lang w:val="en-US" w:eastAsia="en-US"/>
              </w:rPr>
              <w:drawing>
                <wp:inline distT="0" distB="0" distL="0" distR="0" wp14:anchorId="6B1D1F12" wp14:editId="573DF358">
                  <wp:extent cx="1130300" cy="641350"/>
                  <wp:effectExtent l="0" t="0" r="0" b="0"/>
                  <wp:docPr id="13" name="Bild 1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 bild som visar text&#10;&#10;Automatiskt genererad beskrivni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top w:val="single" w:sz="4" w:space="0" w:color="auto"/>
              <w:left w:val="nil"/>
              <w:bottom w:val="dotted" w:sz="4" w:space="0" w:color="auto"/>
            </w:tcBorders>
            <w:shd w:val="clear" w:color="auto" w:fill="auto"/>
          </w:tcPr>
          <w:p w14:paraId="188D5491"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spacing w:val="-2"/>
                <w:sz w:val="21"/>
                <w:szCs w:val="21"/>
                <w:lang w:val="en-GB"/>
              </w:rPr>
            </w:pPr>
          </w:p>
          <w:p w14:paraId="00F20BC8" w14:textId="77777777" w:rsidR="00036FF1" w:rsidRPr="008243D3" w:rsidRDefault="00036FF1" w:rsidP="008243D3">
            <w:pPr>
              <w:pStyle w:val="paragraph"/>
              <w:spacing w:before="0" w:beforeAutospacing="0" w:after="0" w:afterAutospacing="0"/>
              <w:ind w:left="-108"/>
              <w:textAlignment w:val="baseline"/>
              <w:rPr>
                <w:rFonts w:ascii="SolaimanLipi" w:hAnsi="SolaimanLipi" w:cs="SolaimanLipi"/>
                <w:spacing w:val="-2"/>
                <w:sz w:val="21"/>
                <w:szCs w:val="21"/>
                <w:lang w:val="en-US"/>
              </w:rPr>
            </w:pPr>
            <w:r w:rsidRPr="008243D3">
              <w:rPr>
                <w:rFonts w:ascii="SolaimanLipi" w:hAnsi="SolaimanLipi" w:cs="SolaimanLipi"/>
                <w:spacing w:val="-2"/>
                <w:sz w:val="21"/>
                <w:szCs w:val="21"/>
                <w:cs/>
                <w:lang w:val="en-GB" w:bidi="as-IN"/>
              </w:rPr>
              <w:t>মানবাধিকার আসলে আমাদের দৈনন্দিন জীবনের চাহিদাগুলির সাথে সম্পর্কিত</w:t>
            </w:r>
            <w:r w:rsidRPr="008243D3">
              <w:rPr>
                <w:rFonts w:ascii="SolaimanLipi" w:hAnsi="SolaimanLipi" w:cs="SolaimanLipi"/>
                <w:spacing w:val="-2"/>
                <w:sz w:val="21"/>
                <w:szCs w:val="21"/>
                <w:lang w:val="en-US"/>
              </w:rPr>
              <w:t>;</w:t>
            </w:r>
            <w:r w:rsidRPr="008243D3">
              <w:rPr>
                <w:rFonts w:ascii="SolaimanLipi" w:hAnsi="SolaimanLipi" w:cs="SolaimanLipi"/>
                <w:spacing w:val="-2"/>
                <w:sz w:val="21"/>
                <w:szCs w:val="21"/>
                <w:cs/>
                <w:lang w:val="en-GB" w:bidi="as-IN"/>
              </w:rPr>
              <w:t xml:space="preserve"> স্কুলে, ক্ষেতে-খামারে, কর্মক্ষেত্রে, বাড়িতে এবং আশেপাশে কী ঘটে তার সাথে সম্পর্কিত</w:t>
            </w:r>
            <w:r w:rsidRPr="008243D3">
              <w:rPr>
                <w:rFonts w:ascii="SolaimanLipi" w:hAnsi="SolaimanLipi" w:cs="SolaimanLipi"/>
                <w:spacing w:val="-2"/>
                <w:sz w:val="21"/>
                <w:szCs w:val="21"/>
                <w:lang w:val="en-US"/>
              </w:rPr>
              <w:t>;</w:t>
            </w:r>
            <w:r w:rsidRPr="008243D3">
              <w:rPr>
                <w:rFonts w:ascii="SolaimanLipi" w:hAnsi="SolaimanLipi" w:cs="SolaimanLipi"/>
                <w:spacing w:val="-2"/>
                <w:sz w:val="21"/>
                <w:szCs w:val="21"/>
                <w:cs/>
                <w:lang w:val="en-GB" w:bidi="as-IN"/>
              </w:rPr>
              <w:t xml:space="preserve"> আমাদের একে অপরের সাথে কীভাবে আচরণ করা উচিত এবং অন্যের কাছ থেকে কীরকম আচরণ পাওয়া উচিত তার সাথে সম্পর্কিত</w:t>
            </w:r>
            <w:r w:rsidRPr="008243D3">
              <w:rPr>
                <w:rFonts w:ascii="SolaimanLipi" w:hAnsi="SolaimanLipi" w:cs="SolaimanLipi"/>
                <w:spacing w:val="-2"/>
                <w:sz w:val="21"/>
                <w:szCs w:val="21"/>
                <w:lang w:val="en-US"/>
              </w:rPr>
              <w:t>;</w:t>
            </w:r>
            <w:r w:rsidRPr="008243D3">
              <w:rPr>
                <w:rFonts w:ascii="SolaimanLipi" w:hAnsi="SolaimanLipi" w:cs="SolaimanLipi"/>
                <w:spacing w:val="-2"/>
                <w:sz w:val="21"/>
                <w:szCs w:val="21"/>
                <w:cs/>
                <w:lang w:val="en-GB" w:bidi="as-IN"/>
              </w:rPr>
              <w:t xml:space="preserve"> যারা আমাদের উপর ক্ষমতা রাখেন, যেমন বাড়িওয়ালা, নিয়োগকর্তা, শিক্ষক বা পরিবারের সদস্য -এদের দ্বারা নির্যাতিত হওয়া থেকে সুরক্ষা পাওয়ার সাথে সম্পর্কিত</w:t>
            </w:r>
            <w:r w:rsidRPr="008243D3">
              <w:rPr>
                <w:rFonts w:ascii="SolaimanLipi" w:hAnsi="SolaimanLipi" w:cs="SolaimanLipi"/>
                <w:spacing w:val="-2"/>
                <w:sz w:val="21"/>
                <w:szCs w:val="21"/>
                <w:lang w:val="en-US"/>
              </w:rPr>
              <w:t>;</w:t>
            </w:r>
            <w:r w:rsidRPr="008243D3">
              <w:rPr>
                <w:rFonts w:ascii="SolaimanLipi" w:hAnsi="SolaimanLipi" w:cs="SolaimanLipi"/>
                <w:spacing w:val="-2"/>
                <w:sz w:val="21"/>
                <w:szCs w:val="21"/>
                <w:cs/>
                <w:lang w:val="en-GB" w:bidi="as-IN"/>
              </w:rPr>
              <w:t xml:space="preserve"> এবং অবশ্যই, পুলিশ, আদালত, সেনাবাহিনী এবং সরকারের মতো কর্তৃপক্ষের দ্বারা নির্যাতিত হওয়া থেকে সুরক্ষা পাওয়ার সাথে সম্পর্কিত। </w:t>
            </w:r>
          </w:p>
          <w:p w14:paraId="60BAA79C" w14:textId="77777777" w:rsidR="002977B8" w:rsidRDefault="00036FF1" w:rsidP="008243D3">
            <w:pPr>
              <w:pStyle w:val="paragraph"/>
              <w:spacing w:before="0" w:beforeAutospacing="0" w:after="0" w:afterAutospacing="0"/>
              <w:ind w:left="-112" w:firstLine="284"/>
              <w:textAlignment w:val="baseline"/>
              <w:rPr>
                <w:rFonts w:ascii="SolaimanLipi" w:hAnsi="SolaimanLipi" w:cs="SolaimanLipi"/>
                <w:spacing w:val="-2"/>
                <w:sz w:val="21"/>
                <w:szCs w:val="21"/>
                <w:cs/>
                <w:lang w:val="en-GB" w:bidi="as-IN"/>
              </w:rPr>
            </w:pPr>
            <w:r w:rsidRPr="008243D3">
              <w:rPr>
                <w:rFonts w:ascii="SolaimanLipi" w:hAnsi="SolaimanLipi" w:cs="SolaimanLipi"/>
                <w:spacing w:val="-2"/>
                <w:sz w:val="21"/>
                <w:szCs w:val="21"/>
                <w:cs/>
                <w:lang w:val="en-GB" w:bidi="as-IN"/>
              </w:rPr>
              <w:t>পরিশেষে বলা যায় যে</w:t>
            </w:r>
            <w:r w:rsidRPr="008243D3">
              <w:rPr>
                <w:rFonts w:ascii="SolaimanLipi" w:hAnsi="SolaimanLipi" w:cs="SolaimanLipi"/>
                <w:spacing w:val="-2"/>
                <w:sz w:val="21"/>
                <w:szCs w:val="21"/>
                <w:lang w:val="en-US"/>
              </w:rPr>
              <w:t>,</w:t>
            </w:r>
            <w:r w:rsidRPr="008243D3">
              <w:rPr>
                <w:rFonts w:ascii="SolaimanLipi" w:hAnsi="SolaimanLipi" w:cs="SolaimanLipi"/>
                <w:spacing w:val="-2"/>
                <w:sz w:val="21"/>
                <w:szCs w:val="21"/>
                <w:cs/>
                <w:lang w:val="en-GB" w:bidi="as-IN"/>
              </w:rPr>
              <w:t>মানবাধিকার সেই সমাজের সাথে সম্পর্কিত যে সমাজে বাস করতে আমরা আগ্রহী এবং</w:t>
            </w:r>
            <w:r w:rsidRPr="008243D3">
              <w:rPr>
                <w:rFonts w:ascii="SolaimanLipi" w:hAnsi="SolaimanLipi" w:cs="SolaimanLipi"/>
                <w:spacing w:val="-2"/>
                <w:sz w:val="21"/>
                <w:szCs w:val="21"/>
                <w:lang w:val="en-US"/>
              </w:rPr>
              <w:t xml:space="preserve"> </w:t>
            </w:r>
            <w:r w:rsidRPr="008243D3">
              <w:rPr>
                <w:rFonts w:ascii="SolaimanLipi" w:hAnsi="SolaimanLipi" w:cs="SolaimanLipi"/>
                <w:spacing w:val="-2"/>
                <w:sz w:val="21"/>
                <w:szCs w:val="21"/>
                <w:cs/>
                <w:lang w:val="en-GB" w:bidi="as-IN"/>
              </w:rPr>
              <w:t xml:space="preserve">যেরকম সমাজ গড়ে তোলার জন্য কাজ করতে চাই। </w:t>
            </w:r>
          </w:p>
          <w:p w14:paraId="73BCEF1A" w14:textId="77777777" w:rsidR="00FC49B0" w:rsidRPr="008243D3" w:rsidRDefault="00036FF1" w:rsidP="008243D3">
            <w:pPr>
              <w:pStyle w:val="paragraph"/>
              <w:spacing w:before="0" w:beforeAutospacing="0" w:after="0" w:afterAutospacing="0"/>
              <w:ind w:left="-112" w:firstLine="284"/>
              <w:textAlignment w:val="baseline"/>
              <w:rPr>
                <w:rStyle w:val="normaltextrun"/>
                <w:rFonts w:ascii="SolaimanLipi" w:hAnsi="SolaimanLipi" w:cs="SolaimanLipi"/>
                <w:spacing w:val="-2"/>
                <w:sz w:val="21"/>
                <w:szCs w:val="21"/>
                <w:lang w:val="en-GB"/>
              </w:rPr>
            </w:pPr>
            <w:r w:rsidRPr="008243D3">
              <w:rPr>
                <w:rFonts w:ascii="SolaimanLipi" w:hAnsi="SolaimanLipi" w:cs="SolaimanLipi"/>
                <w:spacing w:val="-2"/>
                <w:sz w:val="21"/>
                <w:szCs w:val="21"/>
                <w:cs/>
                <w:lang w:val="en-GB" w:bidi="as-IN"/>
              </w:rPr>
              <w:t>মানবাধিকারকে বাস্তব রূপ দিতে হলে সমাজের প্রত্যেককেই একটি ভূমিকা পালন করতে হবে। অনেক মানবাধিকার লঙ্ঘন ঘটে কারণ সাধারণ মানুষ অন্য মানুষের অধিকারকে সম্মান করে না - যেমন, আমরা কিছু মানুষের সাথে এমনভাবে আচরণ করি যেন তারা আমাদের সমান বা সমকক্ষ নন। সরকার, ব্যবসা</w:t>
            </w:r>
            <w:r w:rsidRPr="008243D3">
              <w:rPr>
                <w:rFonts w:ascii="SolaimanLipi" w:hAnsi="SolaimanLipi" w:cs="SolaimanLipi"/>
                <w:spacing w:val="-2"/>
                <w:sz w:val="21"/>
                <w:szCs w:val="21"/>
                <w:lang w:val="en-US"/>
              </w:rPr>
              <w:t xml:space="preserve"> </w:t>
            </w:r>
            <w:r w:rsidRPr="008243D3">
              <w:rPr>
                <w:rFonts w:ascii="SolaimanLipi" w:hAnsi="SolaimanLipi" w:cs="SolaimanLipi"/>
                <w:spacing w:val="-2"/>
                <w:sz w:val="21"/>
                <w:szCs w:val="21"/>
                <w:cs/>
                <w:lang w:val="en-GB" w:bidi="as-IN"/>
              </w:rPr>
              <w:t>প্রতিষ্ঠান এবং বিভিন্ন ব্যক্তি মানবাধিকার লঙ্ঘন চালিয়ে যেতে সক্ষম হয় কারণ মানুষ একে অন্যের পাশে এসে দাঁড়ায় না এবং পরিবর্তনের চেষ্টাও করে না। অধিকাংশ ক্ষেত্রেই আমরা নীরব দর্শকের ভূমিকা পালন করি।</w:t>
            </w:r>
            <w:r w:rsidR="00FC49B0" w:rsidRPr="008243D3">
              <w:rPr>
                <w:rStyle w:val="normaltextrun"/>
                <w:rFonts w:ascii="SolaimanLipi" w:hAnsi="SolaimanLipi" w:cs="SolaimanLipi"/>
                <w:spacing w:val="-2"/>
                <w:sz w:val="21"/>
                <w:szCs w:val="21"/>
                <w:lang w:val="en-GB"/>
              </w:rPr>
              <w:br/>
            </w:r>
          </w:p>
        </w:tc>
      </w:tr>
      <w:tr w:rsidR="00FC49B0" w:rsidRPr="007013E6" w14:paraId="5BBC89BC" w14:textId="77777777" w:rsidTr="52D337F5">
        <w:trPr>
          <w:trHeight w:val="3810"/>
        </w:trPr>
        <w:tc>
          <w:tcPr>
            <w:tcW w:w="2268" w:type="dxa"/>
            <w:tcBorders>
              <w:top w:val="nil"/>
              <w:bottom w:val="nil"/>
              <w:right w:val="nil"/>
            </w:tcBorders>
            <w:shd w:val="clear" w:color="auto" w:fill="auto"/>
          </w:tcPr>
          <w:p w14:paraId="1B403606"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sz w:val="21"/>
                <w:szCs w:val="21"/>
                <w:lang w:val="en-GB"/>
              </w:rPr>
            </w:pPr>
          </w:p>
          <w:p w14:paraId="09655242" w14:textId="77777777" w:rsidR="00FC49B0" w:rsidRPr="008243D3" w:rsidRDefault="009E083B" w:rsidP="008243D3">
            <w:pPr>
              <w:pStyle w:val="paragraph"/>
              <w:spacing w:before="0" w:beforeAutospacing="0" w:after="0" w:afterAutospacing="0"/>
              <w:textAlignment w:val="baseline"/>
              <w:rPr>
                <w:rStyle w:val="normaltextrun"/>
                <w:rFonts w:ascii="SolaimanLipi" w:hAnsi="SolaimanLipi" w:cs="SolaimanLipi"/>
                <w:sz w:val="21"/>
                <w:szCs w:val="21"/>
                <w:lang w:val="en-GB"/>
              </w:rPr>
            </w:pPr>
            <w:r>
              <w:rPr>
                <w:rFonts w:ascii="SolaimanLipi" w:hAnsi="SolaimanLipi" w:cs="SolaimanLipi"/>
                <w:noProof/>
                <w:sz w:val="21"/>
                <w:szCs w:val="21"/>
                <w:lang w:val="en-GB"/>
              </w:rPr>
              <w:drawing>
                <wp:inline distT="0" distB="0" distL="0" distR="0" wp14:anchorId="7EAD4FE8" wp14:editId="59DF686C">
                  <wp:extent cx="1143000" cy="635000"/>
                  <wp:effectExtent l="0" t="0" r="0" b="0"/>
                  <wp:docPr id="60630135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01352" name="Bildobjekt 60630135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43000" cy="635000"/>
                          </a:xfrm>
                          <a:prstGeom prst="rect">
                            <a:avLst/>
                          </a:prstGeom>
                        </pic:spPr>
                      </pic:pic>
                    </a:graphicData>
                  </a:graphic>
                </wp:inline>
              </w:drawing>
            </w:r>
          </w:p>
        </w:tc>
        <w:tc>
          <w:tcPr>
            <w:tcW w:w="6763" w:type="dxa"/>
            <w:tcBorders>
              <w:top w:val="dotted" w:sz="4" w:space="0" w:color="auto"/>
              <w:left w:val="nil"/>
              <w:bottom w:val="nil"/>
            </w:tcBorders>
            <w:shd w:val="clear" w:color="auto" w:fill="auto"/>
          </w:tcPr>
          <w:p w14:paraId="0F116BCC"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rPr>
            </w:pPr>
          </w:p>
          <w:p w14:paraId="2A611EF8" w14:textId="77777777" w:rsidR="00B94105" w:rsidRDefault="00B94105" w:rsidP="008243D3">
            <w:pPr>
              <w:pStyle w:val="paragraph"/>
              <w:spacing w:before="0" w:beforeAutospacing="0" w:after="0" w:afterAutospacing="0"/>
              <w:textAlignment w:val="baseline"/>
              <w:rPr>
                <w:rFonts w:ascii="SolaimanLipi" w:hAnsi="SolaimanLipi" w:cs="SolaimanLipi"/>
                <w:sz w:val="21"/>
                <w:szCs w:val="21"/>
                <w:cs/>
                <w:lang w:val="en-GB" w:bidi="as-IN"/>
              </w:rPr>
            </w:pPr>
            <w:r w:rsidRPr="008243D3">
              <w:rPr>
                <w:rFonts w:ascii="SolaimanLipi" w:hAnsi="SolaimanLipi" w:cs="SolaimanLipi"/>
                <w:sz w:val="21"/>
                <w:szCs w:val="21"/>
                <w:cs/>
                <w:lang w:val="en-GB" w:bidi="as-IN"/>
              </w:rPr>
              <w:t xml:space="preserve">আমরা সরকার নই - আমরা আন্তর্জাতিক মানবাধিকার চুক্তিতে স্বাক্ষর করিনি। </w:t>
            </w:r>
            <w:r w:rsidR="00B571CA">
              <w:rPr>
                <w:rFonts w:ascii="SolaimanLipi" w:hAnsi="SolaimanLipi" w:cs="SolaimanLipi"/>
                <w:sz w:val="21"/>
                <w:szCs w:val="21"/>
                <w:lang w:val="en-GB" w:bidi="as-IN"/>
              </w:rPr>
              <w:t xml:space="preserve"> </w:t>
            </w:r>
            <w:r w:rsidRPr="008243D3">
              <w:rPr>
                <w:rFonts w:ascii="SolaimanLipi" w:hAnsi="SolaimanLipi" w:cs="SolaimanLipi"/>
                <w:sz w:val="21"/>
                <w:szCs w:val="21"/>
                <w:cs/>
                <w:lang w:val="en-GB" w:bidi="as-IN"/>
              </w:rPr>
              <w:t>মানবাধিকার মেনে চলা হচ্ছে কিনা তা নিশ্চিত করার কোন আইনগত দায়িত্ব আমাদের নেই। কিন্তু আমরা যুক্তি ও বিবেকসম্পন্ন মানুষ এবং একে অন্যের প্রতি আমাদের নৈতিক একটা দায়িত্ব রয়েছে। মানবাধিকারের সর্বজনীন ঘোষণা অনুযায়ী:</w:t>
            </w:r>
          </w:p>
          <w:p w14:paraId="6AEDC9DC" w14:textId="77777777" w:rsidR="000F71E5" w:rsidRPr="008243D3" w:rsidRDefault="000F71E5" w:rsidP="008243D3">
            <w:pPr>
              <w:pStyle w:val="paragraph"/>
              <w:spacing w:before="0" w:beforeAutospacing="0" w:after="0" w:afterAutospacing="0"/>
              <w:textAlignment w:val="baseline"/>
              <w:rPr>
                <w:rFonts w:ascii="SolaimanLipi" w:hAnsi="SolaimanLipi" w:cs="SolaimanLipi"/>
                <w:sz w:val="21"/>
                <w:szCs w:val="21"/>
                <w:lang w:val="en-US"/>
              </w:rPr>
            </w:pPr>
          </w:p>
          <w:p w14:paraId="3F65FED9" w14:textId="77777777" w:rsidR="00B94105" w:rsidRPr="000F71E5" w:rsidRDefault="00B94105" w:rsidP="000F71E5">
            <w:pPr>
              <w:pStyle w:val="paragraph"/>
              <w:spacing w:before="0" w:beforeAutospacing="0" w:after="0" w:afterAutospacing="0"/>
              <w:ind w:left="278" w:right="160"/>
              <w:textAlignment w:val="baseline"/>
              <w:rPr>
                <w:rFonts w:ascii="SolaimanLipi" w:hAnsi="SolaimanLipi" w:cs="SolaimanLipi"/>
                <w:sz w:val="21"/>
                <w:szCs w:val="21"/>
                <w:cs/>
                <w:lang w:val="en-GB" w:bidi="as-IN"/>
              </w:rPr>
            </w:pPr>
            <w:r w:rsidRPr="000F71E5">
              <w:rPr>
                <w:rFonts w:hint="cs"/>
                <w:sz w:val="21"/>
                <w:szCs w:val="21"/>
                <w:cs/>
                <w:lang w:val="en-GB" w:bidi="as-IN"/>
              </w:rPr>
              <w:t>“</w:t>
            </w:r>
            <w:r w:rsidRPr="000F71E5">
              <w:rPr>
                <w:rFonts w:ascii="SolaimanLipi" w:hAnsi="SolaimanLipi" w:cs="SolaimanLipi" w:hint="cs"/>
                <w:sz w:val="21"/>
                <w:szCs w:val="21"/>
                <w:cs/>
                <w:lang w:val="en-GB" w:bidi="as-IN"/>
              </w:rPr>
              <w:t>প্রতিটি মানুষ সম-মর্যাদা ও অধিকার নিয়ে জন্মগ্রহণ করে। তাঁদের বিবেক এবং বুদ্ধি আছে; সুতরাং প্রত্যেকেরই একে অপরের প্রতি ভ্রাতৃত্বসুলভ মনোভাব নিয়ে আচরণ করা উচিত।</w:t>
            </w:r>
            <w:r w:rsidR="006A2B99">
              <w:rPr>
                <w:rFonts w:ascii="SolaimanLipi" w:hAnsi="SolaimanLipi" w:cs="SolaimanLipi"/>
                <w:sz w:val="21"/>
                <w:szCs w:val="21"/>
                <w:lang w:val="en-GB" w:bidi="as-IN"/>
              </w:rPr>
              <w:t xml:space="preserve"> </w:t>
            </w:r>
            <w:r w:rsidRPr="000F71E5">
              <w:rPr>
                <w:rFonts w:hint="cs"/>
                <w:sz w:val="21"/>
                <w:szCs w:val="21"/>
                <w:cs/>
                <w:lang w:val="en-GB" w:bidi="as-IN"/>
              </w:rPr>
              <w:t>”</w:t>
            </w:r>
            <w:r w:rsidRPr="000F71E5">
              <w:rPr>
                <w:rFonts w:ascii="SolaimanLipi" w:hAnsi="SolaimanLipi" w:cs="SolaimanLipi" w:hint="cs"/>
                <w:sz w:val="21"/>
                <w:szCs w:val="21"/>
                <w:cs/>
                <w:lang w:val="en-GB" w:bidi="as-IN"/>
              </w:rPr>
              <w:t xml:space="preserve"> </w:t>
            </w:r>
          </w:p>
          <w:p w14:paraId="46EEA379" w14:textId="77777777" w:rsidR="000F71E5" w:rsidRPr="000F71E5" w:rsidRDefault="000F71E5" w:rsidP="000F71E5">
            <w:pPr>
              <w:pStyle w:val="paragraph"/>
              <w:spacing w:before="0" w:beforeAutospacing="0" w:after="0" w:afterAutospacing="0"/>
              <w:ind w:left="278" w:right="160"/>
              <w:textAlignment w:val="baseline"/>
              <w:rPr>
                <w:rFonts w:ascii="SolaimanLipi" w:hAnsi="SolaimanLipi" w:cs="SolaimanLipi"/>
                <w:sz w:val="21"/>
                <w:szCs w:val="21"/>
                <w:lang w:val="en-US"/>
              </w:rPr>
            </w:pPr>
          </w:p>
          <w:p w14:paraId="4C022E3A" w14:textId="77777777" w:rsidR="00B94105" w:rsidRPr="000F71E5" w:rsidRDefault="00B94105" w:rsidP="000F71E5">
            <w:pPr>
              <w:pStyle w:val="paragraph"/>
              <w:spacing w:before="0" w:beforeAutospacing="0" w:after="0" w:afterAutospacing="0"/>
              <w:ind w:left="278" w:right="160"/>
              <w:textAlignment w:val="baseline"/>
              <w:rPr>
                <w:sz w:val="21"/>
                <w:szCs w:val="21"/>
                <w:cs/>
                <w:lang w:val="en-GB" w:bidi="as-IN"/>
              </w:rPr>
            </w:pPr>
            <w:r w:rsidRPr="000F71E5">
              <w:rPr>
                <w:rFonts w:ascii="SolaimanLipi" w:hAnsi="SolaimanLipi" w:cs="SolaimanLipi"/>
                <w:sz w:val="21"/>
                <w:szCs w:val="21"/>
                <w:cs/>
                <w:lang w:val="en-GB" w:bidi="as-IN"/>
              </w:rPr>
              <w:t xml:space="preserve"> </w:t>
            </w:r>
            <w:r w:rsidRPr="000F71E5">
              <w:rPr>
                <w:rFonts w:hint="cs"/>
                <w:sz w:val="21"/>
                <w:szCs w:val="21"/>
                <w:cs/>
                <w:lang w:val="en-GB" w:bidi="as-IN"/>
              </w:rPr>
              <w:t>“</w:t>
            </w:r>
            <w:r w:rsidRPr="000F71E5">
              <w:rPr>
                <w:rFonts w:ascii="SolaimanLipi" w:hAnsi="SolaimanLipi" w:cs="SolaimanLipi" w:hint="cs"/>
                <w:sz w:val="21"/>
                <w:szCs w:val="21"/>
                <w:cs/>
                <w:lang w:val="en-GB" w:bidi="as-IN"/>
              </w:rPr>
              <w:t>প্রতিটি ব্যক্তি এবং সমাজের প্রতিটি অঙ্গ [...]</w:t>
            </w:r>
            <w:r w:rsidRPr="000F71E5">
              <w:rPr>
                <w:rFonts w:ascii="SolaimanLipi" w:hAnsi="SolaimanLipi" w:cs="SolaimanLipi"/>
                <w:sz w:val="21"/>
                <w:szCs w:val="21"/>
                <w:cs/>
                <w:lang w:val="en-GB" w:bidi="as-IN"/>
              </w:rPr>
              <w:t xml:space="preserve"> পাঠদান ও শিক্ষার মাধ্যমে এ‌ই স্বাধীনতা ও অধিকারসমূহের প্রতি শ্রদ্ধাবোধ জাগ্রত করতে সচেষ্ট হবে।</w:t>
            </w:r>
            <w:r w:rsidR="006A2B99">
              <w:rPr>
                <w:rFonts w:ascii="SolaimanLipi" w:hAnsi="SolaimanLipi" w:cs="SolaimanLipi"/>
                <w:sz w:val="21"/>
                <w:szCs w:val="21"/>
                <w:lang w:val="en-GB" w:bidi="as-IN"/>
              </w:rPr>
              <w:t xml:space="preserve"> </w:t>
            </w:r>
            <w:r w:rsidRPr="000F71E5">
              <w:rPr>
                <w:rFonts w:hint="cs"/>
                <w:sz w:val="21"/>
                <w:szCs w:val="21"/>
                <w:cs/>
                <w:lang w:val="en-GB" w:bidi="as-IN"/>
              </w:rPr>
              <w:t>”</w:t>
            </w:r>
          </w:p>
          <w:p w14:paraId="0AB435AC" w14:textId="77777777" w:rsidR="000F71E5" w:rsidRPr="008243D3" w:rsidRDefault="000F71E5" w:rsidP="008243D3">
            <w:pPr>
              <w:pStyle w:val="paragraph"/>
              <w:spacing w:before="0" w:beforeAutospacing="0" w:after="0" w:afterAutospacing="0"/>
              <w:textAlignment w:val="baseline"/>
              <w:rPr>
                <w:rFonts w:ascii="SolaimanLipi" w:hAnsi="SolaimanLipi" w:cs="SolaimanLipi"/>
                <w:sz w:val="21"/>
                <w:szCs w:val="21"/>
                <w:lang w:val="en-US"/>
              </w:rPr>
            </w:pPr>
          </w:p>
          <w:p w14:paraId="3E7BCFB7" w14:textId="77777777" w:rsidR="00B94105" w:rsidRPr="008243D3" w:rsidRDefault="00B94105" w:rsidP="006A2B99">
            <w:pPr>
              <w:pStyle w:val="paragraph"/>
              <w:spacing w:before="0" w:beforeAutospacing="0" w:after="0" w:afterAutospacing="0"/>
              <w:textAlignment w:val="baseline"/>
              <w:rPr>
                <w:rFonts w:ascii="SolaimanLipi" w:hAnsi="SolaimanLipi" w:cs="SolaimanLipi"/>
                <w:sz w:val="21"/>
                <w:szCs w:val="21"/>
                <w:lang w:val="en-US"/>
              </w:rPr>
            </w:pPr>
            <w:r w:rsidRPr="008243D3">
              <w:rPr>
                <w:rFonts w:ascii="SolaimanLipi" w:hAnsi="SolaimanLipi" w:cs="SolaimanLipi"/>
                <w:sz w:val="21"/>
                <w:szCs w:val="21"/>
                <w:cs/>
                <w:lang w:val="en-GB" w:bidi="as-IN"/>
              </w:rPr>
              <w:t>অন্যদের জীবনের উপর ইতিবাচক বা নেতিবাচক প্রভাব বিস্তার করার ক্ষমতা যখন আমাদের তৈরী হয়</w:t>
            </w:r>
            <w:r w:rsidRPr="008243D3">
              <w:rPr>
                <w:rFonts w:ascii="SolaimanLipi" w:hAnsi="SolaimanLipi" w:cs="SolaimanLipi"/>
                <w:sz w:val="21"/>
                <w:szCs w:val="21"/>
                <w:lang w:val="en-US"/>
              </w:rPr>
              <w:t>,</w:t>
            </w:r>
            <w:r w:rsidRPr="008243D3">
              <w:rPr>
                <w:rFonts w:ascii="SolaimanLipi" w:hAnsi="SolaimanLipi" w:cs="SolaimanLipi"/>
                <w:sz w:val="21"/>
                <w:szCs w:val="21"/>
                <w:cs/>
                <w:lang w:val="en-GB" w:bidi="as-IN"/>
              </w:rPr>
              <w:t xml:space="preserve"> তখন মানবাধিকারকে সমুন্নত রাখাও আমাদের নৈতিক দায়িত্বে পরিণত হয়।</w:t>
            </w:r>
            <w:r w:rsidR="006A2B99">
              <w:rPr>
                <w:rFonts w:ascii="SolaimanLipi" w:hAnsi="SolaimanLipi" w:cs="SolaimanLipi"/>
                <w:sz w:val="21"/>
                <w:szCs w:val="21"/>
                <w:lang w:val="en-GB" w:bidi="as-IN"/>
              </w:rPr>
              <w:t xml:space="preserve"> </w:t>
            </w:r>
            <w:r w:rsidRPr="008243D3">
              <w:rPr>
                <w:rFonts w:ascii="SolaimanLipi" w:hAnsi="SolaimanLipi" w:cs="SolaimanLipi"/>
                <w:sz w:val="21"/>
                <w:szCs w:val="21"/>
                <w:cs/>
                <w:lang w:val="en-GB" w:bidi="as-IN"/>
              </w:rPr>
              <w:t>কারও পক্ষেই সবকিছু করা সম্ভব নয় - কিছু পরিস্থিতিতে আমাদের করণীয় কী তা নির্ধারণ করাও কঠিন হয়ে ওঠে। কিন্তু অন্যায় সংঘটিত হতে দেখলে সাহায্য করার জন্য আমরা কিছু অন্তত করতে পারি। চেষ্টা করাটাও হয়তো আমাদের নৈতিক দায়িত্ব।</w:t>
            </w:r>
          </w:p>
          <w:p w14:paraId="2EDC7D38" w14:textId="77777777" w:rsidR="00FC49B0" w:rsidRPr="008243D3" w:rsidRDefault="00B94105" w:rsidP="008243D3">
            <w:pPr>
              <w:pStyle w:val="paragraph"/>
              <w:spacing w:before="0" w:beforeAutospacing="0" w:after="0" w:afterAutospacing="0"/>
              <w:ind w:left="-108" w:firstLine="284"/>
              <w:textAlignment w:val="baseline"/>
              <w:rPr>
                <w:rFonts w:ascii="SolaimanLipi" w:hAnsi="SolaimanLipi" w:cs="SolaimanLipi"/>
                <w:sz w:val="21"/>
                <w:szCs w:val="21"/>
                <w:lang w:val="en-GB"/>
              </w:rPr>
            </w:pPr>
            <w:r w:rsidRPr="008243D3">
              <w:rPr>
                <w:rFonts w:ascii="SolaimanLipi" w:hAnsi="SolaimanLipi" w:cs="SolaimanLipi"/>
                <w:sz w:val="21"/>
                <w:szCs w:val="21"/>
                <w:cs/>
                <w:lang w:val="en-GB" w:bidi="as-IN"/>
              </w:rPr>
              <w:t>কিছু করা একজন ভালো প্রতিবেশী হওয়ার মতোই সহজ।</w:t>
            </w:r>
            <w:r w:rsidR="00FC49B0" w:rsidRPr="008243D3">
              <w:rPr>
                <w:rFonts w:ascii="SolaimanLipi" w:hAnsi="SolaimanLipi" w:cs="SolaimanLipi"/>
                <w:sz w:val="21"/>
                <w:szCs w:val="21"/>
                <w:lang w:val="en-GB"/>
              </w:rPr>
              <w:br/>
            </w:r>
          </w:p>
        </w:tc>
      </w:tr>
      <w:tr w:rsidR="00FC49B0" w:rsidRPr="008243D3" w14:paraId="730F17D4" w14:textId="77777777" w:rsidTr="52D337F5">
        <w:trPr>
          <w:trHeight w:val="397"/>
        </w:trPr>
        <w:tc>
          <w:tcPr>
            <w:tcW w:w="2268" w:type="dxa"/>
            <w:tcBorders>
              <w:top w:val="nil"/>
              <w:bottom w:val="nil"/>
              <w:right w:val="nil"/>
            </w:tcBorders>
            <w:shd w:val="clear" w:color="auto" w:fill="auto"/>
          </w:tcPr>
          <w:p w14:paraId="6AFCDA92" w14:textId="77777777" w:rsidR="00FC49B0" w:rsidRPr="008243D3" w:rsidRDefault="00FC49B0" w:rsidP="008243D3">
            <w:pPr>
              <w:pStyle w:val="paragraph"/>
              <w:spacing w:before="0" w:beforeAutospacing="0" w:after="0" w:afterAutospacing="0"/>
              <w:textAlignment w:val="baseline"/>
              <w:rPr>
                <w:rFonts w:ascii="SolaimanLipi" w:hAnsi="SolaimanLipi" w:cs="SolaimanLipi"/>
                <w:sz w:val="21"/>
                <w:szCs w:val="21"/>
                <w:lang w:val="en-GB"/>
              </w:rPr>
            </w:pPr>
          </w:p>
        </w:tc>
        <w:tc>
          <w:tcPr>
            <w:tcW w:w="6763" w:type="dxa"/>
            <w:tcBorders>
              <w:top w:val="nil"/>
              <w:left w:val="nil"/>
              <w:bottom w:val="single" w:sz="4" w:space="0" w:color="auto"/>
            </w:tcBorders>
            <w:shd w:val="clear" w:color="auto" w:fill="auto"/>
            <w:vAlign w:val="bottom"/>
          </w:tcPr>
          <w:p w14:paraId="0159F4C0" w14:textId="77777777" w:rsidR="00FC49B0" w:rsidRPr="000F71E5" w:rsidRDefault="00B94105" w:rsidP="008243D3">
            <w:pPr>
              <w:pStyle w:val="paragraph"/>
              <w:spacing w:before="0" w:beforeAutospacing="0" w:after="0" w:afterAutospacing="0"/>
              <w:ind w:left="-110"/>
              <w:rPr>
                <w:rFonts w:ascii="SolaimanLipi" w:hAnsi="SolaimanLipi" w:cs="Cambria"/>
                <w:b/>
                <w:bCs/>
                <w:sz w:val="21"/>
                <w:szCs w:val="26"/>
                <w:lang w:val="en-US"/>
              </w:rPr>
            </w:pPr>
            <w:r w:rsidRPr="000F71E5">
              <w:rPr>
                <w:rFonts w:ascii="SolaimanLipi" w:hAnsi="SolaimanLipi" w:cs="SolaimanLipi"/>
                <w:b/>
                <w:bCs/>
                <w:sz w:val="21"/>
                <w:szCs w:val="21"/>
                <w:cs/>
                <w:lang w:bidi="as-IN"/>
              </w:rPr>
              <w:t>একজন সমাজ পরিবর্তনকারীর গল্প</w:t>
            </w:r>
          </w:p>
        </w:tc>
      </w:tr>
      <w:tr w:rsidR="00FC49B0" w:rsidRPr="007013E6" w14:paraId="4C4E164B" w14:textId="77777777" w:rsidTr="52D337F5">
        <w:trPr>
          <w:trHeight w:val="1020"/>
        </w:trPr>
        <w:tc>
          <w:tcPr>
            <w:tcW w:w="2268" w:type="dxa"/>
            <w:tcBorders>
              <w:top w:val="nil"/>
              <w:bottom w:val="nil"/>
              <w:right w:val="nil"/>
            </w:tcBorders>
            <w:shd w:val="clear" w:color="auto" w:fill="auto"/>
          </w:tcPr>
          <w:p w14:paraId="2512150F" w14:textId="77777777" w:rsidR="00FC49B0" w:rsidRPr="008243D3" w:rsidRDefault="00FC49B0" w:rsidP="008243D3">
            <w:pPr>
              <w:pStyle w:val="paragraph"/>
              <w:spacing w:before="0" w:beforeAutospacing="0" w:after="0" w:afterAutospacing="0"/>
              <w:rPr>
                <w:rStyle w:val="normaltextrun"/>
                <w:rFonts w:ascii="SolaimanLipi" w:hAnsi="SolaimanLipi" w:cs="SolaimanLipi"/>
                <w:sz w:val="21"/>
                <w:szCs w:val="21"/>
                <w:lang w:val="en-GB"/>
              </w:rPr>
            </w:pPr>
          </w:p>
          <w:p w14:paraId="41BE94D3" w14:textId="77777777" w:rsidR="00FC49B0" w:rsidRPr="008243D3" w:rsidRDefault="00FD5EA7" w:rsidP="008243D3">
            <w:pPr>
              <w:pStyle w:val="paragraph"/>
              <w:spacing w:before="0" w:beforeAutospacing="0" w:after="0" w:afterAutospacing="0"/>
              <w:rPr>
                <w:rStyle w:val="normaltextrun"/>
                <w:rFonts w:ascii="SolaimanLipi" w:hAnsi="SolaimanLipi" w:cs="SolaimanLipi"/>
                <w:sz w:val="21"/>
                <w:szCs w:val="21"/>
                <w:lang w:val="en-GB"/>
              </w:rPr>
            </w:pPr>
            <w:r w:rsidRPr="008243D3">
              <w:rPr>
                <w:rFonts w:ascii="SolaimanLipi" w:hAnsi="SolaimanLipi" w:cs="SolaimanLipi"/>
                <w:noProof/>
                <w:sz w:val="21"/>
                <w:szCs w:val="21"/>
                <w:lang w:val="en-US" w:eastAsia="en-US"/>
              </w:rPr>
              <w:drawing>
                <wp:inline distT="0" distB="0" distL="0" distR="0" wp14:anchorId="6AB5DBDC" wp14:editId="5DC084F3">
                  <wp:extent cx="1130300" cy="641350"/>
                  <wp:effectExtent l="0" t="0" r="0" b="0"/>
                  <wp:docPr id="15" name="Bild 15" descr="En bild som visar text, person, promenerar, person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 bild som visar text, person, promenerar, personer&#10;&#10;Automatiskt genererad beskrivni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top w:val="single" w:sz="4" w:space="0" w:color="auto"/>
              <w:left w:val="nil"/>
              <w:bottom w:val="nil"/>
            </w:tcBorders>
            <w:shd w:val="clear" w:color="auto" w:fill="auto"/>
          </w:tcPr>
          <w:p w14:paraId="47603B38" w14:textId="77777777" w:rsidR="00B94105" w:rsidRPr="008243D3" w:rsidRDefault="00FC49B0" w:rsidP="008243D3">
            <w:pPr>
              <w:pStyle w:val="paragraph"/>
              <w:spacing w:before="0" w:beforeAutospacing="0" w:after="0" w:afterAutospacing="0"/>
              <w:ind w:left="-108"/>
              <w:rPr>
                <w:rFonts w:ascii="SolaimanLipi" w:hAnsi="SolaimanLipi" w:cs="SolaimanLipi"/>
                <w:spacing w:val="-4"/>
                <w:sz w:val="21"/>
                <w:szCs w:val="21"/>
                <w:lang w:val="en-US"/>
              </w:rPr>
            </w:pPr>
            <w:r w:rsidRPr="008243D3">
              <w:rPr>
                <w:rFonts w:ascii="SolaimanLipi" w:hAnsi="SolaimanLipi" w:cs="SolaimanLipi"/>
                <w:sz w:val="21"/>
                <w:szCs w:val="21"/>
                <w:lang w:val="en-US"/>
              </w:rPr>
              <w:br/>
            </w:r>
            <w:r w:rsidR="00B94105" w:rsidRPr="008243D3">
              <w:rPr>
                <w:rFonts w:ascii="SolaimanLipi" w:hAnsi="SolaimanLipi" w:cs="SolaimanLipi"/>
                <w:spacing w:val="-4"/>
                <w:sz w:val="21"/>
                <w:szCs w:val="21"/>
                <w:cs/>
                <w:lang w:val="en-GB" w:bidi="as-IN"/>
              </w:rPr>
              <w:t>শাফাক হাসান দক্ষিণ লন্ডনের একজন ব্রিটিশ মুসলিম নারী। সাম্প্রতিক বছরগুলিতে যুক্তরাজ্যে ঘৃণাত্মক অপরাধ অনেক বেড়ে গেছে। মুসলিম</w:t>
            </w:r>
            <w:r w:rsidR="00B94105" w:rsidRPr="008243D3">
              <w:rPr>
                <w:rFonts w:ascii="SolaimanLipi" w:hAnsi="SolaimanLipi" w:cs="SolaimanLipi"/>
                <w:spacing w:val="-4"/>
                <w:sz w:val="21"/>
                <w:szCs w:val="21"/>
                <w:lang w:val="en-US"/>
              </w:rPr>
              <w:t>,</w:t>
            </w:r>
            <w:r w:rsidR="00B94105" w:rsidRPr="008243D3">
              <w:rPr>
                <w:rFonts w:ascii="SolaimanLipi" w:hAnsi="SolaimanLipi" w:cs="SolaimanLipi"/>
                <w:spacing w:val="-4"/>
                <w:sz w:val="21"/>
                <w:szCs w:val="21"/>
                <w:cs/>
                <w:lang w:val="en-GB" w:bidi="as-IN"/>
              </w:rPr>
              <w:t xml:space="preserve"> বিশেষ করে মুসলিম নারীরা, যারা শাফাকের মতো মাথা ঢেকে রাখেন, তারা প্রায়শই অনলাইনে এবং রাস্তায় এধরনের ঘৃণাত্মক অপরাধের লক্ষ্যবস্তুতে পরিণত হন। এরকম প্রেক্ষাপটে, ভিন্ন ভিন্ন ধর্মীয় ঐতিহ্যের মানুষের মধ্যে বন্ধুত্ব এবং উদারতার দৈনন্দিন কার্যকলাপগুলি অনেক বেশি তাৎপর্য বহন করে।</w:t>
            </w:r>
          </w:p>
          <w:p w14:paraId="51CCA1A5" w14:textId="77777777" w:rsidR="00F50E5A" w:rsidRPr="008243D3" w:rsidRDefault="00B94105" w:rsidP="008243D3">
            <w:pPr>
              <w:pStyle w:val="paragraph"/>
              <w:spacing w:before="0" w:beforeAutospacing="0" w:after="0" w:afterAutospacing="0"/>
              <w:ind w:left="-108" w:firstLine="280"/>
              <w:textAlignment w:val="baseline"/>
              <w:rPr>
                <w:rStyle w:val="eop"/>
                <w:rFonts w:ascii="SolaimanLipi" w:hAnsi="SolaimanLipi" w:cs="SolaimanLipi"/>
                <w:sz w:val="21"/>
                <w:szCs w:val="21"/>
                <w:lang w:val="en-GB"/>
              </w:rPr>
            </w:pPr>
            <w:r w:rsidRPr="008243D3">
              <w:rPr>
                <w:rFonts w:ascii="SolaimanLipi" w:hAnsi="SolaimanLipi" w:cs="SolaimanLipi"/>
                <w:spacing w:val="-4"/>
                <w:sz w:val="21"/>
                <w:szCs w:val="21"/>
                <w:cs/>
                <w:lang w:val="en-GB" w:bidi="as-IN"/>
              </w:rPr>
              <w:t>শাফাক বলেন যে</w:t>
            </w:r>
            <w:r w:rsidRPr="008243D3">
              <w:rPr>
                <w:rFonts w:ascii="SolaimanLipi" w:hAnsi="SolaimanLipi" w:cs="SolaimanLipi"/>
                <w:spacing w:val="-4"/>
                <w:sz w:val="21"/>
                <w:szCs w:val="21"/>
                <w:lang w:val="en-US"/>
              </w:rPr>
              <w:t>,</w:t>
            </w:r>
            <w:r w:rsidRPr="008243D3">
              <w:rPr>
                <w:rFonts w:ascii="SolaimanLipi" w:hAnsi="SolaimanLipi" w:cs="SolaimanLipi"/>
                <w:spacing w:val="-4"/>
                <w:sz w:val="21"/>
                <w:szCs w:val="21"/>
                <w:cs/>
                <w:lang w:val="en-GB" w:bidi="as-IN"/>
              </w:rPr>
              <w:t xml:space="preserve"> তার অমুসলিম প্রতিবেশী অপ্রত্যাশিতভাবে তাকে এবং তার ১৪</w:t>
            </w:r>
            <w:r w:rsidRPr="008243D3">
              <w:rPr>
                <w:rFonts w:ascii="SolaimanLipi" w:hAnsi="SolaimanLipi" w:cs="SolaimanLipi"/>
                <w:spacing w:val="-4"/>
                <w:sz w:val="21"/>
                <w:szCs w:val="21"/>
                <w:lang w:val="en-US"/>
              </w:rPr>
              <w:t>-</w:t>
            </w:r>
            <w:r w:rsidRPr="008243D3">
              <w:rPr>
                <w:rFonts w:ascii="SolaimanLipi" w:hAnsi="SolaimanLipi" w:cs="SolaimanLipi"/>
                <w:spacing w:val="-4"/>
                <w:sz w:val="21"/>
                <w:szCs w:val="21"/>
                <w:cs/>
                <w:lang w:val="en-GB" w:bidi="as-IN"/>
              </w:rPr>
              <w:t>বছর বয়সী ছেলে আয়ানকে ঈদ উদযাপনের জন্য উপহার দিলে মানবতার প্রতি তার বিশ্বাস ফিরে আসে।</w:t>
            </w:r>
          </w:p>
          <w:p w14:paraId="326209AA" w14:textId="77777777" w:rsidR="00F50E5A" w:rsidRPr="008243D3" w:rsidRDefault="00F50E5A" w:rsidP="008243D3">
            <w:pPr>
              <w:pStyle w:val="paragraph"/>
              <w:spacing w:before="0" w:beforeAutospacing="0" w:after="0" w:afterAutospacing="0"/>
              <w:ind w:left="-108" w:firstLine="280"/>
              <w:textAlignment w:val="baseline"/>
              <w:rPr>
                <w:rStyle w:val="eop"/>
                <w:rFonts w:ascii="SolaimanLipi" w:hAnsi="SolaimanLipi" w:cs="SolaimanLipi"/>
                <w:sz w:val="21"/>
                <w:szCs w:val="21"/>
                <w:lang w:val="en-GB"/>
              </w:rPr>
            </w:pPr>
          </w:p>
          <w:p w14:paraId="7619869C" w14:textId="77777777" w:rsidR="00F50E5A" w:rsidRPr="008243D3" w:rsidRDefault="00F50E5A" w:rsidP="008243D3">
            <w:pPr>
              <w:pStyle w:val="paragraph"/>
              <w:spacing w:before="0" w:beforeAutospacing="0" w:after="0" w:afterAutospacing="0"/>
              <w:ind w:left="-108"/>
              <w:rPr>
                <w:rFonts w:ascii="SolaimanLipi" w:hAnsi="SolaimanLipi" w:cs="SolaimanLipi"/>
                <w:spacing w:val="-4"/>
                <w:sz w:val="21"/>
                <w:szCs w:val="21"/>
                <w:lang w:val="en-GB"/>
              </w:rPr>
            </w:pPr>
          </w:p>
        </w:tc>
      </w:tr>
    </w:tbl>
    <w:p w14:paraId="6ABA0C64" w14:textId="77777777" w:rsidR="000F71E5" w:rsidRPr="008B17F3" w:rsidRDefault="000F71E5">
      <w:pPr>
        <w:rPr>
          <w:lang w:val="en-US"/>
        </w:rPr>
      </w:pPr>
      <w:r w:rsidRPr="008B17F3">
        <w:rPr>
          <w:lang w:val="en-US"/>
        </w:rPr>
        <w:br w:type="page"/>
      </w:r>
    </w:p>
    <w:tbl>
      <w:tblPr>
        <w:tblW w:w="0" w:type="auto"/>
        <w:tblBorders>
          <w:insideH w:val="dotted" w:sz="4" w:space="0" w:color="auto"/>
          <w:insideV w:val="single" w:sz="4" w:space="0" w:color="auto"/>
        </w:tblBorders>
        <w:tblLook w:val="04A0" w:firstRow="1" w:lastRow="0" w:firstColumn="1" w:lastColumn="0" w:noHBand="0" w:noVBand="1"/>
      </w:tblPr>
      <w:tblGrid>
        <w:gridCol w:w="2268"/>
        <w:gridCol w:w="6763"/>
      </w:tblGrid>
      <w:tr w:rsidR="00FC49B0" w:rsidRPr="007013E6" w14:paraId="0BD52B13" w14:textId="77777777" w:rsidTr="52D337F5">
        <w:tc>
          <w:tcPr>
            <w:tcW w:w="2268" w:type="dxa"/>
            <w:tcBorders>
              <w:top w:val="nil"/>
              <w:bottom w:val="nil"/>
              <w:right w:val="nil"/>
            </w:tcBorders>
            <w:shd w:val="clear" w:color="auto" w:fill="auto"/>
          </w:tcPr>
          <w:p w14:paraId="7E7A4DAA" w14:textId="77777777" w:rsidR="00FC49B0" w:rsidRPr="008243D3" w:rsidRDefault="00FC49B0" w:rsidP="008243D3">
            <w:pPr>
              <w:pStyle w:val="paragraph"/>
              <w:spacing w:before="0" w:beforeAutospacing="0" w:after="0" w:afterAutospacing="0"/>
              <w:textAlignment w:val="baseline"/>
              <w:rPr>
                <w:rStyle w:val="spellingerror"/>
                <w:rFonts w:ascii="SolaimanLipi" w:hAnsi="SolaimanLipi" w:cs="SolaimanLipi"/>
                <w:sz w:val="21"/>
                <w:szCs w:val="21"/>
                <w:lang w:val="en-GB"/>
              </w:rPr>
            </w:pPr>
          </w:p>
          <w:p w14:paraId="35025DD5" w14:textId="77777777" w:rsidR="00FC49B0" w:rsidRPr="008243D3" w:rsidRDefault="00FD5EA7" w:rsidP="008243D3">
            <w:pPr>
              <w:pStyle w:val="paragraph"/>
              <w:spacing w:before="0" w:beforeAutospacing="0" w:after="0" w:afterAutospacing="0"/>
              <w:textAlignment w:val="baseline"/>
              <w:rPr>
                <w:rStyle w:val="spellingerror"/>
                <w:rFonts w:ascii="SolaimanLipi" w:hAnsi="SolaimanLipi" w:cs="SolaimanLipi"/>
                <w:sz w:val="21"/>
                <w:szCs w:val="21"/>
                <w:lang w:val="en-GB"/>
              </w:rPr>
            </w:pPr>
            <w:r w:rsidRPr="008243D3">
              <w:rPr>
                <w:rFonts w:ascii="SolaimanLipi" w:hAnsi="SolaimanLipi" w:cs="SolaimanLipi"/>
                <w:noProof/>
                <w:sz w:val="21"/>
                <w:szCs w:val="21"/>
                <w:lang w:val="en-US" w:eastAsia="en-US"/>
              </w:rPr>
              <w:drawing>
                <wp:inline distT="0" distB="0" distL="0" distR="0" wp14:anchorId="3DB94C0C" wp14:editId="08A7462C">
                  <wp:extent cx="1130300" cy="641350"/>
                  <wp:effectExtent l="0" t="0" r="0" b="0"/>
                  <wp:docPr id="16" name="Bild 16" descr="En bild som visar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 bild som visar inomhus&#10;&#10;Automatiskt genererad beskrivni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top w:val="nil"/>
              <w:left w:val="nil"/>
            </w:tcBorders>
            <w:shd w:val="clear" w:color="auto" w:fill="auto"/>
          </w:tcPr>
          <w:p w14:paraId="36D67D96" w14:textId="77777777" w:rsidR="00FC49B0" w:rsidRPr="008243D3" w:rsidRDefault="00FC49B0" w:rsidP="008243D3">
            <w:pPr>
              <w:pStyle w:val="paragraph"/>
              <w:spacing w:before="0" w:beforeAutospacing="0" w:after="0" w:afterAutospacing="0"/>
              <w:ind w:left="-108"/>
              <w:textAlignment w:val="baseline"/>
              <w:rPr>
                <w:rStyle w:val="spellingerror"/>
                <w:rFonts w:ascii="SolaimanLipi" w:hAnsi="SolaimanLipi" w:cs="SolaimanLipi"/>
                <w:sz w:val="21"/>
                <w:szCs w:val="21"/>
                <w:lang w:val="en-GB"/>
              </w:rPr>
            </w:pPr>
          </w:p>
          <w:p w14:paraId="5D9CA8B9" w14:textId="77777777" w:rsidR="000F71E5" w:rsidRDefault="00B94105" w:rsidP="008243D3">
            <w:pPr>
              <w:pStyle w:val="paragraph"/>
              <w:spacing w:before="0" w:beforeAutospacing="0" w:after="0" w:afterAutospacing="0"/>
              <w:ind w:left="-108"/>
              <w:rPr>
                <w:rFonts w:ascii="SolaimanLipi" w:hAnsi="SolaimanLipi" w:cs="SolaimanLipi"/>
                <w:sz w:val="21"/>
                <w:szCs w:val="21"/>
                <w:cs/>
                <w:lang w:val="en-GB" w:bidi="as-IN"/>
              </w:rPr>
            </w:pPr>
            <w:r w:rsidRPr="008243D3">
              <w:rPr>
                <w:rFonts w:ascii="SolaimanLipi" w:hAnsi="SolaimanLipi" w:cs="SolaimanLipi"/>
                <w:sz w:val="21"/>
                <w:szCs w:val="21"/>
                <w:cs/>
                <w:lang w:val="en-GB" w:bidi="as-IN"/>
              </w:rPr>
              <w:t xml:space="preserve">শাফাক টুইটারে উপহারের একটি ছবি পোস্ট করে মন্তব্য করেছিলেন: </w:t>
            </w:r>
          </w:p>
          <w:p w14:paraId="5E01BB1D" w14:textId="77777777" w:rsidR="000F71E5" w:rsidRDefault="000F71E5" w:rsidP="008243D3">
            <w:pPr>
              <w:pStyle w:val="paragraph"/>
              <w:spacing w:before="0" w:beforeAutospacing="0" w:after="0" w:afterAutospacing="0"/>
              <w:ind w:left="-108"/>
              <w:rPr>
                <w:rFonts w:ascii="SolaimanLipi" w:hAnsi="SolaimanLipi" w:cs="SolaimanLipi"/>
                <w:sz w:val="21"/>
                <w:szCs w:val="21"/>
                <w:cs/>
                <w:lang w:val="en-GB" w:bidi="as-IN"/>
              </w:rPr>
            </w:pPr>
          </w:p>
          <w:p w14:paraId="037435AF" w14:textId="77777777" w:rsidR="00B94105" w:rsidRPr="000F71E5" w:rsidRDefault="000862D9" w:rsidP="000F71E5">
            <w:pPr>
              <w:pStyle w:val="paragraph"/>
              <w:spacing w:before="0" w:beforeAutospacing="0" w:after="0" w:afterAutospacing="0"/>
              <w:ind w:left="136" w:right="160"/>
              <w:rPr>
                <w:rFonts w:ascii="SolaimanLipi" w:hAnsi="SolaimanLipi" w:cs="SolaimanLipi"/>
                <w:sz w:val="21"/>
                <w:szCs w:val="21"/>
                <w:cs/>
                <w:lang w:val="en-GB" w:bidi="as-IN"/>
              </w:rPr>
            </w:pPr>
            <w:r>
              <w:rPr>
                <w:sz w:val="21"/>
                <w:szCs w:val="21"/>
                <w:lang w:val="en-GB" w:bidi="as-IN"/>
              </w:rPr>
              <w:t>“</w:t>
            </w:r>
            <w:r w:rsidR="00B94105" w:rsidRPr="000F71E5">
              <w:rPr>
                <w:rFonts w:ascii="SolaimanLipi" w:hAnsi="SolaimanLipi" w:cs="SolaimanLipi" w:hint="cs"/>
                <w:sz w:val="21"/>
                <w:szCs w:val="21"/>
                <w:cs/>
                <w:lang w:val="en-GB" w:bidi="as-IN"/>
              </w:rPr>
              <w:t>আমাদের অমুসলিম প্রতিবেশী আলজেরিয়ান খেজুর এবং আমার ১৪</w:t>
            </w:r>
            <w:r w:rsidR="00B94105" w:rsidRPr="000F71E5">
              <w:rPr>
                <w:rFonts w:ascii="SolaimanLipi" w:hAnsi="SolaimanLipi" w:cs="SolaimanLipi"/>
                <w:sz w:val="21"/>
                <w:szCs w:val="21"/>
                <w:lang w:val="en-US"/>
              </w:rPr>
              <w:t>-</w:t>
            </w:r>
            <w:r w:rsidR="00B94105" w:rsidRPr="000F71E5">
              <w:rPr>
                <w:rFonts w:ascii="SolaimanLipi" w:hAnsi="SolaimanLipi" w:cs="SolaimanLipi"/>
                <w:sz w:val="21"/>
                <w:szCs w:val="21"/>
                <w:cs/>
                <w:lang w:val="en-GB" w:bidi="as-IN"/>
              </w:rPr>
              <w:t>বছর বয়সী ছেলের জন্য একটি জায়নামাজ দিয়ে আমাদের সম্পূর্ণভাবে অবাক করেছেন। আামার ছেলেটা পুরো মাস রোজা রেখেছিল। তিনি ২০ বছরেরও বেশি সময় ধরে আমাদের প্রতিবেশী, কিন্তু ঈদের উপহার দিয়ে আমাদের সম্পূর্ণভাবে অবাক করে দিয়েছেন</w:t>
            </w:r>
            <w:proofErr w:type="gramStart"/>
            <w:r w:rsidR="00B94105" w:rsidRPr="000F71E5">
              <w:rPr>
                <w:rFonts w:ascii="SolaimanLipi" w:hAnsi="SolaimanLipi" w:cs="SolaimanLipi"/>
                <w:sz w:val="21"/>
                <w:szCs w:val="21"/>
                <w:cs/>
                <w:lang w:val="en-GB" w:bidi="as-IN"/>
              </w:rPr>
              <w:t>।</w:t>
            </w:r>
            <w:r>
              <w:rPr>
                <w:rFonts w:ascii="SolaimanLipi" w:hAnsi="SolaimanLipi" w:cs="SolaimanLipi"/>
                <w:sz w:val="21"/>
                <w:szCs w:val="21"/>
                <w:lang w:val="en-GB" w:bidi="as-IN"/>
              </w:rPr>
              <w:t xml:space="preserve"> ”</w:t>
            </w:r>
            <w:proofErr w:type="gramEnd"/>
          </w:p>
          <w:p w14:paraId="1C3C2E81" w14:textId="77777777" w:rsidR="000F71E5" w:rsidRPr="000F71E5" w:rsidRDefault="000F71E5" w:rsidP="000F71E5">
            <w:pPr>
              <w:pStyle w:val="paragraph"/>
              <w:spacing w:before="0" w:beforeAutospacing="0" w:after="0" w:afterAutospacing="0"/>
              <w:ind w:left="136" w:right="160"/>
              <w:rPr>
                <w:rFonts w:ascii="SolaimanLipi" w:hAnsi="SolaimanLipi" w:cs="SolaimanLipi"/>
                <w:sz w:val="21"/>
                <w:szCs w:val="21"/>
                <w:lang w:val="en-US"/>
              </w:rPr>
            </w:pPr>
          </w:p>
          <w:p w14:paraId="4BD0B99E" w14:textId="77777777" w:rsidR="00B94105" w:rsidRPr="000F71E5" w:rsidRDefault="00B94105" w:rsidP="000F71E5">
            <w:pPr>
              <w:pStyle w:val="paragraph"/>
              <w:spacing w:before="0" w:beforeAutospacing="0" w:after="0" w:afterAutospacing="0"/>
              <w:ind w:left="136" w:right="160"/>
              <w:rPr>
                <w:rFonts w:ascii="SolaimanLipi" w:hAnsi="SolaimanLipi" w:cs="SolaimanLipi"/>
                <w:sz w:val="21"/>
                <w:szCs w:val="21"/>
                <w:lang w:val="en-US"/>
              </w:rPr>
            </w:pPr>
            <w:r w:rsidRPr="000F71E5">
              <w:rPr>
                <w:rFonts w:hint="cs"/>
                <w:sz w:val="21"/>
                <w:szCs w:val="21"/>
                <w:cs/>
                <w:lang w:val="en-GB" w:bidi="as-IN"/>
              </w:rPr>
              <w:t>“</w:t>
            </w:r>
            <w:r w:rsidRPr="000F71E5">
              <w:rPr>
                <w:rFonts w:ascii="SolaimanLipi" w:hAnsi="SolaimanLipi" w:cs="SolaimanLipi" w:hint="cs"/>
                <w:sz w:val="21"/>
                <w:szCs w:val="21"/>
                <w:cs/>
                <w:lang w:val="en-GB" w:bidi="as-IN"/>
              </w:rPr>
              <w:t>আমি বুঝতে পারিনি যে</w:t>
            </w:r>
            <w:r w:rsidRPr="000F71E5">
              <w:rPr>
                <w:rFonts w:ascii="SolaimanLipi" w:hAnsi="SolaimanLipi" w:cs="SolaimanLipi"/>
                <w:sz w:val="21"/>
                <w:szCs w:val="21"/>
                <w:lang w:val="en-US"/>
              </w:rPr>
              <w:t>,</w:t>
            </w:r>
            <w:r w:rsidRPr="000F71E5">
              <w:rPr>
                <w:rFonts w:ascii="SolaimanLipi" w:hAnsi="SolaimanLipi" w:cs="SolaimanLipi"/>
                <w:sz w:val="21"/>
                <w:szCs w:val="21"/>
                <w:cs/>
                <w:lang w:val="en-GB" w:bidi="as-IN"/>
              </w:rPr>
              <w:t xml:space="preserve"> তিনি আয়ানের রোজা রাখার বিষয়টি লক্ষ্য করেছেন। এই উপহার পেয়ে আমার ছেলে ধন্য বোধ করেছে। তারা বন্ধুসুলভ প্রতিবেশী, তারা আমার মায়ের হাতের বিরিয়ানির ভক্ত তাই আমরা সবসময়ই তাদের বিরিয়ানি পাঠাই। আমাদের এখানকার সমাজটি একটি বৈচিত্র্যময় সমাজ। আয়ান এবং তার ধর্মীয় বিশ্বাসের প্রতি আমাদের প্রতিবেশীর সুবিবেচনা এবং অনুপ্রেরণা আমাদের হৃদয়কে গভীরভাবে স্পর্শ করেছে।</w:t>
            </w:r>
            <w:r w:rsidR="000862D9">
              <w:rPr>
                <w:rFonts w:ascii="SolaimanLipi" w:hAnsi="SolaimanLipi" w:cs="SolaimanLipi"/>
                <w:sz w:val="21"/>
                <w:szCs w:val="21"/>
                <w:lang w:val="en-GB" w:bidi="as-IN"/>
              </w:rPr>
              <w:t xml:space="preserve"> ”</w:t>
            </w:r>
          </w:p>
          <w:p w14:paraId="216DC96D" w14:textId="77777777" w:rsidR="00FC49B0" w:rsidRPr="008243D3" w:rsidRDefault="00FC49B0" w:rsidP="008243D3">
            <w:pPr>
              <w:pStyle w:val="paragraph"/>
              <w:spacing w:before="0" w:beforeAutospacing="0" w:after="0" w:afterAutospacing="0"/>
              <w:ind w:left="-108"/>
              <w:textAlignment w:val="baseline"/>
              <w:rPr>
                <w:rFonts w:ascii="SolaimanLipi" w:hAnsi="SolaimanLipi" w:cs="SolaimanLipi"/>
                <w:sz w:val="21"/>
                <w:szCs w:val="21"/>
                <w:lang w:val="en-GB"/>
              </w:rPr>
            </w:pPr>
          </w:p>
        </w:tc>
      </w:tr>
      <w:tr w:rsidR="00FC49B0" w:rsidRPr="007013E6" w14:paraId="61979DA3" w14:textId="77777777" w:rsidTr="52D337F5">
        <w:tc>
          <w:tcPr>
            <w:tcW w:w="2268" w:type="dxa"/>
            <w:tcBorders>
              <w:top w:val="nil"/>
              <w:bottom w:val="nil"/>
              <w:right w:val="nil"/>
            </w:tcBorders>
            <w:shd w:val="clear" w:color="auto" w:fill="auto"/>
          </w:tcPr>
          <w:p w14:paraId="0BE22E87" w14:textId="77777777" w:rsidR="00FC49B0" w:rsidRPr="008243D3" w:rsidRDefault="00FC49B0" w:rsidP="008243D3">
            <w:pPr>
              <w:pStyle w:val="paragraph"/>
              <w:spacing w:before="0" w:beforeAutospacing="0" w:after="0" w:afterAutospacing="0"/>
              <w:textAlignment w:val="baseline"/>
              <w:rPr>
                <w:rStyle w:val="spellingerror"/>
                <w:rFonts w:ascii="SolaimanLipi" w:hAnsi="SolaimanLipi" w:cs="SolaimanLipi"/>
                <w:sz w:val="21"/>
                <w:szCs w:val="21"/>
                <w:lang w:val="en-GB"/>
              </w:rPr>
            </w:pPr>
          </w:p>
          <w:p w14:paraId="7F1FB47A" w14:textId="77777777" w:rsidR="00FC49B0" w:rsidRPr="008243D3" w:rsidRDefault="00FD5EA7" w:rsidP="008243D3">
            <w:pPr>
              <w:pStyle w:val="paragraph"/>
              <w:spacing w:before="0" w:beforeAutospacing="0" w:after="0" w:afterAutospacing="0"/>
              <w:textAlignment w:val="baseline"/>
              <w:rPr>
                <w:rStyle w:val="spellingerror"/>
                <w:rFonts w:ascii="SolaimanLipi" w:hAnsi="SolaimanLipi" w:cs="SolaimanLipi"/>
                <w:sz w:val="21"/>
                <w:szCs w:val="21"/>
                <w:lang w:val="en-GB"/>
              </w:rPr>
            </w:pPr>
            <w:r w:rsidRPr="008243D3">
              <w:rPr>
                <w:rFonts w:ascii="SolaimanLipi" w:hAnsi="SolaimanLipi" w:cs="SolaimanLipi"/>
                <w:noProof/>
                <w:sz w:val="21"/>
                <w:szCs w:val="21"/>
                <w:lang w:val="en-US" w:eastAsia="en-US"/>
              </w:rPr>
              <w:drawing>
                <wp:inline distT="0" distB="0" distL="0" distR="0" wp14:anchorId="143BC959" wp14:editId="54A81A1F">
                  <wp:extent cx="1130300" cy="641350"/>
                  <wp:effectExtent l="0" t="0" r="0" b="0"/>
                  <wp:docPr id="17" name="Bild 17" descr="En bild som visar text, kläder, huvudduk, halsdu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 bild som visar text, kläder, huvudduk, halsduk&#10;&#10;Automatiskt genererad beskrivni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left w:val="nil"/>
            </w:tcBorders>
            <w:shd w:val="clear" w:color="auto" w:fill="auto"/>
          </w:tcPr>
          <w:p w14:paraId="7E5B9870" w14:textId="77777777" w:rsidR="00FC49B0" w:rsidRPr="008243D3" w:rsidRDefault="00FC49B0" w:rsidP="008243D3">
            <w:pPr>
              <w:pStyle w:val="paragraph"/>
              <w:spacing w:before="0" w:beforeAutospacing="0" w:after="0" w:afterAutospacing="0"/>
              <w:ind w:left="-108"/>
              <w:textAlignment w:val="baseline"/>
              <w:rPr>
                <w:rStyle w:val="spellingerror"/>
                <w:rFonts w:ascii="SolaimanLipi" w:hAnsi="SolaimanLipi" w:cs="SolaimanLipi"/>
                <w:sz w:val="21"/>
                <w:szCs w:val="21"/>
                <w:lang w:val="en-GB"/>
              </w:rPr>
            </w:pPr>
          </w:p>
          <w:p w14:paraId="1AF40517" w14:textId="77777777" w:rsidR="00FC49B0" w:rsidRPr="000F71E5" w:rsidRDefault="00B94105" w:rsidP="000F71E5">
            <w:pPr>
              <w:pStyle w:val="paragraph"/>
              <w:spacing w:before="0" w:beforeAutospacing="0" w:after="0" w:afterAutospacing="0"/>
              <w:ind w:left="-108"/>
              <w:rPr>
                <w:rFonts w:ascii="SolaimanLipi" w:hAnsi="SolaimanLipi" w:cs="SolaimanLipi"/>
                <w:sz w:val="21"/>
                <w:szCs w:val="21"/>
                <w:cs/>
                <w:lang w:val="en-US"/>
              </w:rPr>
            </w:pPr>
            <w:r w:rsidRPr="008243D3">
              <w:rPr>
                <w:rFonts w:ascii="SolaimanLipi" w:hAnsi="SolaimanLipi" w:cs="SolaimanLipi"/>
                <w:sz w:val="21"/>
                <w:szCs w:val="21"/>
                <w:cs/>
                <w:lang w:val="en-GB" w:bidi="as-IN"/>
              </w:rPr>
              <w:t>জালিহা এবং ম্যাগডালেনাও একটি সম্পূর্ণ ভিন্ন প্রেক্ষাপটে তাৎপর্যবাহী কিছু অবদান রাখতে সক্ষম হয়েছে।জালিহা জাঞ্জিবারের পেম্বা দ্বীপের একজন ধর্মপ্রাণ মুসলমান</w:t>
            </w:r>
            <w:r w:rsidRPr="008243D3">
              <w:rPr>
                <w:rFonts w:ascii="SolaimanLipi" w:hAnsi="SolaimanLipi" w:cs="SolaimanLipi"/>
                <w:sz w:val="21"/>
                <w:szCs w:val="21"/>
                <w:lang w:val="en-US"/>
              </w:rPr>
              <w:t>,</w:t>
            </w:r>
            <w:r w:rsidRPr="008243D3">
              <w:rPr>
                <w:rFonts w:ascii="SolaimanLipi" w:hAnsi="SolaimanLipi" w:cs="SolaimanLipi"/>
                <w:sz w:val="21"/>
                <w:szCs w:val="21"/>
                <w:cs/>
                <w:lang w:val="en-GB" w:bidi="as-IN"/>
              </w:rPr>
              <w:t xml:space="preserve"> একজন দাদী ও</w:t>
            </w:r>
            <w:r w:rsidRPr="008243D3">
              <w:rPr>
                <w:rFonts w:ascii="SolaimanLipi" w:hAnsi="SolaimanLipi" w:cs="SolaimanLipi"/>
                <w:sz w:val="21"/>
                <w:szCs w:val="21"/>
                <w:lang w:val="en-US"/>
              </w:rPr>
              <w:t xml:space="preserve"> </w:t>
            </w:r>
            <w:r w:rsidRPr="008243D3">
              <w:rPr>
                <w:rFonts w:ascii="SolaimanLipi" w:hAnsi="SolaimanLipi" w:cs="SolaimanLipi"/>
                <w:sz w:val="21"/>
                <w:szCs w:val="21"/>
                <w:cs/>
                <w:lang w:val="en-GB" w:bidi="as-IN"/>
              </w:rPr>
              <w:t>স্থানীয় স্কুলের কোরান শিক্ষক।</w:t>
            </w:r>
          </w:p>
          <w:p w14:paraId="1E73F556" w14:textId="77777777" w:rsidR="000F71E5" w:rsidRPr="008243D3" w:rsidRDefault="000F71E5" w:rsidP="008243D3">
            <w:pPr>
              <w:pStyle w:val="paragraph"/>
              <w:spacing w:before="0" w:beforeAutospacing="0" w:after="0" w:afterAutospacing="0"/>
              <w:ind w:left="-108"/>
              <w:textAlignment w:val="baseline"/>
              <w:rPr>
                <w:rStyle w:val="normaltextrun"/>
                <w:rFonts w:ascii="SolaimanLipi" w:hAnsi="SolaimanLipi" w:cs="SolaimanLipi"/>
                <w:color w:val="000000"/>
                <w:sz w:val="21"/>
                <w:szCs w:val="21"/>
                <w:lang w:val="en-GB"/>
              </w:rPr>
            </w:pPr>
          </w:p>
        </w:tc>
      </w:tr>
      <w:tr w:rsidR="00FC49B0" w:rsidRPr="007013E6" w14:paraId="4207592C" w14:textId="77777777" w:rsidTr="52D337F5">
        <w:tc>
          <w:tcPr>
            <w:tcW w:w="2268" w:type="dxa"/>
            <w:tcBorders>
              <w:top w:val="nil"/>
              <w:bottom w:val="nil"/>
              <w:right w:val="nil"/>
            </w:tcBorders>
            <w:shd w:val="clear" w:color="auto" w:fill="auto"/>
          </w:tcPr>
          <w:p w14:paraId="1087554D" w14:textId="77777777" w:rsidR="00FC49B0" w:rsidRPr="008243D3" w:rsidRDefault="00FC49B0" w:rsidP="008243D3">
            <w:pPr>
              <w:pStyle w:val="paragraph"/>
              <w:spacing w:before="0" w:beforeAutospacing="0" w:after="0" w:afterAutospacing="0"/>
              <w:textAlignment w:val="baseline"/>
              <w:rPr>
                <w:rStyle w:val="contextualspellingandgrammarerror"/>
                <w:rFonts w:ascii="SolaimanLipi" w:hAnsi="SolaimanLipi" w:cs="SolaimanLipi"/>
                <w:i/>
                <w:iCs/>
                <w:color w:val="000000"/>
                <w:sz w:val="21"/>
                <w:szCs w:val="21"/>
                <w:lang w:val="en-GB"/>
              </w:rPr>
            </w:pPr>
          </w:p>
          <w:p w14:paraId="32E031B5" w14:textId="77777777" w:rsidR="00FC49B0" w:rsidRPr="008243D3" w:rsidRDefault="00FD5EA7" w:rsidP="008243D3">
            <w:pPr>
              <w:pStyle w:val="paragraph"/>
              <w:spacing w:before="0" w:beforeAutospacing="0" w:after="0" w:afterAutospacing="0"/>
              <w:textAlignment w:val="baseline"/>
              <w:rPr>
                <w:rStyle w:val="contextualspellingandgrammarerror"/>
                <w:rFonts w:ascii="SolaimanLipi" w:hAnsi="SolaimanLipi" w:cs="SolaimanLipi"/>
                <w:i/>
                <w:iCs/>
                <w:color w:val="000000"/>
                <w:sz w:val="21"/>
                <w:szCs w:val="21"/>
                <w:lang w:val="en-GB"/>
              </w:rPr>
            </w:pPr>
            <w:r w:rsidRPr="008243D3">
              <w:rPr>
                <w:rFonts w:ascii="SolaimanLipi" w:hAnsi="SolaimanLipi" w:cs="SolaimanLipi"/>
                <w:i/>
                <w:noProof/>
                <w:color w:val="000000"/>
                <w:sz w:val="21"/>
                <w:szCs w:val="21"/>
                <w:lang w:val="en-US" w:eastAsia="en-US"/>
              </w:rPr>
              <w:drawing>
                <wp:inline distT="0" distB="0" distL="0" distR="0" wp14:anchorId="4FFEF958" wp14:editId="03B075E5">
                  <wp:extent cx="1130300" cy="641350"/>
                  <wp:effectExtent l="0" t="0" r="0" b="0"/>
                  <wp:docPr id="18" name="Bild 18" descr="En bild som visar text, bild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 bild som visar text, bildram&#10;&#10;Automatiskt genererad beskrivni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left w:val="nil"/>
            </w:tcBorders>
            <w:shd w:val="clear" w:color="auto" w:fill="auto"/>
          </w:tcPr>
          <w:p w14:paraId="5DDFB236"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color w:val="000000"/>
                <w:sz w:val="21"/>
                <w:szCs w:val="21"/>
                <w:lang w:val="en-GB"/>
              </w:rPr>
            </w:pPr>
          </w:p>
          <w:p w14:paraId="69C4AA11" w14:textId="77777777" w:rsidR="00B94105" w:rsidRDefault="00B94105" w:rsidP="008243D3">
            <w:pPr>
              <w:pStyle w:val="paragraph"/>
              <w:spacing w:before="0" w:beforeAutospacing="0" w:after="0" w:afterAutospacing="0"/>
              <w:ind w:left="-108"/>
              <w:textAlignment w:val="baseline"/>
              <w:rPr>
                <w:rFonts w:ascii="SolaimanLipi" w:hAnsi="SolaimanLipi" w:cs="SolaimanLipi"/>
                <w:color w:val="000000"/>
                <w:sz w:val="21"/>
                <w:szCs w:val="21"/>
                <w:cs/>
                <w:lang w:val="en-GB" w:bidi="as-IN"/>
              </w:rPr>
            </w:pPr>
            <w:r w:rsidRPr="008243D3">
              <w:rPr>
                <w:rFonts w:ascii="SolaimanLipi" w:hAnsi="SolaimanLipi" w:cs="SolaimanLipi"/>
                <w:color w:val="000000"/>
                <w:sz w:val="21"/>
                <w:szCs w:val="21"/>
                <w:cs/>
                <w:lang w:val="en-GB" w:bidi="as-IN"/>
              </w:rPr>
              <w:t>জালিহা বলেন,</w:t>
            </w:r>
          </w:p>
          <w:p w14:paraId="38BD2FF5" w14:textId="77777777" w:rsidR="000F71E5" w:rsidRPr="008243D3" w:rsidRDefault="000F71E5" w:rsidP="008243D3">
            <w:pPr>
              <w:pStyle w:val="paragraph"/>
              <w:spacing w:before="0" w:beforeAutospacing="0" w:after="0" w:afterAutospacing="0"/>
              <w:ind w:left="-108"/>
              <w:textAlignment w:val="baseline"/>
              <w:rPr>
                <w:rFonts w:ascii="SolaimanLipi" w:hAnsi="SolaimanLipi" w:cs="SolaimanLipi"/>
                <w:color w:val="000000"/>
                <w:sz w:val="21"/>
                <w:szCs w:val="21"/>
                <w:lang w:val="en-US"/>
              </w:rPr>
            </w:pPr>
          </w:p>
          <w:p w14:paraId="4CE5A56A" w14:textId="77777777" w:rsidR="00FC49B0" w:rsidRDefault="00B94105" w:rsidP="000F71E5">
            <w:pPr>
              <w:pStyle w:val="paragraph"/>
              <w:spacing w:before="0" w:beforeAutospacing="0" w:after="0" w:afterAutospacing="0"/>
              <w:ind w:left="136" w:right="302"/>
              <w:textAlignment w:val="baseline"/>
              <w:rPr>
                <w:color w:val="000000"/>
                <w:sz w:val="21"/>
                <w:szCs w:val="21"/>
                <w:cs/>
                <w:lang w:val="en-GB" w:bidi="as-IN"/>
              </w:rPr>
            </w:pPr>
            <w:r w:rsidRPr="000F71E5">
              <w:rPr>
                <w:rFonts w:hint="cs"/>
                <w:color w:val="000000"/>
                <w:sz w:val="21"/>
                <w:szCs w:val="21"/>
                <w:cs/>
                <w:lang w:val="en-GB" w:bidi="as-IN"/>
              </w:rPr>
              <w:t>“</w:t>
            </w:r>
            <w:r w:rsidRPr="000F71E5">
              <w:rPr>
                <w:rFonts w:ascii="SolaimanLipi" w:hAnsi="SolaimanLipi" w:cs="SolaimanLipi" w:hint="cs"/>
                <w:color w:val="000000"/>
                <w:sz w:val="21"/>
                <w:szCs w:val="21"/>
                <w:cs/>
                <w:lang w:val="en-GB" w:bidi="as-IN"/>
              </w:rPr>
              <w:t>আমাদের সমাজে বিদ্যমান অশান্তি নিয়ে আমি চিন</w:t>
            </w:r>
            <w:r w:rsidRPr="000F71E5">
              <w:rPr>
                <w:rFonts w:ascii="SolaimanLipi" w:hAnsi="SolaimanLipi" w:cs="SolaimanLipi"/>
                <w:color w:val="000000"/>
                <w:sz w:val="21"/>
                <w:szCs w:val="21"/>
                <w:cs/>
                <w:lang w:val="en-GB" w:bidi="as-IN"/>
              </w:rPr>
              <w:t>্তিত। এখানকার</w:t>
            </w:r>
            <w:r w:rsidRPr="000F71E5">
              <w:rPr>
                <w:rFonts w:ascii="SolaimanLipi" w:hAnsi="SolaimanLipi" w:cs="SolaimanLipi"/>
                <w:color w:val="000000"/>
                <w:sz w:val="21"/>
                <w:szCs w:val="21"/>
                <w:lang w:val="en-US"/>
              </w:rPr>
              <w:t xml:space="preserve"> </w:t>
            </w:r>
            <w:r w:rsidRPr="000F71E5">
              <w:rPr>
                <w:rFonts w:ascii="SolaimanLipi" w:hAnsi="SolaimanLipi" w:cs="SolaimanLipi"/>
                <w:color w:val="000000"/>
                <w:sz w:val="21"/>
                <w:szCs w:val="21"/>
                <w:cs/>
                <w:lang w:val="en-GB" w:bidi="as-IN"/>
              </w:rPr>
              <w:t>রাজনৈতিক নেতাদের উপর তরুণদের কোনো আস্থা নেই এবং তাদের জন্য কোনো সুযোগও নেই।</w:t>
            </w:r>
            <w:r w:rsidR="000862D9">
              <w:rPr>
                <w:rFonts w:ascii="SolaimanLipi" w:hAnsi="SolaimanLipi" w:cs="SolaimanLipi"/>
                <w:color w:val="000000"/>
                <w:sz w:val="21"/>
                <w:szCs w:val="21"/>
                <w:lang w:val="en-GB" w:bidi="as-IN"/>
              </w:rPr>
              <w:t xml:space="preserve"> </w:t>
            </w:r>
            <w:r w:rsidRPr="000F71E5">
              <w:rPr>
                <w:rFonts w:hint="cs"/>
                <w:color w:val="000000"/>
                <w:sz w:val="21"/>
                <w:szCs w:val="21"/>
                <w:cs/>
                <w:lang w:val="en-GB" w:bidi="as-IN"/>
              </w:rPr>
              <w:t>”</w:t>
            </w:r>
          </w:p>
          <w:p w14:paraId="2107C46D" w14:textId="77777777" w:rsidR="00ED3082" w:rsidRPr="000F71E5" w:rsidRDefault="00ED3082" w:rsidP="000F71E5">
            <w:pPr>
              <w:pStyle w:val="paragraph"/>
              <w:spacing w:before="0" w:beforeAutospacing="0" w:after="0" w:afterAutospacing="0"/>
              <w:ind w:left="136" w:right="302"/>
              <w:textAlignment w:val="baseline"/>
              <w:rPr>
                <w:rStyle w:val="normaltextrun"/>
                <w:rFonts w:ascii="SolaimanLipi" w:hAnsi="SolaimanLipi" w:cs="SolaimanLipi"/>
                <w:color w:val="000000"/>
                <w:sz w:val="21"/>
                <w:szCs w:val="21"/>
                <w:lang w:val="en-GB"/>
              </w:rPr>
            </w:pPr>
          </w:p>
        </w:tc>
      </w:tr>
      <w:tr w:rsidR="00FC49B0" w:rsidRPr="007013E6" w14:paraId="4F70AAED" w14:textId="77777777" w:rsidTr="52D337F5">
        <w:tc>
          <w:tcPr>
            <w:tcW w:w="2268" w:type="dxa"/>
            <w:tcBorders>
              <w:top w:val="nil"/>
              <w:bottom w:val="nil"/>
              <w:right w:val="nil"/>
            </w:tcBorders>
            <w:shd w:val="clear" w:color="auto" w:fill="auto"/>
          </w:tcPr>
          <w:p w14:paraId="2EF4C314"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i/>
                <w:iCs/>
                <w:color w:val="000000"/>
                <w:sz w:val="21"/>
                <w:szCs w:val="21"/>
                <w:lang w:val="en-GB"/>
              </w:rPr>
            </w:pPr>
          </w:p>
          <w:p w14:paraId="7EECA4C9" w14:textId="77777777" w:rsidR="00FC49B0" w:rsidRPr="008243D3" w:rsidRDefault="00FD5EA7" w:rsidP="008243D3">
            <w:pPr>
              <w:pStyle w:val="paragraph"/>
              <w:spacing w:before="0" w:beforeAutospacing="0" w:after="0" w:afterAutospacing="0"/>
              <w:textAlignment w:val="baseline"/>
              <w:rPr>
                <w:rStyle w:val="normaltextrun"/>
                <w:rFonts w:ascii="SolaimanLipi" w:hAnsi="SolaimanLipi" w:cs="SolaimanLipi"/>
                <w:i/>
                <w:iCs/>
                <w:color w:val="000000"/>
                <w:sz w:val="21"/>
                <w:szCs w:val="21"/>
                <w:lang w:val="en-GB"/>
              </w:rPr>
            </w:pPr>
            <w:r w:rsidRPr="008243D3">
              <w:rPr>
                <w:rFonts w:ascii="SolaimanLipi" w:hAnsi="SolaimanLipi" w:cs="SolaimanLipi"/>
                <w:i/>
                <w:noProof/>
                <w:color w:val="000000"/>
                <w:sz w:val="21"/>
                <w:szCs w:val="21"/>
                <w:lang w:val="en-US" w:eastAsia="en-US"/>
              </w:rPr>
              <w:drawing>
                <wp:inline distT="0" distB="0" distL="0" distR="0" wp14:anchorId="23A78C43" wp14:editId="6DBCB769">
                  <wp:extent cx="1130300" cy="641350"/>
                  <wp:effectExtent l="0" t="0" r="0" b="0"/>
                  <wp:docPr id="19" name="Bild 19" descr="En bild som visar text,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 bild som visar text, inomhus&#10;&#10;Automatiskt genererad beskrivni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left w:val="nil"/>
            </w:tcBorders>
            <w:shd w:val="clear" w:color="auto" w:fill="auto"/>
          </w:tcPr>
          <w:p w14:paraId="577AC102"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i/>
                <w:iCs/>
                <w:color w:val="000000"/>
                <w:sz w:val="21"/>
                <w:szCs w:val="21"/>
                <w:lang w:val="en-GB"/>
              </w:rPr>
            </w:pPr>
          </w:p>
          <w:p w14:paraId="1B4B4BA9" w14:textId="77777777" w:rsidR="00B94105" w:rsidRDefault="00B94105" w:rsidP="008243D3">
            <w:pPr>
              <w:pStyle w:val="paragraph"/>
              <w:spacing w:before="0" w:beforeAutospacing="0" w:after="0" w:afterAutospacing="0"/>
              <w:ind w:left="-110" w:right="273"/>
              <w:rPr>
                <w:rFonts w:ascii="SolaimanLipi" w:hAnsi="SolaimanLipi" w:cs="SolaimanLipi"/>
                <w:color w:val="000000"/>
                <w:sz w:val="21"/>
                <w:szCs w:val="21"/>
                <w:cs/>
                <w:lang w:val="en-GB" w:bidi="as-IN"/>
              </w:rPr>
            </w:pPr>
            <w:r w:rsidRPr="008243D3">
              <w:rPr>
                <w:rFonts w:ascii="SolaimanLipi" w:hAnsi="SolaimanLipi" w:cs="SolaimanLipi"/>
                <w:color w:val="000000"/>
                <w:sz w:val="21"/>
                <w:szCs w:val="21"/>
                <w:cs/>
                <w:lang w:val="en-GB" w:bidi="as-IN"/>
              </w:rPr>
              <w:t>তিনি আরও বলেন,</w:t>
            </w:r>
          </w:p>
          <w:p w14:paraId="32A25562" w14:textId="77777777" w:rsidR="00ED3082" w:rsidRPr="008243D3" w:rsidRDefault="00ED3082" w:rsidP="008243D3">
            <w:pPr>
              <w:pStyle w:val="paragraph"/>
              <w:spacing w:before="0" w:beforeAutospacing="0" w:after="0" w:afterAutospacing="0"/>
              <w:ind w:left="-110" w:right="273"/>
              <w:rPr>
                <w:rFonts w:ascii="SolaimanLipi" w:hAnsi="SolaimanLipi" w:cs="SolaimanLipi"/>
                <w:color w:val="000000"/>
                <w:sz w:val="21"/>
                <w:szCs w:val="21"/>
                <w:lang w:val="en-US"/>
              </w:rPr>
            </w:pPr>
          </w:p>
          <w:p w14:paraId="18B252EA" w14:textId="77777777" w:rsidR="00B94105" w:rsidRPr="00ED3082" w:rsidRDefault="00B94105" w:rsidP="00ED3082">
            <w:pPr>
              <w:pStyle w:val="paragraph"/>
              <w:spacing w:before="0" w:beforeAutospacing="0" w:after="0" w:afterAutospacing="0"/>
              <w:ind w:left="136" w:right="273"/>
              <w:rPr>
                <w:rFonts w:ascii="SolaimanLipi" w:hAnsi="SolaimanLipi" w:cs="SolaimanLipi"/>
                <w:color w:val="000000"/>
                <w:sz w:val="21"/>
                <w:szCs w:val="21"/>
                <w:lang w:val="en-US"/>
              </w:rPr>
            </w:pPr>
            <w:r w:rsidRPr="00ED3082">
              <w:rPr>
                <w:rFonts w:hint="cs"/>
                <w:color w:val="000000"/>
                <w:sz w:val="21"/>
                <w:szCs w:val="21"/>
                <w:cs/>
                <w:lang w:val="en-GB" w:bidi="as-IN"/>
              </w:rPr>
              <w:t>“</w:t>
            </w:r>
            <w:r w:rsidRPr="00ED3082">
              <w:rPr>
                <w:rFonts w:ascii="SolaimanLipi" w:hAnsi="SolaimanLipi" w:cs="SolaimanLipi" w:hint="cs"/>
                <w:color w:val="000000"/>
                <w:sz w:val="21"/>
                <w:szCs w:val="21"/>
                <w:cs/>
                <w:lang w:val="en-GB" w:bidi="as-IN"/>
              </w:rPr>
              <w:t xml:space="preserve">মূল ভূখণ্ডের অনেক খ্রিস্টান বাসিন্দা এখানে পর্যটন শিল্পে কাজ করতে আসেন। কর্মসংস্থানের সুযোগ কমে যাওয়ার জন্য আমার পরিচিত অনেক মুসলমান খ্রিস্টানদেরকে </w:t>
            </w:r>
            <w:r w:rsidRPr="00ED3082">
              <w:rPr>
                <w:rFonts w:ascii="SolaimanLipi" w:hAnsi="SolaimanLipi" w:cs="SolaimanLipi"/>
                <w:color w:val="000000"/>
                <w:sz w:val="21"/>
                <w:szCs w:val="21"/>
                <w:cs/>
                <w:lang w:val="en-GB" w:bidi="as-IN"/>
              </w:rPr>
              <w:t>দায়ী করে। বহু বছর ধরে চলমান রাজনৈতিক অস্থিরতা এবং ধর্মীয় উত্তেজনার আমি একজন জীবন্ত সাক্ষী। আমি দেখেছি গির্জা পুড়িয়ে দেওয়া হচ্ছে, ঘৃণাত্মক বক্তব্য সম্বলিত বিলিপত্র বিতরণ করা হচ্ছে, গির্জায় যাওয়ার পথে খ্রিস্টানদের হয়রানি করা হচ্ছে। আমি দেখতে পাচ্ছি আমাদের যুবসমাজ আরও উগ্রবাদী হয়ে উঠছে এবং এটা আমাকে চিন্তিত করে। সেজন্যই আমি উইমেনস ইন্টারফেইথ কমিটিতে</w:t>
            </w:r>
            <w:r w:rsidRPr="00ED3082">
              <w:rPr>
                <w:rFonts w:ascii="SolaimanLipi" w:hAnsi="SolaimanLipi" w:cs="SolaimanLipi"/>
                <w:color w:val="000000"/>
                <w:sz w:val="21"/>
                <w:szCs w:val="21"/>
                <w:lang w:val="en-US"/>
              </w:rPr>
              <w:t xml:space="preserve"> (</w:t>
            </w:r>
            <w:r w:rsidRPr="00ED3082">
              <w:rPr>
                <w:rFonts w:ascii="SolaimanLipi" w:hAnsi="SolaimanLipi" w:cs="SolaimanLipi"/>
                <w:color w:val="000000"/>
                <w:sz w:val="21"/>
                <w:szCs w:val="21"/>
                <w:cs/>
                <w:lang w:val="en-GB" w:bidi="as-IN"/>
              </w:rPr>
              <w:t>আন্তঃধর্মীয় নারী পরিষদে</w:t>
            </w:r>
            <w:r w:rsidRPr="00ED3082">
              <w:rPr>
                <w:rFonts w:ascii="SolaimanLipi" w:hAnsi="SolaimanLipi" w:cs="SolaimanLipi"/>
                <w:color w:val="000000"/>
                <w:sz w:val="21"/>
                <w:szCs w:val="21"/>
                <w:lang w:val="en-US"/>
              </w:rPr>
              <w:t>)</w:t>
            </w:r>
            <w:r w:rsidRPr="00ED3082">
              <w:rPr>
                <w:rFonts w:ascii="SolaimanLipi" w:hAnsi="SolaimanLipi" w:cs="SolaimanLipi"/>
                <w:color w:val="000000"/>
                <w:sz w:val="21"/>
                <w:szCs w:val="21"/>
                <w:cs/>
                <w:lang w:val="en-GB" w:bidi="as-IN"/>
              </w:rPr>
              <w:t xml:space="preserve"> যুক্ত হয়েছি।</w:t>
            </w:r>
            <w:r w:rsidR="000862D9">
              <w:rPr>
                <w:rFonts w:ascii="SolaimanLipi" w:hAnsi="SolaimanLipi" w:cs="SolaimanLipi"/>
                <w:color w:val="000000"/>
                <w:sz w:val="21"/>
                <w:szCs w:val="21"/>
                <w:lang w:val="en-GB" w:bidi="as-IN"/>
              </w:rPr>
              <w:t xml:space="preserve"> </w:t>
            </w:r>
            <w:r w:rsidRPr="00ED3082">
              <w:rPr>
                <w:rFonts w:hint="cs"/>
                <w:color w:val="000000"/>
                <w:sz w:val="21"/>
                <w:szCs w:val="21"/>
                <w:cs/>
                <w:lang w:val="en-GB" w:bidi="as-IN"/>
              </w:rPr>
              <w:t>”</w:t>
            </w:r>
          </w:p>
          <w:p w14:paraId="0C23AB56" w14:textId="77777777" w:rsidR="00FC49B0" w:rsidRPr="008243D3" w:rsidRDefault="00FC49B0" w:rsidP="008243D3">
            <w:pPr>
              <w:pStyle w:val="paragraph"/>
              <w:spacing w:before="0" w:beforeAutospacing="0" w:after="0" w:afterAutospacing="0"/>
              <w:ind w:left="-108"/>
              <w:textAlignment w:val="baseline"/>
              <w:rPr>
                <w:rFonts w:ascii="SolaimanLipi" w:hAnsi="SolaimanLipi" w:cs="SolaimanLipi"/>
                <w:sz w:val="21"/>
                <w:szCs w:val="21"/>
                <w:lang w:val="en-US"/>
              </w:rPr>
            </w:pPr>
          </w:p>
        </w:tc>
      </w:tr>
      <w:tr w:rsidR="00FC49B0" w:rsidRPr="007013E6" w14:paraId="4E6910EB" w14:textId="77777777" w:rsidTr="52D337F5">
        <w:tc>
          <w:tcPr>
            <w:tcW w:w="2268" w:type="dxa"/>
            <w:tcBorders>
              <w:top w:val="nil"/>
              <w:bottom w:val="nil"/>
              <w:right w:val="nil"/>
            </w:tcBorders>
            <w:shd w:val="clear" w:color="auto" w:fill="auto"/>
          </w:tcPr>
          <w:p w14:paraId="305A3824"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i/>
                <w:iCs/>
                <w:color w:val="000000"/>
                <w:sz w:val="21"/>
                <w:szCs w:val="21"/>
                <w:lang w:val="en-GB"/>
              </w:rPr>
            </w:pPr>
          </w:p>
          <w:p w14:paraId="10288217" w14:textId="77777777" w:rsidR="00FC49B0" w:rsidRPr="008243D3" w:rsidRDefault="00FD5EA7" w:rsidP="008243D3">
            <w:pPr>
              <w:pStyle w:val="paragraph"/>
              <w:spacing w:before="0" w:beforeAutospacing="0" w:after="0" w:afterAutospacing="0"/>
              <w:textAlignment w:val="baseline"/>
              <w:rPr>
                <w:rStyle w:val="normaltextrun"/>
                <w:rFonts w:ascii="SolaimanLipi" w:hAnsi="SolaimanLipi" w:cs="SolaimanLipi"/>
                <w:i/>
                <w:iCs/>
                <w:color w:val="000000"/>
                <w:sz w:val="21"/>
                <w:szCs w:val="21"/>
                <w:lang w:val="en-GB"/>
              </w:rPr>
            </w:pPr>
            <w:r w:rsidRPr="008243D3">
              <w:rPr>
                <w:rFonts w:ascii="SolaimanLipi" w:hAnsi="SolaimanLipi" w:cs="SolaimanLipi"/>
                <w:i/>
                <w:noProof/>
                <w:color w:val="000000"/>
                <w:sz w:val="21"/>
                <w:szCs w:val="21"/>
                <w:lang w:val="en-US" w:eastAsia="en-US"/>
              </w:rPr>
              <w:drawing>
                <wp:inline distT="0" distB="0" distL="0" distR="0" wp14:anchorId="7BD52583" wp14:editId="3B0D01DC">
                  <wp:extent cx="1130300" cy="641350"/>
                  <wp:effectExtent l="0" t="0" r="0" b="0"/>
                  <wp:docPr id="20" name="Bild 20" descr="En bild som visar text,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n bild som visar text, inomhus&#10;&#10;Automatiskt genererad beskrivni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left w:val="nil"/>
            </w:tcBorders>
            <w:shd w:val="clear" w:color="auto" w:fill="auto"/>
          </w:tcPr>
          <w:p w14:paraId="7D136AFE" w14:textId="77777777" w:rsidR="00FC49B0" w:rsidRPr="008243D3" w:rsidRDefault="00FC49B0" w:rsidP="008243D3">
            <w:pPr>
              <w:pStyle w:val="paragraph"/>
              <w:spacing w:before="0" w:beforeAutospacing="0" w:after="0" w:afterAutospacing="0"/>
              <w:ind w:left="172" w:right="273"/>
              <w:textAlignment w:val="baseline"/>
              <w:rPr>
                <w:rStyle w:val="normaltextrun"/>
                <w:rFonts w:ascii="SolaimanLipi" w:hAnsi="SolaimanLipi" w:cs="SolaimanLipi"/>
                <w:color w:val="000000"/>
                <w:sz w:val="21"/>
                <w:szCs w:val="21"/>
                <w:lang w:val="en-GB"/>
              </w:rPr>
            </w:pPr>
          </w:p>
          <w:p w14:paraId="6CFC8CC7" w14:textId="77777777" w:rsidR="00B94105" w:rsidRPr="00ED3082" w:rsidRDefault="00B94105" w:rsidP="00ED3082">
            <w:pPr>
              <w:pStyle w:val="paragraph"/>
              <w:spacing w:before="0" w:beforeAutospacing="0" w:after="0" w:afterAutospacing="0"/>
              <w:ind w:left="136" w:right="160"/>
              <w:textAlignment w:val="baseline"/>
              <w:rPr>
                <w:rFonts w:ascii="SolaimanLipi" w:hAnsi="SolaimanLipi" w:cs="SolaimanLipi"/>
                <w:color w:val="000000"/>
                <w:sz w:val="21"/>
                <w:szCs w:val="21"/>
                <w:lang w:val="en-US"/>
              </w:rPr>
            </w:pPr>
            <w:r w:rsidRPr="00ED3082">
              <w:rPr>
                <w:rFonts w:hint="cs"/>
                <w:color w:val="000000"/>
                <w:sz w:val="21"/>
                <w:szCs w:val="21"/>
                <w:cs/>
                <w:lang w:val="en-GB" w:bidi="as-IN"/>
              </w:rPr>
              <w:t>“</w:t>
            </w:r>
            <w:r w:rsidRPr="00ED3082">
              <w:rPr>
                <w:rFonts w:ascii="SolaimanLipi" w:hAnsi="SolaimanLipi" w:cs="SolaimanLipi" w:hint="cs"/>
                <w:color w:val="000000"/>
                <w:sz w:val="21"/>
                <w:szCs w:val="21"/>
                <w:cs/>
                <w:lang w:val="en-GB" w:bidi="as-IN"/>
              </w:rPr>
              <w:t>আমি আমাদের দ্বীপে ধর্মীয় সহিংসতা প্রতিরোধে সাহায্য করতে চাই। কোরান স্কুলে আমি বাচ্চাদের শেখাই যে সহনশীলতা এবং ভালবাসা আমাদ</w:t>
            </w:r>
            <w:r w:rsidRPr="00ED3082">
              <w:rPr>
                <w:rFonts w:ascii="SolaimanLipi" w:hAnsi="SolaimanLipi" w:cs="SolaimanLipi"/>
                <w:color w:val="000000"/>
                <w:sz w:val="21"/>
                <w:szCs w:val="21"/>
                <w:cs/>
                <w:lang w:val="en-GB" w:bidi="as-IN"/>
              </w:rPr>
              <w:t>ের ধর্মের ভিত্তিপ্রস্তর। ভবিষ্যৎ আমাদের সন্তানদের উপরই নির্ভর করছে, তাদেরকে পথ দেখানো আমাদের দায়িত্ব।</w:t>
            </w:r>
            <w:r w:rsidR="000862D9">
              <w:rPr>
                <w:rFonts w:ascii="SolaimanLipi" w:hAnsi="SolaimanLipi" w:cs="SolaimanLipi"/>
                <w:color w:val="000000"/>
                <w:sz w:val="21"/>
                <w:szCs w:val="21"/>
                <w:lang w:val="en-GB" w:bidi="as-IN"/>
              </w:rPr>
              <w:t xml:space="preserve"> </w:t>
            </w:r>
            <w:r w:rsidRPr="00ED3082">
              <w:rPr>
                <w:rFonts w:hint="cs"/>
                <w:color w:val="000000"/>
                <w:sz w:val="21"/>
                <w:szCs w:val="21"/>
                <w:cs/>
                <w:lang w:val="en-GB" w:bidi="as-IN"/>
              </w:rPr>
              <w:t>”</w:t>
            </w:r>
          </w:p>
          <w:p w14:paraId="2FB1ADE6" w14:textId="77777777" w:rsidR="00FC49B0" w:rsidRPr="008243D3" w:rsidRDefault="00FC49B0" w:rsidP="008243D3">
            <w:pPr>
              <w:pStyle w:val="paragraph"/>
              <w:spacing w:before="0" w:beforeAutospacing="0" w:after="0" w:afterAutospacing="0"/>
              <w:ind w:left="-108"/>
              <w:textAlignment w:val="baseline"/>
              <w:rPr>
                <w:rFonts w:ascii="SolaimanLipi" w:hAnsi="SolaimanLipi" w:cs="SolaimanLipi"/>
                <w:sz w:val="21"/>
                <w:szCs w:val="21"/>
                <w:lang w:val="en-GB"/>
              </w:rPr>
            </w:pPr>
          </w:p>
        </w:tc>
      </w:tr>
      <w:tr w:rsidR="00FC49B0" w:rsidRPr="008243D3" w14:paraId="78C2FA71" w14:textId="77777777" w:rsidTr="00ED3082">
        <w:tc>
          <w:tcPr>
            <w:tcW w:w="2268" w:type="dxa"/>
            <w:tcBorders>
              <w:top w:val="nil"/>
              <w:bottom w:val="nil"/>
              <w:right w:val="nil"/>
            </w:tcBorders>
            <w:shd w:val="clear" w:color="auto" w:fill="auto"/>
          </w:tcPr>
          <w:p w14:paraId="2FBAE256" w14:textId="77777777" w:rsidR="00FC49B0" w:rsidRPr="008243D3" w:rsidRDefault="00FC49B0" w:rsidP="008243D3">
            <w:pPr>
              <w:pStyle w:val="paragraph"/>
              <w:spacing w:before="0" w:beforeAutospacing="0" w:after="0" w:afterAutospacing="0"/>
              <w:textAlignment w:val="baseline"/>
              <w:rPr>
                <w:rStyle w:val="normaltextrun"/>
                <w:rFonts w:ascii="SolaimanLipi" w:hAnsi="SolaimanLipi" w:cs="SolaimanLipi"/>
                <w:i/>
                <w:iCs/>
                <w:color w:val="000000"/>
                <w:sz w:val="21"/>
                <w:szCs w:val="21"/>
                <w:lang w:val="en-GB"/>
              </w:rPr>
            </w:pPr>
          </w:p>
          <w:p w14:paraId="2F89C45A" w14:textId="77777777" w:rsidR="00FC49B0" w:rsidRPr="008243D3" w:rsidRDefault="00FD5EA7" w:rsidP="008243D3">
            <w:pPr>
              <w:pStyle w:val="paragraph"/>
              <w:spacing w:before="0" w:beforeAutospacing="0" w:after="0" w:afterAutospacing="0"/>
              <w:textAlignment w:val="baseline"/>
              <w:rPr>
                <w:rStyle w:val="normaltextrun"/>
                <w:rFonts w:ascii="SolaimanLipi" w:hAnsi="SolaimanLipi" w:cs="SolaimanLipi"/>
                <w:sz w:val="21"/>
                <w:szCs w:val="21"/>
                <w:lang w:val="en-GB"/>
              </w:rPr>
            </w:pPr>
            <w:r w:rsidRPr="008243D3">
              <w:rPr>
                <w:rFonts w:ascii="SolaimanLipi" w:hAnsi="SolaimanLipi" w:cs="SolaimanLipi"/>
                <w:noProof/>
                <w:sz w:val="21"/>
                <w:szCs w:val="21"/>
                <w:lang w:val="en-US" w:eastAsia="en-US"/>
              </w:rPr>
              <w:drawing>
                <wp:inline distT="0" distB="0" distL="0" distR="0" wp14:anchorId="7D0D24B8" wp14:editId="7C4691D7">
                  <wp:extent cx="1130300" cy="641350"/>
                  <wp:effectExtent l="0" t="0" r="0" b="0"/>
                  <wp:docPr id="21" name="Bild 21" descr="En bild som visar text, inomhus, person, öpp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n bild som visar text, inomhus, person, öppen&#10;&#10;Automatiskt genererad beskrivni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left w:val="nil"/>
              <w:bottom w:val="nil"/>
            </w:tcBorders>
            <w:shd w:val="clear" w:color="auto" w:fill="auto"/>
          </w:tcPr>
          <w:p w14:paraId="533E72A2" w14:textId="77777777" w:rsidR="00FC49B0" w:rsidRPr="008243D3" w:rsidRDefault="00FC49B0" w:rsidP="008243D3">
            <w:pPr>
              <w:pStyle w:val="paragraph"/>
              <w:spacing w:before="0" w:beforeAutospacing="0" w:after="0" w:afterAutospacing="0"/>
              <w:ind w:left="-108"/>
              <w:textAlignment w:val="baseline"/>
              <w:rPr>
                <w:rStyle w:val="normaltextrun"/>
                <w:rFonts w:ascii="SolaimanLipi" w:hAnsi="SolaimanLipi" w:cs="SolaimanLipi"/>
                <w:sz w:val="21"/>
                <w:szCs w:val="21"/>
                <w:lang w:val="en-GB"/>
              </w:rPr>
            </w:pPr>
          </w:p>
          <w:p w14:paraId="1DC084B3" w14:textId="77777777" w:rsidR="00B94105" w:rsidRPr="008243D3" w:rsidRDefault="00B94105" w:rsidP="008243D3">
            <w:pPr>
              <w:pStyle w:val="paragraph"/>
              <w:spacing w:before="0" w:beforeAutospacing="0" w:after="0" w:afterAutospacing="0"/>
              <w:ind w:left="-108"/>
              <w:rPr>
                <w:rFonts w:ascii="SolaimanLipi" w:hAnsi="SolaimanLipi" w:cs="SolaimanLipi"/>
                <w:spacing w:val="-2"/>
                <w:sz w:val="21"/>
                <w:szCs w:val="21"/>
                <w:lang w:val="en-US"/>
              </w:rPr>
            </w:pPr>
            <w:r w:rsidRPr="008243D3">
              <w:rPr>
                <w:rFonts w:ascii="SolaimanLipi" w:hAnsi="SolaimanLipi" w:cs="SolaimanLipi"/>
                <w:spacing w:val="-2"/>
                <w:sz w:val="21"/>
                <w:szCs w:val="21"/>
                <w:cs/>
                <w:lang w:val="en-GB" w:bidi="as-IN"/>
              </w:rPr>
              <w:t>ম্যাগডালেনা মূল</w:t>
            </w:r>
            <w:r w:rsidRPr="008243D3">
              <w:rPr>
                <w:rFonts w:ascii="SolaimanLipi" w:hAnsi="SolaimanLipi" w:cs="SolaimanLipi"/>
                <w:spacing w:val="-2"/>
                <w:sz w:val="21"/>
                <w:szCs w:val="21"/>
                <w:lang w:val="en-US"/>
              </w:rPr>
              <w:t xml:space="preserve"> </w:t>
            </w:r>
            <w:r w:rsidRPr="008243D3">
              <w:rPr>
                <w:rFonts w:ascii="SolaimanLipi" w:hAnsi="SolaimanLipi" w:cs="SolaimanLipi"/>
                <w:spacing w:val="-2"/>
                <w:sz w:val="21"/>
                <w:szCs w:val="21"/>
                <w:cs/>
                <w:lang w:val="en-GB" w:bidi="as-IN"/>
              </w:rPr>
              <w:t>ভূখন্ডের</w:t>
            </w:r>
            <w:r w:rsidRPr="008243D3">
              <w:rPr>
                <w:rFonts w:ascii="SolaimanLipi" w:hAnsi="SolaimanLipi" w:cs="SolaimanLipi"/>
                <w:spacing w:val="-2"/>
                <w:sz w:val="21"/>
                <w:szCs w:val="21"/>
                <w:lang w:val="en-US"/>
              </w:rPr>
              <w:t xml:space="preserve"> </w:t>
            </w:r>
            <w:r w:rsidRPr="008243D3">
              <w:rPr>
                <w:rFonts w:ascii="SolaimanLipi" w:hAnsi="SolaimanLipi" w:cs="SolaimanLipi"/>
                <w:spacing w:val="-2"/>
                <w:sz w:val="21"/>
                <w:szCs w:val="21"/>
                <w:cs/>
                <w:lang w:val="en-GB" w:bidi="as-IN"/>
              </w:rPr>
              <w:t>একজন খ্রিস্টান বাসিন্দা যিনি জাঞ্জিবারে চলে এসেছিলেন। তিনিও আন্তঃধর্মীয় কাজে জড়িত। পোশাক এবং ধর্মের কারণে তিনি বৈষম্যের সম্মুখীন হয়েছেন, কিন্তু খ্রিস্টান ও মুসলমানদের মধ্যে বিভেদ মেটাতে তিনি দৃঢ় প্রতিজ্ঞ। তিনি উনগয়া অঞ্চলের মহিলা পরিষদে যোগদান করেন যেটি আন্তঃধর্মীয় প্রতিবন্ধকতা এবং নারীর অধিকার নিয়ে কথা বলে।</w:t>
            </w:r>
          </w:p>
          <w:p w14:paraId="7DAF8451" w14:textId="77777777" w:rsidR="00ED3082" w:rsidRDefault="00ED3082" w:rsidP="008243D3">
            <w:pPr>
              <w:pStyle w:val="paragraph"/>
              <w:spacing w:before="0" w:beforeAutospacing="0" w:after="0" w:afterAutospacing="0"/>
              <w:ind w:left="-108"/>
              <w:rPr>
                <w:rFonts w:ascii="SolaimanLipi" w:hAnsi="SolaimanLipi" w:cs="SolaimanLipi"/>
                <w:spacing w:val="-2"/>
                <w:sz w:val="21"/>
                <w:szCs w:val="21"/>
                <w:cs/>
                <w:lang w:val="en-GB" w:bidi="as-IN"/>
              </w:rPr>
            </w:pPr>
          </w:p>
          <w:p w14:paraId="51740798" w14:textId="77777777" w:rsidR="00B94105" w:rsidRPr="00ED3082" w:rsidRDefault="000862D9" w:rsidP="00ED3082">
            <w:pPr>
              <w:pStyle w:val="paragraph"/>
              <w:spacing w:before="0" w:beforeAutospacing="0" w:after="0" w:afterAutospacing="0"/>
              <w:ind w:left="136" w:right="160"/>
              <w:rPr>
                <w:rFonts w:ascii="SolaimanLipi" w:hAnsi="SolaimanLipi" w:cs="SolaimanLipi"/>
                <w:spacing w:val="-2"/>
                <w:sz w:val="21"/>
                <w:szCs w:val="21"/>
                <w:lang w:val="en-US"/>
              </w:rPr>
            </w:pPr>
            <w:r>
              <w:rPr>
                <w:rFonts w:ascii="SolaimanLipi" w:hAnsi="SolaimanLipi" w:cs="SolaimanLipi"/>
                <w:spacing w:val="-2"/>
                <w:sz w:val="21"/>
                <w:szCs w:val="21"/>
                <w:lang w:val="en-GB" w:bidi="as-IN"/>
              </w:rPr>
              <w:t>“</w:t>
            </w:r>
            <w:r w:rsidR="00B94105" w:rsidRPr="00ED3082">
              <w:rPr>
                <w:rFonts w:ascii="SolaimanLipi" w:hAnsi="SolaimanLipi" w:cs="SolaimanLipi"/>
                <w:spacing w:val="-2"/>
                <w:sz w:val="21"/>
                <w:szCs w:val="21"/>
                <w:cs/>
                <w:lang w:val="en-GB" w:bidi="as-IN"/>
              </w:rPr>
              <w:t>আমি ইসলাম সম্পর্কে আরও জানতে এবং মুসলিমরা কীভাবে জীবনযাপন করে তা বোঝার জন্য পরিষদটিতে যোগ দিয়েছিলাম," তিনি বলেন। "আমরা সবাই নারী, আর তাই প্রত্যেকেই আমরা বৈষম্যের মুখোমুখি হই - আমাদের অবশ্যই এক অন্যের পাশে এসে দাঁড়াতে হবে এবং একে অপরকে সমর্থন করতে হবে</w:t>
            </w:r>
            <w:proofErr w:type="gramStart"/>
            <w:r w:rsidR="00B94105" w:rsidRPr="00ED3082">
              <w:rPr>
                <w:rFonts w:ascii="SolaimanLipi" w:hAnsi="SolaimanLipi" w:cs="SolaimanLipi"/>
                <w:spacing w:val="-2"/>
                <w:sz w:val="21"/>
                <w:szCs w:val="21"/>
                <w:cs/>
                <w:lang w:val="en-GB" w:bidi="as-IN"/>
              </w:rPr>
              <w:t xml:space="preserve">। </w:t>
            </w:r>
            <w:r>
              <w:rPr>
                <w:rFonts w:ascii="SolaimanLipi" w:hAnsi="SolaimanLipi" w:cs="SolaimanLipi"/>
                <w:spacing w:val="-2"/>
                <w:sz w:val="21"/>
                <w:szCs w:val="21"/>
                <w:lang w:val="en-GB" w:bidi="as-IN"/>
              </w:rPr>
              <w:t>”</w:t>
            </w:r>
            <w:proofErr w:type="gramEnd"/>
            <w:r w:rsidR="00B94105" w:rsidRPr="00ED3082">
              <w:rPr>
                <w:rFonts w:ascii="SolaimanLipi" w:hAnsi="SolaimanLipi" w:cs="SolaimanLipi"/>
                <w:spacing w:val="-2"/>
                <w:sz w:val="21"/>
                <w:szCs w:val="21"/>
                <w:cs/>
                <w:lang w:val="en-GB" w:bidi="as-IN"/>
              </w:rPr>
              <w:t>  </w:t>
            </w:r>
            <w:r w:rsidR="00B94105" w:rsidRPr="00ED3082">
              <w:rPr>
                <w:rFonts w:ascii="SolaimanLipi" w:hAnsi="SolaimanLipi" w:cs="SolaimanLipi"/>
                <w:spacing w:val="-2"/>
                <w:sz w:val="21"/>
                <w:szCs w:val="21"/>
                <w:lang w:val="en-US"/>
              </w:rPr>
              <w:t xml:space="preserve"> </w:t>
            </w:r>
          </w:p>
          <w:p w14:paraId="6B5428E9" w14:textId="77777777" w:rsidR="00DD6935" w:rsidRDefault="008D5EEC" w:rsidP="008243D3">
            <w:pPr>
              <w:pStyle w:val="paragraph"/>
              <w:spacing w:before="0" w:beforeAutospacing="0" w:after="0" w:afterAutospacing="0"/>
              <w:ind w:left="172" w:right="126" w:hanging="4"/>
              <w:textAlignment w:val="baseline"/>
              <w:rPr>
                <w:rStyle w:val="normaltextrun"/>
                <w:rFonts w:ascii="SolaimanLipi" w:hAnsi="SolaimanLipi" w:cs="SolaimanLipi"/>
                <w:spacing w:val="-2"/>
                <w:sz w:val="21"/>
                <w:szCs w:val="21"/>
                <w:lang w:val="en-GB"/>
              </w:rPr>
            </w:pPr>
            <w:r w:rsidRPr="008243D3">
              <w:rPr>
                <w:rStyle w:val="normaltextrun"/>
                <w:rFonts w:ascii="SolaimanLipi" w:hAnsi="SolaimanLipi" w:cs="SolaimanLipi"/>
                <w:spacing w:val="-2"/>
                <w:sz w:val="21"/>
                <w:szCs w:val="21"/>
                <w:lang w:val="en-GB"/>
              </w:rPr>
              <w:t xml:space="preserve">   </w:t>
            </w:r>
          </w:p>
          <w:p w14:paraId="16B2528E" w14:textId="77777777" w:rsidR="00ED3082" w:rsidRDefault="00ED3082" w:rsidP="008243D3">
            <w:pPr>
              <w:pStyle w:val="paragraph"/>
              <w:spacing w:before="0" w:beforeAutospacing="0" w:after="0" w:afterAutospacing="0"/>
              <w:ind w:left="172" w:right="126" w:hanging="4"/>
              <w:textAlignment w:val="baseline"/>
              <w:rPr>
                <w:rStyle w:val="normaltextrun"/>
                <w:spacing w:val="-2"/>
              </w:rPr>
            </w:pPr>
          </w:p>
          <w:p w14:paraId="5215D83E" w14:textId="77777777" w:rsidR="00ED3082" w:rsidRDefault="00ED3082" w:rsidP="008243D3">
            <w:pPr>
              <w:pStyle w:val="paragraph"/>
              <w:spacing w:before="0" w:beforeAutospacing="0" w:after="0" w:afterAutospacing="0"/>
              <w:ind w:left="172" w:right="126" w:hanging="4"/>
              <w:textAlignment w:val="baseline"/>
              <w:rPr>
                <w:rStyle w:val="normaltextrun"/>
                <w:spacing w:val="-2"/>
              </w:rPr>
            </w:pPr>
          </w:p>
          <w:p w14:paraId="2B15A761" w14:textId="77777777" w:rsidR="00ED3082" w:rsidRPr="008243D3" w:rsidRDefault="00ED3082" w:rsidP="008243D3">
            <w:pPr>
              <w:pStyle w:val="paragraph"/>
              <w:spacing w:before="0" w:beforeAutospacing="0" w:after="0" w:afterAutospacing="0"/>
              <w:ind w:left="172" w:right="126" w:hanging="4"/>
              <w:textAlignment w:val="baseline"/>
              <w:rPr>
                <w:rFonts w:ascii="SolaimanLipi" w:hAnsi="SolaimanLipi" w:cs="SolaimanLipi"/>
                <w:color w:val="000000"/>
                <w:sz w:val="21"/>
                <w:szCs w:val="21"/>
                <w:lang w:val="en-GB"/>
              </w:rPr>
            </w:pPr>
          </w:p>
        </w:tc>
      </w:tr>
      <w:tr w:rsidR="00FC49B0" w:rsidRPr="007013E6" w14:paraId="637C9DEC" w14:textId="77777777" w:rsidTr="00ED3082">
        <w:tc>
          <w:tcPr>
            <w:tcW w:w="2268" w:type="dxa"/>
            <w:tcBorders>
              <w:top w:val="nil"/>
              <w:bottom w:val="nil"/>
              <w:right w:val="nil"/>
            </w:tcBorders>
            <w:shd w:val="clear" w:color="auto" w:fill="auto"/>
          </w:tcPr>
          <w:p w14:paraId="6B0EC8D2" w14:textId="77777777" w:rsidR="00FC49B0" w:rsidRPr="008243D3" w:rsidRDefault="00FD5EA7" w:rsidP="008243D3">
            <w:pPr>
              <w:pStyle w:val="paragraph"/>
              <w:spacing w:before="0" w:beforeAutospacing="0" w:after="0" w:afterAutospacing="0"/>
              <w:textAlignment w:val="baseline"/>
              <w:rPr>
                <w:rFonts w:ascii="SolaimanLipi" w:hAnsi="SolaimanLipi" w:cs="SolaimanLipi"/>
                <w:sz w:val="21"/>
                <w:szCs w:val="21"/>
                <w:lang w:val="en-US"/>
              </w:rPr>
            </w:pPr>
            <w:r w:rsidRPr="008243D3">
              <w:rPr>
                <w:rFonts w:ascii="SolaimanLipi" w:hAnsi="SolaimanLipi" w:cs="SolaimanLipi"/>
                <w:noProof/>
                <w:sz w:val="21"/>
                <w:szCs w:val="21"/>
                <w:lang w:val="en-US" w:eastAsia="en-US"/>
              </w:rPr>
              <w:lastRenderedPageBreak/>
              <w:drawing>
                <wp:inline distT="0" distB="0" distL="0" distR="0" wp14:anchorId="3A55CDA2" wp14:editId="08BE8251">
                  <wp:extent cx="1130300" cy="641350"/>
                  <wp:effectExtent l="0" t="0" r="0" b="0"/>
                  <wp:docPr id="22" name="Bild 22" descr="En bild som visar person, folksaml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n bild som visar person, folksamling&#10;&#10;Automatiskt genererad beskrivni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30300" cy="641350"/>
                          </a:xfrm>
                          <a:prstGeom prst="rect">
                            <a:avLst/>
                          </a:prstGeom>
                          <a:noFill/>
                          <a:ln>
                            <a:noFill/>
                          </a:ln>
                        </pic:spPr>
                      </pic:pic>
                    </a:graphicData>
                  </a:graphic>
                </wp:inline>
              </w:drawing>
            </w:r>
          </w:p>
        </w:tc>
        <w:tc>
          <w:tcPr>
            <w:tcW w:w="6763" w:type="dxa"/>
            <w:tcBorders>
              <w:top w:val="nil"/>
              <w:left w:val="nil"/>
              <w:bottom w:val="nil"/>
            </w:tcBorders>
            <w:shd w:val="clear" w:color="auto" w:fill="auto"/>
          </w:tcPr>
          <w:p w14:paraId="313AFF39" w14:textId="77777777" w:rsidR="00B94105" w:rsidRDefault="00B94105" w:rsidP="008243D3">
            <w:pPr>
              <w:pStyle w:val="paragraph"/>
              <w:spacing w:before="0" w:beforeAutospacing="0" w:after="0" w:afterAutospacing="0"/>
              <w:ind w:left="-108"/>
              <w:rPr>
                <w:rFonts w:ascii="SolaimanLipi" w:hAnsi="SolaimanLipi" w:cs="SolaimanLipi"/>
                <w:sz w:val="21"/>
                <w:szCs w:val="21"/>
                <w:cs/>
                <w:lang w:val="en-GB" w:bidi="as-IN"/>
              </w:rPr>
            </w:pPr>
            <w:r w:rsidRPr="008243D3">
              <w:rPr>
                <w:rFonts w:ascii="SolaimanLipi" w:hAnsi="SolaimanLipi" w:cs="SolaimanLipi"/>
                <w:sz w:val="21"/>
                <w:szCs w:val="21"/>
                <w:cs/>
                <w:lang w:val="en-GB" w:bidi="as-IN"/>
              </w:rPr>
              <w:t xml:space="preserve">শাফাকের প্রতিবেশী এবং জালিহা ও ম্যাগডালেনার মত অসংখ্য মানুষ আছে। আমাদের মত সাধারণ মানুষ, যারা তাদের নিজেদের ছোট ছোট প্রয়াসে সমাজে মানবাধিকারকে বাস্তবে পরিণত করার চেষ্টা করছেন </w:t>
            </w:r>
            <w:r w:rsidRPr="008243D3">
              <w:rPr>
                <w:rFonts w:hint="cs"/>
                <w:sz w:val="21"/>
                <w:szCs w:val="21"/>
                <w:cs/>
                <w:lang w:val="en-GB" w:bidi="as-IN"/>
              </w:rPr>
              <w:t>–</w:t>
            </w:r>
            <w:r w:rsidRPr="008243D3">
              <w:rPr>
                <w:rFonts w:ascii="SolaimanLipi" w:hAnsi="SolaimanLipi" w:cs="SolaimanLipi" w:hint="cs"/>
                <w:sz w:val="21"/>
                <w:szCs w:val="21"/>
                <w:cs/>
                <w:lang w:val="en-GB" w:bidi="as-IN"/>
              </w:rPr>
              <w:t xml:space="preserve"> তারাই স্থানীয় সমাজ পরিবর্তনকারী!</w:t>
            </w:r>
          </w:p>
          <w:p w14:paraId="3F5E0CF1" w14:textId="77777777" w:rsidR="00ED3082" w:rsidRPr="008243D3" w:rsidRDefault="00ED3082" w:rsidP="008243D3">
            <w:pPr>
              <w:pStyle w:val="paragraph"/>
              <w:spacing w:before="0" w:beforeAutospacing="0" w:after="0" w:afterAutospacing="0"/>
              <w:ind w:left="-108"/>
              <w:rPr>
                <w:rFonts w:ascii="SolaimanLipi" w:hAnsi="SolaimanLipi" w:cs="SolaimanLipi"/>
                <w:sz w:val="21"/>
                <w:szCs w:val="21"/>
                <w:lang w:val="en-US"/>
              </w:rPr>
            </w:pPr>
          </w:p>
          <w:p w14:paraId="16234E39" w14:textId="77777777" w:rsidR="00FC49B0" w:rsidRPr="008243D3" w:rsidRDefault="00B94105" w:rsidP="008243D3">
            <w:pPr>
              <w:pStyle w:val="paragraph"/>
              <w:spacing w:before="0" w:beforeAutospacing="0" w:after="0" w:afterAutospacing="0"/>
              <w:ind w:left="-108"/>
              <w:textAlignment w:val="baseline"/>
              <w:rPr>
                <w:rFonts w:ascii="SolaimanLipi" w:hAnsi="SolaimanLipi" w:cs="SolaimanLipi"/>
                <w:sz w:val="21"/>
                <w:szCs w:val="21"/>
                <w:lang w:val="en-GB"/>
              </w:rPr>
            </w:pPr>
            <w:r w:rsidRPr="008243D3">
              <w:rPr>
                <w:rFonts w:ascii="SolaimanLipi" w:hAnsi="SolaimanLipi" w:cs="SolaimanLipi"/>
                <w:sz w:val="21"/>
                <w:szCs w:val="21"/>
                <w:cs/>
                <w:lang w:val="en-GB" w:bidi="as-IN"/>
              </w:rPr>
              <w:t>আমরা যে যেই হই না কেন, মানবাধিকারকে বাস্তবে পরিণত করতে আমরা কিছু অন্তত</w:t>
            </w:r>
            <w:r w:rsidRPr="008243D3">
              <w:rPr>
                <w:rFonts w:ascii="SolaimanLipi" w:hAnsi="SolaimanLipi" w:cs="SolaimanLipi"/>
                <w:sz w:val="21"/>
                <w:szCs w:val="21"/>
                <w:lang w:val="en-US"/>
              </w:rPr>
              <w:t xml:space="preserve"> </w:t>
            </w:r>
            <w:r w:rsidRPr="008243D3">
              <w:rPr>
                <w:rFonts w:ascii="SolaimanLipi" w:hAnsi="SolaimanLipi" w:cs="SolaimanLipi"/>
                <w:sz w:val="21"/>
                <w:szCs w:val="21"/>
                <w:cs/>
                <w:lang w:val="en-GB" w:bidi="as-IN"/>
              </w:rPr>
              <w:t>করতে পারি!</w:t>
            </w:r>
          </w:p>
        </w:tc>
      </w:tr>
    </w:tbl>
    <w:p w14:paraId="3EC34FEF" w14:textId="77777777" w:rsidR="00FC49B0" w:rsidRPr="008B3CFA" w:rsidRDefault="00FC49B0" w:rsidP="00FC49B0">
      <w:pPr>
        <w:pStyle w:val="paragraph"/>
        <w:spacing w:before="0" w:beforeAutospacing="0" w:after="0" w:afterAutospacing="0"/>
        <w:textAlignment w:val="baseline"/>
        <w:rPr>
          <w:rStyle w:val="normaltextrun"/>
          <w:rFonts w:ascii="SolaimanLipi" w:hAnsi="SolaimanLipi" w:cs="SolaimanLipi"/>
          <w:sz w:val="22"/>
          <w:szCs w:val="22"/>
          <w:lang w:val="en-GB"/>
        </w:rPr>
      </w:pPr>
    </w:p>
    <w:p w14:paraId="65DE5E8F" w14:textId="77777777" w:rsidR="00FC49B0" w:rsidRPr="008B3CFA" w:rsidRDefault="00FC49B0" w:rsidP="00FC49B0">
      <w:pPr>
        <w:pStyle w:val="paragraph"/>
        <w:spacing w:before="0" w:beforeAutospacing="0" w:after="240" w:afterAutospacing="0"/>
        <w:textAlignment w:val="baseline"/>
        <w:rPr>
          <w:rStyle w:val="normaltextrun"/>
          <w:rFonts w:ascii="SolaimanLipi" w:hAnsi="SolaimanLipi" w:cs="SolaimanLipi"/>
          <w:b/>
          <w:bCs/>
          <w:sz w:val="18"/>
          <w:szCs w:val="18"/>
          <w:lang w:val="en-GB"/>
        </w:rPr>
      </w:pPr>
    </w:p>
    <w:p w14:paraId="1EDE92E1" w14:textId="77777777" w:rsidR="054E321C" w:rsidRPr="008B3CFA" w:rsidRDefault="008D5EEC" w:rsidP="054E321C">
      <w:pPr>
        <w:pStyle w:val="paragraph"/>
        <w:spacing w:before="0" w:beforeAutospacing="0" w:after="0" w:afterAutospacing="0" w:line="259" w:lineRule="auto"/>
        <w:rPr>
          <w:rStyle w:val="normaltextrun"/>
          <w:rFonts w:ascii="SolaimanLipi" w:hAnsi="SolaimanLipi" w:cs="SolaimanLipi"/>
          <w:b/>
          <w:bCs/>
          <w:sz w:val="18"/>
          <w:szCs w:val="18"/>
          <w:lang w:val="fr-FR"/>
        </w:rPr>
      </w:pPr>
      <w:proofErr w:type="spellStart"/>
      <w:proofErr w:type="gramStart"/>
      <w:r w:rsidRPr="008B3CFA">
        <w:rPr>
          <w:rStyle w:val="normaltextrun"/>
          <w:rFonts w:ascii="SolaimanLipi" w:hAnsi="SolaimanLipi" w:cs="SolaimanLipi"/>
          <w:b/>
          <w:bCs/>
          <w:sz w:val="18"/>
          <w:szCs w:val="18"/>
          <w:lang w:val="fr-FR"/>
        </w:rPr>
        <w:t>উৎস</w:t>
      </w:r>
      <w:proofErr w:type="spellEnd"/>
      <w:proofErr w:type="gramEnd"/>
    </w:p>
    <w:p w14:paraId="5BB59009" w14:textId="77777777" w:rsidR="00FC49B0" w:rsidRPr="008B3CFA" w:rsidRDefault="00FC49B0" w:rsidP="007431F6">
      <w:pPr>
        <w:pStyle w:val="paragraph"/>
        <w:spacing w:before="0" w:beforeAutospacing="0" w:after="120" w:afterAutospacing="0"/>
        <w:textAlignment w:val="baseline"/>
        <w:rPr>
          <w:rFonts w:ascii="SolaimanLipi" w:hAnsi="SolaimanLipi" w:cs="SolaimanLipi"/>
          <w:sz w:val="18"/>
          <w:szCs w:val="18"/>
          <w:lang w:val="fr-FR"/>
        </w:rPr>
      </w:pPr>
      <w:r w:rsidRPr="008B3CFA">
        <w:rPr>
          <w:rStyle w:val="normaltextrun"/>
          <w:rFonts w:ascii="SolaimanLipi" w:hAnsi="SolaimanLipi" w:cs="SolaimanLipi"/>
          <w:sz w:val="18"/>
          <w:szCs w:val="18"/>
          <w:lang w:val="fr-FR"/>
        </w:rPr>
        <w:t>Faith Matters </w:t>
      </w:r>
      <w:hyperlink r:id="rId36">
        <w:r w:rsidRPr="008B3CFA">
          <w:rPr>
            <w:rStyle w:val="normaltextrun"/>
            <w:rFonts w:ascii="SolaimanLipi" w:hAnsi="SolaimanLipi" w:cs="SolaimanLipi"/>
            <w:color w:val="D58D5F"/>
            <w:sz w:val="18"/>
            <w:szCs w:val="18"/>
            <w:u w:val="single"/>
            <w:lang w:val="fr-FR"/>
          </w:rPr>
          <w:t>www.faith-matters.org</w:t>
        </w:r>
      </w:hyperlink>
      <w:r w:rsidRPr="008B3CFA">
        <w:rPr>
          <w:rStyle w:val="normaltextrun"/>
          <w:rFonts w:ascii="SolaimanLipi" w:hAnsi="SolaimanLipi" w:cs="SolaimanLipi"/>
          <w:color w:val="D58D5F"/>
          <w:sz w:val="18"/>
          <w:szCs w:val="18"/>
          <w:lang w:val="fr-FR"/>
        </w:rPr>
        <w:t> </w:t>
      </w:r>
      <w:r w:rsidRPr="008B3CFA">
        <w:rPr>
          <w:rStyle w:val="scxw191045073"/>
          <w:rFonts w:ascii="SolaimanLipi" w:hAnsi="SolaimanLipi" w:cs="SolaimanLipi"/>
          <w:color w:val="D58D5F"/>
          <w:sz w:val="18"/>
          <w:szCs w:val="18"/>
          <w:lang w:val="fr-FR"/>
        </w:rPr>
        <w:t> </w:t>
      </w:r>
      <w:r w:rsidRPr="008B3CFA">
        <w:rPr>
          <w:rFonts w:ascii="SolaimanLipi" w:hAnsi="SolaimanLipi" w:cs="SolaimanLipi"/>
          <w:lang w:val="fr-FR"/>
        </w:rPr>
        <w:br/>
      </w:r>
      <w:hyperlink r:id="rId37">
        <w:r w:rsidRPr="008B3CFA">
          <w:rPr>
            <w:rStyle w:val="Hyperlink"/>
            <w:rFonts w:ascii="SolaimanLipi" w:hAnsi="SolaimanLipi" w:cs="SolaimanLipi"/>
            <w:color w:val="D58D5F"/>
            <w:sz w:val="18"/>
            <w:szCs w:val="18"/>
            <w:lang w:val="fr-FR"/>
          </w:rPr>
          <w:t>https://www.faith-matters.org/family-surprised-by-presents-from-non-muslim-neighbour-to-celebrate-eid/ </w:t>
        </w:r>
      </w:hyperlink>
    </w:p>
    <w:p w14:paraId="5F63A25A" w14:textId="77777777" w:rsidR="00FC49B0" w:rsidRPr="008B3CFA" w:rsidRDefault="00FC49B0" w:rsidP="00FC49B0">
      <w:pPr>
        <w:pStyle w:val="paragraph"/>
        <w:spacing w:before="0" w:beforeAutospacing="0" w:after="0" w:afterAutospacing="0"/>
        <w:textAlignment w:val="baseline"/>
        <w:rPr>
          <w:rFonts w:ascii="SolaimanLipi" w:hAnsi="SolaimanLipi" w:cs="SolaimanLipi"/>
          <w:sz w:val="18"/>
          <w:szCs w:val="18"/>
          <w:lang w:val="fr-FR"/>
        </w:rPr>
      </w:pPr>
      <w:r w:rsidRPr="008B3CFA">
        <w:rPr>
          <w:rStyle w:val="normaltextrun"/>
          <w:rFonts w:ascii="SolaimanLipi" w:hAnsi="SolaimanLipi" w:cs="SolaimanLipi"/>
          <w:sz w:val="18"/>
          <w:szCs w:val="18"/>
          <w:lang w:val="fr-FR"/>
        </w:rPr>
        <w:t>Zanzibar Inter-</w:t>
      </w:r>
      <w:proofErr w:type="spellStart"/>
      <w:r w:rsidRPr="008B3CFA">
        <w:rPr>
          <w:rStyle w:val="normaltextrun"/>
          <w:rFonts w:ascii="SolaimanLipi" w:hAnsi="SolaimanLipi" w:cs="SolaimanLipi"/>
          <w:sz w:val="18"/>
          <w:szCs w:val="18"/>
          <w:lang w:val="fr-FR"/>
        </w:rPr>
        <w:t>faith</w:t>
      </w:r>
      <w:proofErr w:type="spellEnd"/>
      <w:r w:rsidRPr="008B3CFA">
        <w:rPr>
          <w:rStyle w:val="normaltextrun"/>
          <w:rFonts w:ascii="SolaimanLipi" w:hAnsi="SolaimanLipi" w:cs="SolaimanLipi"/>
          <w:sz w:val="18"/>
          <w:szCs w:val="18"/>
          <w:lang w:val="fr-FR"/>
        </w:rPr>
        <w:t xml:space="preserve"> Cent</w:t>
      </w:r>
      <w:r w:rsidR="00C350A7" w:rsidRPr="008B3CFA">
        <w:rPr>
          <w:rStyle w:val="normaltextrun"/>
          <w:rFonts w:ascii="SolaimanLipi" w:hAnsi="SolaimanLipi" w:cs="SolaimanLipi"/>
          <w:sz w:val="18"/>
          <w:szCs w:val="18"/>
          <w:lang w:val="fr-FR"/>
        </w:rPr>
        <w:t>re</w:t>
      </w:r>
      <w:r w:rsidRPr="008B3CFA">
        <w:rPr>
          <w:rStyle w:val="normaltextrun"/>
          <w:rFonts w:ascii="SolaimanLipi" w:hAnsi="SolaimanLipi" w:cs="SolaimanLipi"/>
          <w:sz w:val="18"/>
          <w:szCs w:val="18"/>
          <w:lang w:val="fr-FR"/>
        </w:rPr>
        <w:t xml:space="preserve"> (ZANZIC)</w:t>
      </w:r>
      <w:r w:rsidRPr="008B3CFA">
        <w:rPr>
          <w:rStyle w:val="scxw191045073"/>
          <w:rFonts w:ascii="SolaimanLipi" w:hAnsi="SolaimanLipi" w:cs="SolaimanLipi"/>
          <w:sz w:val="18"/>
          <w:szCs w:val="18"/>
          <w:lang w:val="fr-FR"/>
        </w:rPr>
        <w:t> </w:t>
      </w:r>
      <w:r w:rsidRPr="008B3CFA">
        <w:rPr>
          <w:rFonts w:ascii="SolaimanLipi" w:hAnsi="SolaimanLipi" w:cs="SolaimanLipi"/>
          <w:sz w:val="18"/>
          <w:szCs w:val="18"/>
          <w:lang w:val="fr-FR"/>
        </w:rPr>
        <w:br/>
      </w:r>
      <w:hyperlink r:id="rId38">
        <w:r w:rsidRPr="008B3CFA">
          <w:rPr>
            <w:rStyle w:val="normaltextrun"/>
            <w:rFonts w:ascii="SolaimanLipi" w:hAnsi="SolaimanLipi" w:cs="SolaimanLipi"/>
            <w:color w:val="D58D5F"/>
            <w:sz w:val="18"/>
            <w:szCs w:val="18"/>
            <w:u w:val="single"/>
            <w:lang w:val="fr-FR"/>
          </w:rPr>
          <w:t>https://www.facebook.com/ZanzicMeansPeace/</w:t>
        </w:r>
      </w:hyperlink>
      <w:r w:rsidRPr="008B3CFA">
        <w:rPr>
          <w:rStyle w:val="normaltextrun"/>
          <w:rFonts w:ascii="SolaimanLipi" w:hAnsi="SolaimanLipi" w:cs="SolaimanLipi"/>
          <w:color w:val="D58D5F"/>
          <w:sz w:val="18"/>
          <w:szCs w:val="18"/>
          <w:lang w:val="fr-FR"/>
        </w:rPr>
        <w:t>  </w:t>
      </w:r>
      <w:r w:rsidRPr="008B3CFA">
        <w:rPr>
          <w:rStyle w:val="scxw191045073"/>
          <w:rFonts w:ascii="SolaimanLipi" w:hAnsi="SolaimanLipi" w:cs="SolaimanLipi"/>
          <w:color w:val="D58D5F"/>
          <w:sz w:val="18"/>
          <w:szCs w:val="18"/>
          <w:lang w:val="fr-FR"/>
        </w:rPr>
        <w:t> </w:t>
      </w:r>
      <w:r w:rsidRPr="008B3CFA">
        <w:rPr>
          <w:rFonts w:ascii="SolaimanLipi" w:hAnsi="SolaimanLipi" w:cs="SolaimanLipi"/>
          <w:color w:val="D58D5F"/>
          <w:sz w:val="18"/>
          <w:szCs w:val="18"/>
          <w:lang w:val="fr-FR"/>
        </w:rPr>
        <w:br/>
      </w:r>
      <w:hyperlink r:id="rId39">
        <w:r w:rsidRPr="008B3CFA">
          <w:rPr>
            <w:rStyle w:val="normaltextrun"/>
            <w:rFonts w:ascii="SolaimanLipi" w:hAnsi="SolaimanLipi" w:cs="SolaimanLipi"/>
            <w:color w:val="D58D5F"/>
            <w:sz w:val="18"/>
            <w:szCs w:val="18"/>
            <w:u w:val="single"/>
            <w:lang w:val="fr-FR"/>
          </w:rPr>
          <w:t>https://english.danmission.dk/project/zanzibar-peacebuilding-through-interfaith-dialogue/</w:t>
        </w:r>
      </w:hyperlink>
    </w:p>
    <w:p w14:paraId="0C5844EB" w14:textId="77777777" w:rsidR="00D745ED" w:rsidRPr="008B3CFA" w:rsidRDefault="00D745ED" w:rsidP="00FC49B0">
      <w:pPr>
        <w:pStyle w:val="Allmntstyckeformat"/>
        <w:spacing w:after="480" w:line="240" w:lineRule="auto"/>
        <w:jc w:val="center"/>
        <w:rPr>
          <w:rFonts w:ascii="SolaimanLipi" w:hAnsi="SolaimanLipi" w:cs="SolaimanLipi"/>
          <w:lang w:val="fr-FR"/>
        </w:rPr>
      </w:pPr>
    </w:p>
    <w:sectPr w:rsidR="00D745ED" w:rsidRPr="008B3CFA" w:rsidSect="00C26065">
      <w:headerReference w:type="even" r:id="rId40"/>
      <w:headerReference w:type="default" r:id="rId41"/>
      <w:footerReference w:type="even" r:id="rId42"/>
      <w:footerReference w:type="default" r:id="rId43"/>
      <w:headerReference w:type="first" r:id="rId44"/>
      <w:footerReference w:type="first" r:id="rId45"/>
      <w:pgSz w:w="11906" w:h="16838"/>
      <w:pgMar w:top="1805" w:right="1417" w:bottom="1417" w:left="1417" w:header="460" w:footer="351" w:gutter="0"/>
      <w:pgNumType w:start="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1CAF" w14:textId="77777777" w:rsidR="00983DD1" w:rsidRDefault="00983DD1" w:rsidP="00C01219">
      <w:r>
        <w:separator/>
      </w:r>
    </w:p>
  </w:endnote>
  <w:endnote w:type="continuationSeparator" w:id="0">
    <w:p w14:paraId="2F929A49" w14:textId="77777777" w:rsidR="00983DD1" w:rsidRDefault="00983DD1" w:rsidP="00C01219">
      <w:r>
        <w:continuationSeparator/>
      </w:r>
    </w:p>
  </w:endnote>
  <w:endnote w:type="continuationNotice" w:id="1">
    <w:p w14:paraId="7409C3CD" w14:textId="77777777" w:rsidR="00983DD1" w:rsidRDefault="00983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Mulish-Regular">
    <w:altName w:val="Calibri"/>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ontserrat Light">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SolaimanLipi">
    <w:panose1 w:val="02000500020000020004"/>
    <w:charset w:val="00"/>
    <w:family w:val="auto"/>
    <w:pitch w:val="variable"/>
    <w:sig w:usb0="80010003" w:usb1="00002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ulish-Light">
    <w:altName w:val="Calibri"/>
    <w:panose1 w:val="00000000000000000000"/>
    <w:charset w:val="4D"/>
    <w:family w:val="auto"/>
    <w:notTrueType/>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Light (Rubriker)">
    <w:altName w:val="Calibri Light"/>
    <w:panose1 w:val="00000000000000000000"/>
    <w:charset w:val="00"/>
    <w:family w:val="roman"/>
    <w:notTrueType/>
    <w:pitch w:val="default"/>
  </w:font>
  <w:font w:name="Times New Roman (CS-brödtex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3B0D" w14:textId="77777777" w:rsidR="00385957" w:rsidRDefault="0038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61D3" w14:textId="40162BE9" w:rsidR="008D5EEC" w:rsidRPr="00385957" w:rsidRDefault="0051159C" w:rsidP="0051159C">
    <w:pPr>
      <w:pStyle w:val="SESSION1"/>
      <w:spacing w:before="57" w:line="240" w:lineRule="auto"/>
      <w:ind w:right="357"/>
      <w:rPr>
        <w:rFonts w:ascii="Calibri Light" w:hAnsi="Calibri Light" w:cs="Calibri Light (Rubriker)"/>
        <w:caps/>
        <w:color w:val="000000"/>
        <w:spacing w:val="0"/>
        <w:sz w:val="14"/>
        <w:szCs w:val="14"/>
      </w:rPr>
    </w:pPr>
    <w:bookmarkStart w:id="0" w:name="_Hlk98428942"/>
    <w:r w:rsidRPr="00385957">
      <w:rPr>
        <w:rFonts w:ascii="SolaimanLipi" w:hAnsi="SolaimanLipi" w:cs="SolaimanLipi"/>
        <w:caps/>
        <w:color w:val="000000"/>
        <w:spacing w:val="0"/>
        <w:sz w:val="14"/>
        <w:szCs w:val="14"/>
        <w:cs/>
        <w:lang w:bidi="bn-IN"/>
      </w:rPr>
      <w:t>স্থানীয় সমাজ পরিবর্তনকারীদের কোর্স</w:t>
    </w:r>
    <w:r w:rsidRPr="00385957">
      <w:rPr>
        <w:rFonts w:ascii="SolaimanLipi" w:hAnsi="SolaimanLipi" w:cs="SolaimanLipi"/>
        <w:caps/>
        <w:color w:val="000000"/>
        <w:spacing w:val="0"/>
        <w:sz w:val="14"/>
        <w:szCs w:val="14"/>
        <w:lang w:bidi="bn-IN"/>
      </w:rPr>
      <w:t xml:space="preserve"> </w:t>
    </w:r>
    <w:r w:rsidR="008D5EEC" w:rsidRPr="00385957">
      <w:rPr>
        <w:rFonts w:ascii="Calibri Light" w:hAnsi="Calibri Light" w:cs="Calibri Light (Rubriker)"/>
        <w:caps/>
        <w:color w:val="000000"/>
        <w:spacing w:val="0"/>
        <w:sz w:val="14"/>
        <w:szCs w:val="14"/>
      </w:rPr>
      <w:t xml:space="preserve">| </w:t>
    </w:r>
    <w:r w:rsidRPr="00385957">
      <w:rPr>
        <w:rFonts w:ascii="SolaimanLipi" w:hAnsi="SolaimanLipi" w:cs="SolaimanLipi"/>
        <w:caps/>
        <w:color w:val="000000"/>
        <w:spacing w:val="0"/>
        <w:sz w:val="14"/>
        <w:szCs w:val="14"/>
        <w:cs/>
        <w:lang w:bidi="bn-IN"/>
      </w:rPr>
      <w:t>অধিবেশন ১</w:t>
    </w:r>
  </w:p>
  <w:bookmarkEnd w:id="0"/>
  <w:p w14:paraId="5397ABC0" w14:textId="77777777" w:rsidR="008D5EEC" w:rsidRPr="00A150B5" w:rsidRDefault="009030AD" w:rsidP="00355726">
    <w:pPr>
      <w:pStyle w:val="Footer"/>
      <w:framePr w:wrap="none" w:vAnchor="page" w:hAnchor="page" w:x="5853" w:y="16034"/>
      <w:rPr>
        <w:rStyle w:val="PageNumber"/>
        <w:rFonts w:cs="Times New Roman (CS-brödtext)"/>
        <w:spacing w:val="30"/>
        <w:sz w:val="18"/>
        <w:szCs w:val="18"/>
        <w:lang w:val="en-US"/>
      </w:rPr>
    </w:pPr>
    <w:r w:rsidRPr="00A150B5">
      <w:rPr>
        <w:rStyle w:val="PageNumber"/>
        <w:rFonts w:cs="Times New Roman (CS-brödtext)"/>
        <w:spacing w:val="30"/>
        <w:sz w:val="18"/>
        <w:szCs w:val="18"/>
      </w:rPr>
      <w:fldChar w:fldCharType="begin"/>
    </w:r>
    <w:r w:rsidR="008D5EEC" w:rsidRPr="00A150B5">
      <w:rPr>
        <w:rStyle w:val="PageNumber"/>
        <w:rFonts w:cs="Times New Roman (CS-brödtext)"/>
        <w:spacing w:val="30"/>
        <w:sz w:val="18"/>
        <w:szCs w:val="18"/>
        <w:lang w:val="en-US"/>
      </w:rPr>
      <w:instrText xml:space="preserve"> PAGE </w:instrText>
    </w:r>
    <w:r w:rsidRPr="00A150B5">
      <w:rPr>
        <w:rStyle w:val="PageNumber"/>
        <w:rFonts w:cs="Times New Roman (CS-brödtext)"/>
        <w:spacing w:val="30"/>
        <w:sz w:val="18"/>
        <w:szCs w:val="18"/>
      </w:rPr>
      <w:fldChar w:fldCharType="separate"/>
    </w:r>
    <w:r w:rsidR="009E0BB3">
      <w:rPr>
        <w:rStyle w:val="PageNumber"/>
        <w:rFonts w:cs="Times New Roman (CS-brödtext)"/>
        <w:noProof/>
        <w:spacing w:val="30"/>
        <w:sz w:val="18"/>
        <w:szCs w:val="18"/>
        <w:lang w:val="en-US"/>
      </w:rPr>
      <w:t>46</w:t>
    </w:r>
    <w:r w:rsidRPr="00A150B5">
      <w:rPr>
        <w:rStyle w:val="PageNumber"/>
        <w:rFonts w:cs="Times New Roman (CS-brödtext)"/>
        <w:spacing w:val="30"/>
        <w:sz w:val="18"/>
        <w:szCs w:val="18"/>
      </w:rPr>
      <w:fldChar w:fldCharType="end"/>
    </w:r>
  </w:p>
  <w:p w14:paraId="7CA4C541" w14:textId="77777777" w:rsidR="008D5EEC" w:rsidRDefault="008D5EEC" w:rsidP="00355726">
    <w:pPr>
      <w:pStyle w:val="Footer"/>
    </w:pPr>
  </w:p>
  <w:p w14:paraId="58304D04" w14:textId="77777777" w:rsidR="008D5EEC" w:rsidRPr="00355726" w:rsidRDefault="008D5EEC" w:rsidP="00355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DDAC" w14:textId="77777777" w:rsidR="008D5EEC" w:rsidRPr="0035727C" w:rsidRDefault="008D5EEC" w:rsidP="0035727C">
    <w:pPr>
      <w:pStyle w:val="Footer"/>
      <w:jc w:val="center"/>
      <w:rPr>
        <w:lang w:val="en-US"/>
      </w:rPr>
    </w:pPr>
    <w:r>
      <w:rPr>
        <w:noProof/>
        <w:lang w:val="en-US"/>
      </w:rPr>
      <w:drawing>
        <wp:inline distT="0" distB="0" distL="0" distR="0" wp14:anchorId="30FDA31E" wp14:editId="0D6775E4">
          <wp:extent cx="1339850" cy="1022350"/>
          <wp:effectExtent l="0" t="0" r="0" b="0"/>
          <wp:docPr id="24" name="Bildobjek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48C4" w14:textId="77777777" w:rsidR="00983DD1" w:rsidRDefault="00983DD1" w:rsidP="00C01219">
      <w:r>
        <w:separator/>
      </w:r>
    </w:p>
  </w:footnote>
  <w:footnote w:type="continuationSeparator" w:id="0">
    <w:p w14:paraId="068044C4" w14:textId="77777777" w:rsidR="00983DD1" w:rsidRDefault="00983DD1" w:rsidP="00C01219">
      <w:r>
        <w:continuationSeparator/>
      </w:r>
    </w:p>
  </w:footnote>
  <w:footnote w:type="continuationNotice" w:id="1">
    <w:p w14:paraId="3FBA41C1" w14:textId="77777777" w:rsidR="00983DD1" w:rsidRDefault="00983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30E0" w14:textId="77777777" w:rsidR="00385957" w:rsidRDefault="0038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8937" w14:textId="77777777" w:rsidR="008D5EEC" w:rsidRDefault="008D5EEC" w:rsidP="00897F83">
    <w:pPr>
      <w:pStyle w:val="Header"/>
      <w:ind w:left="-709" w:right="-709"/>
      <w:jc w:val="center"/>
    </w:pPr>
    <w:r>
      <w:rPr>
        <w:noProof/>
        <w:lang w:val="en-US"/>
      </w:rPr>
      <w:drawing>
        <wp:anchor distT="0" distB="0" distL="114300" distR="114300" simplePos="0" relativeHeight="251659264" behindDoc="0" locked="0" layoutInCell="1" allowOverlap="1" wp14:anchorId="5155AD8D" wp14:editId="5EEFCFA4">
          <wp:simplePos x="0" y="0"/>
          <wp:positionH relativeFrom="column">
            <wp:posOffset>-543560</wp:posOffset>
          </wp:positionH>
          <wp:positionV relativeFrom="paragraph">
            <wp:posOffset>62230</wp:posOffset>
          </wp:positionV>
          <wp:extent cx="6836410" cy="123825"/>
          <wp:effectExtent l="0" t="0" r="2540" b="9525"/>
          <wp:wrapNone/>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123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F13B08A" w14:textId="77777777" w:rsidR="008D5EEC" w:rsidRDefault="008D5EEC" w:rsidP="00BD7DE3">
    <w:pPr>
      <w:pStyle w:val="Header"/>
      <w:ind w:left="-851" w:right="-709"/>
      <w:jc w:val="center"/>
    </w:pPr>
  </w:p>
  <w:p w14:paraId="01686266" w14:textId="77777777" w:rsidR="008D5EEC" w:rsidRPr="00705B42" w:rsidRDefault="008D5EEC">
    <w:pPr>
      <w:pStyle w:val="Allmntstyckeformat"/>
      <w:spacing w:after="240" w:line="240" w:lineRule="auto"/>
      <w:ind w:left="-1134" w:right="-1134"/>
      <w:jc w:val="center"/>
      <w:rPr>
        <w:rFonts w:ascii="Calibri" w:hAnsi="Calibri" w:cs="Mulish-Light"/>
        <w:caps/>
        <w:spacing w:val="75"/>
        <w:sz w:val="25"/>
        <w:szCs w:val="25"/>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AE77" w14:textId="77777777" w:rsidR="008D5EEC" w:rsidRDefault="008D5EEC" w:rsidP="00C26065">
    <w:pPr>
      <w:pStyle w:val="Header"/>
      <w:tabs>
        <w:tab w:val="clear" w:pos="4536"/>
        <w:tab w:val="clear" w:pos="9072"/>
        <w:tab w:val="left" w:pos="4656"/>
      </w:tabs>
      <w:ind w:left="-85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9E0"/>
    <w:multiLevelType w:val="hybridMultilevel"/>
    <w:tmpl w:val="6D107C18"/>
    <w:lvl w:ilvl="0" w:tplc="4AE0E180">
      <w:start w:val="1"/>
      <w:numFmt w:val="bullet"/>
      <w:lvlText w:val=""/>
      <w:lvlJc w:val="left"/>
      <w:pPr>
        <w:ind w:left="720" w:hanging="363"/>
      </w:pPr>
      <w:rPr>
        <w:rFonts w:ascii="Symbol" w:hAnsi="Symbol" w:hint="default"/>
      </w:rPr>
    </w:lvl>
    <w:lvl w:ilvl="1" w:tplc="041D0003" w:tentative="1">
      <w:start w:val="1"/>
      <w:numFmt w:val="bullet"/>
      <w:lvlText w:val="o"/>
      <w:lvlJc w:val="left"/>
      <w:pPr>
        <w:ind w:left="972" w:hanging="360"/>
      </w:pPr>
      <w:rPr>
        <w:rFonts w:ascii="Courier New" w:hAnsi="Courier New" w:cs="Courier New" w:hint="default"/>
      </w:rPr>
    </w:lvl>
    <w:lvl w:ilvl="2" w:tplc="041D0005" w:tentative="1">
      <w:start w:val="1"/>
      <w:numFmt w:val="bullet"/>
      <w:lvlText w:val=""/>
      <w:lvlJc w:val="left"/>
      <w:pPr>
        <w:ind w:left="1692" w:hanging="360"/>
      </w:pPr>
      <w:rPr>
        <w:rFonts w:ascii="Wingdings" w:hAnsi="Wingdings" w:hint="default"/>
      </w:rPr>
    </w:lvl>
    <w:lvl w:ilvl="3" w:tplc="041D0001" w:tentative="1">
      <w:start w:val="1"/>
      <w:numFmt w:val="bullet"/>
      <w:lvlText w:val=""/>
      <w:lvlJc w:val="left"/>
      <w:pPr>
        <w:ind w:left="2412" w:hanging="360"/>
      </w:pPr>
      <w:rPr>
        <w:rFonts w:ascii="Symbol" w:hAnsi="Symbol" w:hint="default"/>
      </w:rPr>
    </w:lvl>
    <w:lvl w:ilvl="4" w:tplc="041D0003" w:tentative="1">
      <w:start w:val="1"/>
      <w:numFmt w:val="bullet"/>
      <w:lvlText w:val="o"/>
      <w:lvlJc w:val="left"/>
      <w:pPr>
        <w:ind w:left="3132" w:hanging="360"/>
      </w:pPr>
      <w:rPr>
        <w:rFonts w:ascii="Courier New" w:hAnsi="Courier New" w:cs="Courier New" w:hint="default"/>
      </w:rPr>
    </w:lvl>
    <w:lvl w:ilvl="5" w:tplc="041D0005" w:tentative="1">
      <w:start w:val="1"/>
      <w:numFmt w:val="bullet"/>
      <w:lvlText w:val=""/>
      <w:lvlJc w:val="left"/>
      <w:pPr>
        <w:ind w:left="3852" w:hanging="360"/>
      </w:pPr>
      <w:rPr>
        <w:rFonts w:ascii="Wingdings" w:hAnsi="Wingdings" w:hint="default"/>
      </w:rPr>
    </w:lvl>
    <w:lvl w:ilvl="6" w:tplc="041D0001" w:tentative="1">
      <w:start w:val="1"/>
      <w:numFmt w:val="bullet"/>
      <w:lvlText w:val=""/>
      <w:lvlJc w:val="left"/>
      <w:pPr>
        <w:ind w:left="4572" w:hanging="360"/>
      </w:pPr>
      <w:rPr>
        <w:rFonts w:ascii="Symbol" w:hAnsi="Symbol" w:hint="default"/>
      </w:rPr>
    </w:lvl>
    <w:lvl w:ilvl="7" w:tplc="041D0003" w:tentative="1">
      <w:start w:val="1"/>
      <w:numFmt w:val="bullet"/>
      <w:lvlText w:val="o"/>
      <w:lvlJc w:val="left"/>
      <w:pPr>
        <w:ind w:left="5292" w:hanging="360"/>
      </w:pPr>
      <w:rPr>
        <w:rFonts w:ascii="Courier New" w:hAnsi="Courier New" w:cs="Courier New" w:hint="default"/>
      </w:rPr>
    </w:lvl>
    <w:lvl w:ilvl="8" w:tplc="041D0005" w:tentative="1">
      <w:start w:val="1"/>
      <w:numFmt w:val="bullet"/>
      <w:lvlText w:val=""/>
      <w:lvlJc w:val="left"/>
      <w:pPr>
        <w:ind w:left="6012" w:hanging="360"/>
      </w:pPr>
      <w:rPr>
        <w:rFonts w:ascii="Wingdings" w:hAnsi="Wingdings" w:hint="default"/>
      </w:rPr>
    </w:lvl>
  </w:abstractNum>
  <w:abstractNum w:abstractNumId="1" w15:restartNumberingAfterBreak="0">
    <w:nsid w:val="2DA01CA2"/>
    <w:multiLevelType w:val="hybridMultilevel"/>
    <w:tmpl w:val="46B4F938"/>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2" w15:restartNumberingAfterBreak="0">
    <w:nsid w:val="35D90A1E"/>
    <w:multiLevelType w:val="hybridMultilevel"/>
    <w:tmpl w:val="7FE4F346"/>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3" w15:restartNumberingAfterBreak="0">
    <w:nsid w:val="413C56FD"/>
    <w:multiLevelType w:val="multilevel"/>
    <w:tmpl w:val="F182B8F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F54CEC"/>
    <w:multiLevelType w:val="hybridMultilevel"/>
    <w:tmpl w:val="97447A20"/>
    <w:lvl w:ilvl="0" w:tplc="041D0001">
      <w:start w:val="1"/>
      <w:numFmt w:val="bullet"/>
      <w:lvlText w:val=""/>
      <w:lvlJc w:val="left"/>
      <w:pPr>
        <w:ind w:left="612" w:hanging="360"/>
      </w:pPr>
      <w:rPr>
        <w:rFonts w:ascii="Symbol" w:hAnsi="Symbol" w:hint="default"/>
      </w:rPr>
    </w:lvl>
    <w:lvl w:ilvl="1" w:tplc="041D0003" w:tentative="1">
      <w:start w:val="1"/>
      <w:numFmt w:val="bullet"/>
      <w:lvlText w:val="o"/>
      <w:lvlJc w:val="left"/>
      <w:pPr>
        <w:ind w:left="1332" w:hanging="360"/>
      </w:pPr>
      <w:rPr>
        <w:rFonts w:ascii="Courier New" w:hAnsi="Courier New" w:cs="Courier New" w:hint="default"/>
      </w:rPr>
    </w:lvl>
    <w:lvl w:ilvl="2" w:tplc="041D0005" w:tentative="1">
      <w:start w:val="1"/>
      <w:numFmt w:val="bullet"/>
      <w:lvlText w:val=""/>
      <w:lvlJc w:val="left"/>
      <w:pPr>
        <w:ind w:left="2052" w:hanging="360"/>
      </w:pPr>
      <w:rPr>
        <w:rFonts w:ascii="Wingdings" w:hAnsi="Wingdings" w:hint="default"/>
      </w:rPr>
    </w:lvl>
    <w:lvl w:ilvl="3" w:tplc="041D0001" w:tentative="1">
      <w:start w:val="1"/>
      <w:numFmt w:val="bullet"/>
      <w:lvlText w:val=""/>
      <w:lvlJc w:val="left"/>
      <w:pPr>
        <w:ind w:left="2772" w:hanging="360"/>
      </w:pPr>
      <w:rPr>
        <w:rFonts w:ascii="Symbol" w:hAnsi="Symbol" w:hint="default"/>
      </w:rPr>
    </w:lvl>
    <w:lvl w:ilvl="4" w:tplc="041D0003" w:tentative="1">
      <w:start w:val="1"/>
      <w:numFmt w:val="bullet"/>
      <w:lvlText w:val="o"/>
      <w:lvlJc w:val="left"/>
      <w:pPr>
        <w:ind w:left="3492" w:hanging="360"/>
      </w:pPr>
      <w:rPr>
        <w:rFonts w:ascii="Courier New" w:hAnsi="Courier New" w:cs="Courier New" w:hint="default"/>
      </w:rPr>
    </w:lvl>
    <w:lvl w:ilvl="5" w:tplc="041D0005" w:tentative="1">
      <w:start w:val="1"/>
      <w:numFmt w:val="bullet"/>
      <w:lvlText w:val=""/>
      <w:lvlJc w:val="left"/>
      <w:pPr>
        <w:ind w:left="4212" w:hanging="360"/>
      </w:pPr>
      <w:rPr>
        <w:rFonts w:ascii="Wingdings" w:hAnsi="Wingdings" w:hint="default"/>
      </w:rPr>
    </w:lvl>
    <w:lvl w:ilvl="6" w:tplc="041D0001" w:tentative="1">
      <w:start w:val="1"/>
      <w:numFmt w:val="bullet"/>
      <w:lvlText w:val=""/>
      <w:lvlJc w:val="left"/>
      <w:pPr>
        <w:ind w:left="4932" w:hanging="360"/>
      </w:pPr>
      <w:rPr>
        <w:rFonts w:ascii="Symbol" w:hAnsi="Symbol" w:hint="default"/>
      </w:rPr>
    </w:lvl>
    <w:lvl w:ilvl="7" w:tplc="041D0003" w:tentative="1">
      <w:start w:val="1"/>
      <w:numFmt w:val="bullet"/>
      <w:lvlText w:val="o"/>
      <w:lvlJc w:val="left"/>
      <w:pPr>
        <w:ind w:left="5652" w:hanging="360"/>
      </w:pPr>
      <w:rPr>
        <w:rFonts w:ascii="Courier New" w:hAnsi="Courier New" w:cs="Courier New" w:hint="default"/>
      </w:rPr>
    </w:lvl>
    <w:lvl w:ilvl="8" w:tplc="041D0005" w:tentative="1">
      <w:start w:val="1"/>
      <w:numFmt w:val="bullet"/>
      <w:lvlText w:val=""/>
      <w:lvlJc w:val="left"/>
      <w:pPr>
        <w:ind w:left="6372" w:hanging="360"/>
      </w:pPr>
      <w:rPr>
        <w:rFonts w:ascii="Wingdings" w:hAnsi="Wingdings" w:hint="default"/>
      </w:rPr>
    </w:lvl>
  </w:abstractNum>
  <w:abstractNum w:abstractNumId="5" w15:restartNumberingAfterBreak="0">
    <w:nsid w:val="7F1B00DC"/>
    <w:multiLevelType w:val="hybridMultilevel"/>
    <w:tmpl w:val="2F183986"/>
    <w:lvl w:ilvl="0" w:tplc="3944791A">
      <w:start w:val="1"/>
      <w:numFmt w:val="bullet"/>
      <w:lvlText w:val="•"/>
      <w:lvlJc w:val="left"/>
      <w:pPr>
        <w:tabs>
          <w:tab w:val="num" w:pos="720"/>
        </w:tabs>
        <w:ind w:left="720" w:hanging="360"/>
      </w:pPr>
      <w:rPr>
        <w:rFonts w:ascii="Arial" w:hAnsi="Arial" w:hint="default"/>
      </w:rPr>
    </w:lvl>
    <w:lvl w:ilvl="1" w:tplc="59A8F700" w:tentative="1">
      <w:start w:val="1"/>
      <w:numFmt w:val="bullet"/>
      <w:lvlText w:val="•"/>
      <w:lvlJc w:val="left"/>
      <w:pPr>
        <w:tabs>
          <w:tab w:val="num" w:pos="1440"/>
        </w:tabs>
        <w:ind w:left="1440" w:hanging="360"/>
      </w:pPr>
      <w:rPr>
        <w:rFonts w:ascii="Arial" w:hAnsi="Arial" w:hint="default"/>
      </w:rPr>
    </w:lvl>
    <w:lvl w:ilvl="2" w:tplc="82A2E742" w:tentative="1">
      <w:start w:val="1"/>
      <w:numFmt w:val="bullet"/>
      <w:lvlText w:val="•"/>
      <w:lvlJc w:val="left"/>
      <w:pPr>
        <w:tabs>
          <w:tab w:val="num" w:pos="2160"/>
        </w:tabs>
        <w:ind w:left="2160" w:hanging="360"/>
      </w:pPr>
      <w:rPr>
        <w:rFonts w:ascii="Arial" w:hAnsi="Arial" w:hint="default"/>
      </w:rPr>
    </w:lvl>
    <w:lvl w:ilvl="3" w:tplc="600ACE50" w:tentative="1">
      <w:start w:val="1"/>
      <w:numFmt w:val="bullet"/>
      <w:lvlText w:val="•"/>
      <w:lvlJc w:val="left"/>
      <w:pPr>
        <w:tabs>
          <w:tab w:val="num" w:pos="2880"/>
        </w:tabs>
        <w:ind w:left="2880" w:hanging="360"/>
      </w:pPr>
      <w:rPr>
        <w:rFonts w:ascii="Arial" w:hAnsi="Arial" w:hint="default"/>
      </w:rPr>
    </w:lvl>
    <w:lvl w:ilvl="4" w:tplc="65620096" w:tentative="1">
      <w:start w:val="1"/>
      <w:numFmt w:val="bullet"/>
      <w:lvlText w:val="•"/>
      <w:lvlJc w:val="left"/>
      <w:pPr>
        <w:tabs>
          <w:tab w:val="num" w:pos="3600"/>
        </w:tabs>
        <w:ind w:left="3600" w:hanging="360"/>
      </w:pPr>
      <w:rPr>
        <w:rFonts w:ascii="Arial" w:hAnsi="Arial" w:hint="default"/>
      </w:rPr>
    </w:lvl>
    <w:lvl w:ilvl="5" w:tplc="E6D880C4" w:tentative="1">
      <w:start w:val="1"/>
      <w:numFmt w:val="bullet"/>
      <w:lvlText w:val="•"/>
      <w:lvlJc w:val="left"/>
      <w:pPr>
        <w:tabs>
          <w:tab w:val="num" w:pos="4320"/>
        </w:tabs>
        <w:ind w:left="4320" w:hanging="360"/>
      </w:pPr>
      <w:rPr>
        <w:rFonts w:ascii="Arial" w:hAnsi="Arial" w:hint="default"/>
      </w:rPr>
    </w:lvl>
    <w:lvl w:ilvl="6" w:tplc="666C9B26" w:tentative="1">
      <w:start w:val="1"/>
      <w:numFmt w:val="bullet"/>
      <w:lvlText w:val="•"/>
      <w:lvlJc w:val="left"/>
      <w:pPr>
        <w:tabs>
          <w:tab w:val="num" w:pos="5040"/>
        </w:tabs>
        <w:ind w:left="5040" w:hanging="360"/>
      </w:pPr>
      <w:rPr>
        <w:rFonts w:ascii="Arial" w:hAnsi="Arial" w:hint="default"/>
      </w:rPr>
    </w:lvl>
    <w:lvl w:ilvl="7" w:tplc="93907CB2" w:tentative="1">
      <w:start w:val="1"/>
      <w:numFmt w:val="bullet"/>
      <w:lvlText w:val="•"/>
      <w:lvlJc w:val="left"/>
      <w:pPr>
        <w:tabs>
          <w:tab w:val="num" w:pos="5760"/>
        </w:tabs>
        <w:ind w:left="5760" w:hanging="360"/>
      </w:pPr>
      <w:rPr>
        <w:rFonts w:ascii="Arial" w:hAnsi="Arial" w:hint="default"/>
      </w:rPr>
    </w:lvl>
    <w:lvl w:ilvl="8" w:tplc="311E995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3NTA3BGITI0tjIyUdpeDU4uLM/DyQAuNaAIaEHOssAAAA"/>
  </w:docVars>
  <w:rsids>
    <w:rsidRoot w:val="00C01219"/>
    <w:rsid w:val="00000766"/>
    <w:rsid w:val="000034DA"/>
    <w:rsid w:val="00010540"/>
    <w:rsid w:val="0002357F"/>
    <w:rsid w:val="00036FF1"/>
    <w:rsid w:val="00062093"/>
    <w:rsid w:val="000729F0"/>
    <w:rsid w:val="000747B1"/>
    <w:rsid w:val="00075FCF"/>
    <w:rsid w:val="00076062"/>
    <w:rsid w:val="0007622D"/>
    <w:rsid w:val="000862D9"/>
    <w:rsid w:val="00094FFF"/>
    <w:rsid w:val="000A20B1"/>
    <w:rsid w:val="000A3917"/>
    <w:rsid w:val="000B0ABC"/>
    <w:rsid w:val="000C63B1"/>
    <w:rsid w:val="000C68DE"/>
    <w:rsid w:val="000F71E5"/>
    <w:rsid w:val="00102A12"/>
    <w:rsid w:val="001151FA"/>
    <w:rsid w:val="001260FA"/>
    <w:rsid w:val="00153D70"/>
    <w:rsid w:val="00163458"/>
    <w:rsid w:val="00164068"/>
    <w:rsid w:val="00192955"/>
    <w:rsid w:val="001A48FB"/>
    <w:rsid w:val="001B3A31"/>
    <w:rsid w:val="001C36BD"/>
    <w:rsid w:val="001C55E9"/>
    <w:rsid w:val="001D0B29"/>
    <w:rsid w:val="001D40F7"/>
    <w:rsid w:val="001D4257"/>
    <w:rsid w:val="001E53E3"/>
    <w:rsid w:val="0020364D"/>
    <w:rsid w:val="00226143"/>
    <w:rsid w:val="002358CB"/>
    <w:rsid w:val="00253B33"/>
    <w:rsid w:val="002628E5"/>
    <w:rsid w:val="00271370"/>
    <w:rsid w:val="002722F0"/>
    <w:rsid w:val="00274CEC"/>
    <w:rsid w:val="00283825"/>
    <w:rsid w:val="00286079"/>
    <w:rsid w:val="00290DDA"/>
    <w:rsid w:val="00295093"/>
    <w:rsid w:val="002977B8"/>
    <w:rsid w:val="002A328C"/>
    <w:rsid w:val="002A4283"/>
    <w:rsid w:val="002D3CAE"/>
    <w:rsid w:val="00313A41"/>
    <w:rsid w:val="0031548C"/>
    <w:rsid w:val="00335E0B"/>
    <w:rsid w:val="00342F26"/>
    <w:rsid w:val="00345D65"/>
    <w:rsid w:val="00347951"/>
    <w:rsid w:val="00355726"/>
    <w:rsid w:val="0035727C"/>
    <w:rsid w:val="00364A72"/>
    <w:rsid w:val="00367FB4"/>
    <w:rsid w:val="00370265"/>
    <w:rsid w:val="00385957"/>
    <w:rsid w:val="00386CBC"/>
    <w:rsid w:val="00392331"/>
    <w:rsid w:val="003A4ADA"/>
    <w:rsid w:val="003B36CB"/>
    <w:rsid w:val="003C3857"/>
    <w:rsid w:val="003C408B"/>
    <w:rsid w:val="003C45A4"/>
    <w:rsid w:val="003D2479"/>
    <w:rsid w:val="003D39A0"/>
    <w:rsid w:val="003D647C"/>
    <w:rsid w:val="003E52CF"/>
    <w:rsid w:val="003E59EF"/>
    <w:rsid w:val="00400DC4"/>
    <w:rsid w:val="00400FCB"/>
    <w:rsid w:val="00410050"/>
    <w:rsid w:val="004265B8"/>
    <w:rsid w:val="00430465"/>
    <w:rsid w:val="0043048D"/>
    <w:rsid w:val="00444E91"/>
    <w:rsid w:val="00455035"/>
    <w:rsid w:val="0045681C"/>
    <w:rsid w:val="00460D6B"/>
    <w:rsid w:val="00464E5D"/>
    <w:rsid w:val="00470BB0"/>
    <w:rsid w:val="00472ED3"/>
    <w:rsid w:val="0048250A"/>
    <w:rsid w:val="00483D00"/>
    <w:rsid w:val="00486802"/>
    <w:rsid w:val="00493041"/>
    <w:rsid w:val="004956AF"/>
    <w:rsid w:val="004A60A5"/>
    <w:rsid w:val="004B2873"/>
    <w:rsid w:val="004D7F73"/>
    <w:rsid w:val="004E6259"/>
    <w:rsid w:val="0051159C"/>
    <w:rsid w:val="00511826"/>
    <w:rsid w:val="00521815"/>
    <w:rsid w:val="005331D6"/>
    <w:rsid w:val="00537961"/>
    <w:rsid w:val="00545837"/>
    <w:rsid w:val="0056020A"/>
    <w:rsid w:val="00570AE4"/>
    <w:rsid w:val="005720D8"/>
    <w:rsid w:val="00580D9B"/>
    <w:rsid w:val="00594933"/>
    <w:rsid w:val="005974C8"/>
    <w:rsid w:val="005B0FC5"/>
    <w:rsid w:val="005B3AAA"/>
    <w:rsid w:val="005D0326"/>
    <w:rsid w:val="005E1D23"/>
    <w:rsid w:val="005F0C3C"/>
    <w:rsid w:val="00604E25"/>
    <w:rsid w:val="00613189"/>
    <w:rsid w:val="00623F5A"/>
    <w:rsid w:val="00625CE2"/>
    <w:rsid w:val="00635D39"/>
    <w:rsid w:val="00657A7D"/>
    <w:rsid w:val="00661C62"/>
    <w:rsid w:val="00683692"/>
    <w:rsid w:val="006912CD"/>
    <w:rsid w:val="006A2B99"/>
    <w:rsid w:val="006C056D"/>
    <w:rsid w:val="006C2DB0"/>
    <w:rsid w:val="006C6F63"/>
    <w:rsid w:val="006D6C3A"/>
    <w:rsid w:val="006E0967"/>
    <w:rsid w:val="006F3577"/>
    <w:rsid w:val="007013E6"/>
    <w:rsid w:val="00704953"/>
    <w:rsid w:val="00705B42"/>
    <w:rsid w:val="0070741C"/>
    <w:rsid w:val="00712334"/>
    <w:rsid w:val="00720277"/>
    <w:rsid w:val="00724E1C"/>
    <w:rsid w:val="00742900"/>
    <w:rsid w:val="007431F6"/>
    <w:rsid w:val="00745B51"/>
    <w:rsid w:val="0075038D"/>
    <w:rsid w:val="00763CD5"/>
    <w:rsid w:val="007704C6"/>
    <w:rsid w:val="00772221"/>
    <w:rsid w:val="00774A09"/>
    <w:rsid w:val="007A1310"/>
    <w:rsid w:val="007A5BEA"/>
    <w:rsid w:val="007B20F4"/>
    <w:rsid w:val="007C3C35"/>
    <w:rsid w:val="007C415E"/>
    <w:rsid w:val="007E10F0"/>
    <w:rsid w:val="00814C7B"/>
    <w:rsid w:val="00817813"/>
    <w:rsid w:val="0082132B"/>
    <w:rsid w:val="00823693"/>
    <w:rsid w:val="008243D3"/>
    <w:rsid w:val="00825621"/>
    <w:rsid w:val="00843F6D"/>
    <w:rsid w:val="00847681"/>
    <w:rsid w:val="00861507"/>
    <w:rsid w:val="008617DC"/>
    <w:rsid w:val="008618BD"/>
    <w:rsid w:val="00863F4B"/>
    <w:rsid w:val="008708B4"/>
    <w:rsid w:val="00884C3C"/>
    <w:rsid w:val="008873AA"/>
    <w:rsid w:val="00897F83"/>
    <w:rsid w:val="008A64EB"/>
    <w:rsid w:val="008B17F3"/>
    <w:rsid w:val="008B3CFA"/>
    <w:rsid w:val="008B6BDA"/>
    <w:rsid w:val="008C50D1"/>
    <w:rsid w:val="008C6001"/>
    <w:rsid w:val="008D5EEC"/>
    <w:rsid w:val="008E29F8"/>
    <w:rsid w:val="008E6F7F"/>
    <w:rsid w:val="008F3157"/>
    <w:rsid w:val="008F6E82"/>
    <w:rsid w:val="009030AD"/>
    <w:rsid w:val="009115A7"/>
    <w:rsid w:val="00920DB4"/>
    <w:rsid w:val="00926076"/>
    <w:rsid w:val="009338E8"/>
    <w:rsid w:val="009367FE"/>
    <w:rsid w:val="00936ED4"/>
    <w:rsid w:val="00956FDC"/>
    <w:rsid w:val="0096066F"/>
    <w:rsid w:val="0096239E"/>
    <w:rsid w:val="00983DD1"/>
    <w:rsid w:val="009A41E2"/>
    <w:rsid w:val="009A596B"/>
    <w:rsid w:val="009A7EDF"/>
    <w:rsid w:val="009C747E"/>
    <w:rsid w:val="009E083B"/>
    <w:rsid w:val="009E0BB3"/>
    <w:rsid w:val="009F00FE"/>
    <w:rsid w:val="009F552C"/>
    <w:rsid w:val="00A04C34"/>
    <w:rsid w:val="00A067E5"/>
    <w:rsid w:val="00A137F7"/>
    <w:rsid w:val="00A1518B"/>
    <w:rsid w:val="00A379F8"/>
    <w:rsid w:val="00A625E6"/>
    <w:rsid w:val="00A6394C"/>
    <w:rsid w:val="00A64402"/>
    <w:rsid w:val="00A95668"/>
    <w:rsid w:val="00A97CA1"/>
    <w:rsid w:val="00AB0276"/>
    <w:rsid w:val="00AB3A10"/>
    <w:rsid w:val="00AC5E70"/>
    <w:rsid w:val="00AE2E57"/>
    <w:rsid w:val="00AE4E37"/>
    <w:rsid w:val="00AF402B"/>
    <w:rsid w:val="00AF6D00"/>
    <w:rsid w:val="00B066CD"/>
    <w:rsid w:val="00B165D3"/>
    <w:rsid w:val="00B24556"/>
    <w:rsid w:val="00B25B41"/>
    <w:rsid w:val="00B322FF"/>
    <w:rsid w:val="00B35A85"/>
    <w:rsid w:val="00B417D6"/>
    <w:rsid w:val="00B571CA"/>
    <w:rsid w:val="00B66A47"/>
    <w:rsid w:val="00B80007"/>
    <w:rsid w:val="00B94105"/>
    <w:rsid w:val="00B9509B"/>
    <w:rsid w:val="00B97038"/>
    <w:rsid w:val="00BD524B"/>
    <w:rsid w:val="00BD7DE3"/>
    <w:rsid w:val="00BE0E75"/>
    <w:rsid w:val="00BF2850"/>
    <w:rsid w:val="00C01219"/>
    <w:rsid w:val="00C14689"/>
    <w:rsid w:val="00C26065"/>
    <w:rsid w:val="00C350A7"/>
    <w:rsid w:val="00C50B4A"/>
    <w:rsid w:val="00C800E5"/>
    <w:rsid w:val="00C85A83"/>
    <w:rsid w:val="00CA1531"/>
    <w:rsid w:val="00CB5AC1"/>
    <w:rsid w:val="00CE3D08"/>
    <w:rsid w:val="00CE7999"/>
    <w:rsid w:val="00CF214B"/>
    <w:rsid w:val="00CF7F4A"/>
    <w:rsid w:val="00D03711"/>
    <w:rsid w:val="00D118E2"/>
    <w:rsid w:val="00D271B1"/>
    <w:rsid w:val="00D33AAA"/>
    <w:rsid w:val="00D42320"/>
    <w:rsid w:val="00D70C77"/>
    <w:rsid w:val="00D71561"/>
    <w:rsid w:val="00D745ED"/>
    <w:rsid w:val="00D920A0"/>
    <w:rsid w:val="00DB568C"/>
    <w:rsid w:val="00DC667A"/>
    <w:rsid w:val="00DD6935"/>
    <w:rsid w:val="00DE19B6"/>
    <w:rsid w:val="00E11834"/>
    <w:rsid w:val="00E203A7"/>
    <w:rsid w:val="00E27BF7"/>
    <w:rsid w:val="00E32AB5"/>
    <w:rsid w:val="00E34099"/>
    <w:rsid w:val="00E371F2"/>
    <w:rsid w:val="00E4019C"/>
    <w:rsid w:val="00E405B3"/>
    <w:rsid w:val="00E52366"/>
    <w:rsid w:val="00E52E5D"/>
    <w:rsid w:val="00E64850"/>
    <w:rsid w:val="00E7539E"/>
    <w:rsid w:val="00E9592E"/>
    <w:rsid w:val="00EA0AD9"/>
    <w:rsid w:val="00EB60A7"/>
    <w:rsid w:val="00ED3082"/>
    <w:rsid w:val="00EF0D1E"/>
    <w:rsid w:val="00F01FD1"/>
    <w:rsid w:val="00F06150"/>
    <w:rsid w:val="00F263AD"/>
    <w:rsid w:val="00F26611"/>
    <w:rsid w:val="00F308BB"/>
    <w:rsid w:val="00F34FBD"/>
    <w:rsid w:val="00F41807"/>
    <w:rsid w:val="00F43446"/>
    <w:rsid w:val="00F469F0"/>
    <w:rsid w:val="00F50E5A"/>
    <w:rsid w:val="00F6537C"/>
    <w:rsid w:val="00F739D5"/>
    <w:rsid w:val="00FA6B2B"/>
    <w:rsid w:val="00FC491A"/>
    <w:rsid w:val="00FC49B0"/>
    <w:rsid w:val="00FD5EA7"/>
    <w:rsid w:val="00FF4F5F"/>
    <w:rsid w:val="0170D42C"/>
    <w:rsid w:val="02041BD7"/>
    <w:rsid w:val="03A7FD8E"/>
    <w:rsid w:val="054E321C"/>
    <w:rsid w:val="07A64CB6"/>
    <w:rsid w:val="07C07929"/>
    <w:rsid w:val="0AACB187"/>
    <w:rsid w:val="0B02D395"/>
    <w:rsid w:val="0B38BABC"/>
    <w:rsid w:val="0CE120E1"/>
    <w:rsid w:val="0E222557"/>
    <w:rsid w:val="0EC942CB"/>
    <w:rsid w:val="0F7324AA"/>
    <w:rsid w:val="101A0CB7"/>
    <w:rsid w:val="10C7824E"/>
    <w:rsid w:val="11382969"/>
    <w:rsid w:val="125D5409"/>
    <w:rsid w:val="12D3F9CA"/>
    <w:rsid w:val="1324F1DC"/>
    <w:rsid w:val="134523F2"/>
    <w:rsid w:val="16FA6C00"/>
    <w:rsid w:val="1782BA8D"/>
    <w:rsid w:val="17FBF916"/>
    <w:rsid w:val="183F2B68"/>
    <w:rsid w:val="1892CCE8"/>
    <w:rsid w:val="19BA3DEE"/>
    <w:rsid w:val="1ED34867"/>
    <w:rsid w:val="2001A6E7"/>
    <w:rsid w:val="212181CE"/>
    <w:rsid w:val="21C55AC2"/>
    <w:rsid w:val="222739EA"/>
    <w:rsid w:val="23ED5E6B"/>
    <w:rsid w:val="24626511"/>
    <w:rsid w:val="24CAB237"/>
    <w:rsid w:val="252F8287"/>
    <w:rsid w:val="2560888B"/>
    <w:rsid w:val="25E40B29"/>
    <w:rsid w:val="26CB52E8"/>
    <w:rsid w:val="26FAAB0D"/>
    <w:rsid w:val="26FC58EC"/>
    <w:rsid w:val="2A391B0B"/>
    <w:rsid w:val="2BF166BF"/>
    <w:rsid w:val="2C17A5AA"/>
    <w:rsid w:val="30F0C9AD"/>
    <w:rsid w:val="313239C7"/>
    <w:rsid w:val="32F77ADA"/>
    <w:rsid w:val="33F72154"/>
    <w:rsid w:val="3481B193"/>
    <w:rsid w:val="368C0BF8"/>
    <w:rsid w:val="37930D82"/>
    <w:rsid w:val="39BB19A3"/>
    <w:rsid w:val="3A8BF6AE"/>
    <w:rsid w:val="3AA9D2AF"/>
    <w:rsid w:val="3AF3B20A"/>
    <w:rsid w:val="3C6C88F4"/>
    <w:rsid w:val="3D6140CA"/>
    <w:rsid w:val="3FC39182"/>
    <w:rsid w:val="411E2F70"/>
    <w:rsid w:val="41252D56"/>
    <w:rsid w:val="42451290"/>
    <w:rsid w:val="42659136"/>
    <w:rsid w:val="4437E4C0"/>
    <w:rsid w:val="45EE8F4D"/>
    <w:rsid w:val="45F0C4F4"/>
    <w:rsid w:val="47633C1E"/>
    <w:rsid w:val="4882C3B6"/>
    <w:rsid w:val="4BD78E70"/>
    <w:rsid w:val="4CB02641"/>
    <w:rsid w:val="4DA843DD"/>
    <w:rsid w:val="4E78BC41"/>
    <w:rsid w:val="4F663F8D"/>
    <w:rsid w:val="50D11BB5"/>
    <w:rsid w:val="5205FA45"/>
    <w:rsid w:val="52A4BFD5"/>
    <w:rsid w:val="52D337F5"/>
    <w:rsid w:val="52FC3F04"/>
    <w:rsid w:val="53508C3E"/>
    <w:rsid w:val="55239754"/>
    <w:rsid w:val="5820A408"/>
    <w:rsid w:val="58E9D793"/>
    <w:rsid w:val="5B623192"/>
    <w:rsid w:val="5BEFC934"/>
    <w:rsid w:val="5DFED80D"/>
    <w:rsid w:val="5E5DB028"/>
    <w:rsid w:val="5E5E8365"/>
    <w:rsid w:val="5E99023D"/>
    <w:rsid w:val="5F1554C2"/>
    <w:rsid w:val="636C7360"/>
    <w:rsid w:val="64217FB0"/>
    <w:rsid w:val="695D0E8B"/>
    <w:rsid w:val="6AADDB27"/>
    <w:rsid w:val="6AC61A77"/>
    <w:rsid w:val="6C47FDA9"/>
    <w:rsid w:val="6E5F3389"/>
    <w:rsid w:val="6E6470D9"/>
    <w:rsid w:val="6E9576DD"/>
    <w:rsid w:val="6EC59742"/>
    <w:rsid w:val="70D1EB00"/>
    <w:rsid w:val="71D609BE"/>
    <w:rsid w:val="75A65F6D"/>
    <w:rsid w:val="79C8AA56"/>
    <w:rsid w:val="7A3430D3"/>
    <w:rsid w:val="7B0F78E4"/>
    <w:rsid w:val="7C27EADA"/>
    <w:rsid w:val="7D183E99"/>
    <w:rsid w:val="7F0C10CC"/>
    <w:rsid w:val="7F18F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13CFE"/>
  <w15:docId w15:val="{4F0DF2F6-8397-5849-92C7-C536C042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4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219"/>
    <w:pPr>
      <w:tabs>
        <w:tab w:val="center" w:pos="4536"/>
        <w:tab w:val="right" w:pos="9072"/>
      </w:tabs>
    </w:pPr>
  </w:style>
  <w:style w:type="character" w:customStyle="1" w:styleId="HeaderChar">
    <w:name w:val="Header Char"/>
    <w:basedOn w:val="DefaultParagraphFont"/>
    <w:link w:val="Header"/>
    <w:uiPriority w:val="99"/>
    <w:rsid w:val="00C01219"/>
  </w:style>
  <w:style w:type="paragraph" w:styleId="Footer">
    <w:name w:val="footer"/>
    <w:basedOn w:val="Normal"/>
    <w:link w:val="FooterChar"/>
    <w:uiPriority w:val="99"/>
    <w:unhideWhenUsed/>
    <w:rsid w:val="00C01219"/>
    <w:pPr>
      <w:tabs>
        <w:tab w:val="center" w:pos="4536"/>
        <w:tab w:val="right" w:pos="9072"/>
      </w:tabs>
    </w:pPr>
  </w:style>
  <w:style w:type="character" w:customStyle="1" w:styleId="FooterChar">
    <w:name w:val="Footer Char"/>
    <w:basedOn w:val="DefaultParagraphFont"/>
    <w:link w:val="Footer"/>
    <w:uiPriority w:val="99"/>
    <w:rsid w:val="00C01219"/>
  </w:style>
  <w:style w:type="paragraph" w:customStyle="1" w:styleId="Allmntstyckeformat">
    <w:name w:val="[Allmänt styckeformat]"/>
    <w:basedOn w:val="Normal"/>
    <w:uiPriority w:val="99"/>
    <w:rsid w:val="00C0121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rd">
    <w:name w:val="bröd"/>
    <w:basedOn w:val="Normal"/>
    <w:uiPriority w:val="99"/>
    <w:rsid w:val="00C01219"/>
    <w:pPr>
      <w:autoSpaceDE w:val="0"/>
      <w:autoSpaceDN w:val="0"/>
      <w:adjustRightInd w:val="0"/>
      <w:spacing w:before="330" w:line="680" w:lineRule="atLeast"/>
      <w:jc w:val="center"/>
      <w:textAlignment w:val="center"/>
    </w:pPr>
    <w:rPr>
      <w:rFonts w:ascii="Mulish-Regular" w:hAnsi="Mulish-Regular" w:cs="Mulish-Regular"/>
      <w:color w:val="000000"/>
      <w:sz w:val="60"/>
      <w:szCs w:val="60"/>
    </w:rPr>
  </w:style>
  <w:style w:type="paragraph" w:styleId="Subtitle">
    <w:name w:val="Subtitle"/>
    <w:basedOn w:val="Normal"/>
    <w:next w:val="Normal"/>
    <w:link w:val="SubtitleChar"/>
    <w:uiPriority w:val="11"/>
    <w:qFormat/>
    <w:rsid w:val="00444E91"/>
    <w:pPr>
      <w:numPr>
        <w:ilvl w:val="1"/>
      </w:numPr>
      <w:spacing w:after="160" w:line="259" w:lineRule="auto"/>
    </w:pPr>
    <w:rPr>
      <w:rFonts w:eastAsia="Malgun Gothic"/>
      <w:color w:val="5A5A5A"/>
      <w:spacing w:val="15"/>
      <w:sz w:val="22"/>
      <w:szCs w:val="22"/>
    </w:rPr>
  </w:style>
  <w:style w:type="character" w:customStyle="1" w:styleId="SubtitleChar">
    <w:name w:val="Subtitle Char"/>
    <w:link w:val="Subtitle"/>
    <w:uiPriority w:val="11"/>
    <w:rsid w:val="00444E91"/>
    <w:rPr>
      <w:rFonts w:eastAsia="Malgun Gothic"/>
      <w:color w:val="5A5A5A"/>
      <w:spacing w:val="15"/>
      <w:sz w:val="22"/>
      <w:szCs w:val="22"/>
    </w:rPr>
  </w:style>
  <w:style w:type="paragraph" w:styleId="CommentText">
    <w:name w:val="annotation text"/>
    <w:basedOn w:val="Normal"/>
    <w:link w:val="CommentTextChar"/>
    <w:uiPriority w:val="99"/>
    <w:unhideWhenUsed/>
    <w:rsid w:val="00493041"/>
    <w:rPr>
      <w:sz w:val="20"/>
      <w:szCs w:val="20"/>
    </w:rPr>
  </w:style>
  <w:style w:type="character" w:customStyle="1" w:styleId="CommentTextChar">
    <w:name w:val="Comment Text Char"/>
    <w:link w:val="CommentText"/>
    <w:uiPriority w:val="99"/>
    <w:rsid w:val="00493041"/>
    <w:rPr>
      <w:sz w:val="20"/>
      <w:szCs w:val="20"/>
    </w:rPr>
  </w:style>
  <w:style w:type="character" w:styleId="CommentReference">
    <w:name w:val="annotation reference"/>
    <w:uiPriority w:val="99"/>
    <w:semiHidden/>
    <w:unhideWhenUsed/>
    <w:rsid w:val="00493041"/>
    <w:rPr>
      <w:sz w:val="16"/>
      <w:szCs w:val="16"/>
    </w:rPr>
  </w:style>
  <w:style w:type="paragraph" w:styleId="NoSpacing">
    <w:name w:val="No Spacing"/>
    <w:link w:val="NoSpacingChar"/>
    <w:uiPriority w:val="1"/>
    <w:qFormat/>
    <w:rsid w:val="00594933"/>
    <w:rPr>
      <w:rFonts w:eastAsia="Malgun Gothic"/>
      <w:sz w:val="22"/>
      <w:szCs w:val="22"/>
      <w:lang w:val="en-US" w:eastAsia="zh-CN"/>
    </w:rPr>
  </w:style>
  <w:style w:type="character" w:customStyle="1" w:styleId="NoSpacingChar">
    <w:name w:val="No Spacing Char"/>
    <w:link w:val="NoSpacing"/>
    <w:uiPriority w:val="1"/>
    <w:rsid w:val="00594933"/>
    <w:rPr>
      <w:rFonts w:eastAsia="Malgun Gothic"/>
      <w:sz w:val="22"/>
      <w:szCs w:val="22"/>
      <w:lang w:val="en-US" w:eastAsia="zh-CN"/>
    </w:rPr>
  </w:style>
  <w:style w:type="paragraph" w:customStyle="1" w:styleId="SESSION1">
    <w:name w:val="SESSION 1…"/>
    <w:basedOn w:val="brd"/>
    <w:next w:val="brd"/>
    <w:uiPriority w:val="99"/>
    <w:rsid w:val="00594933"/>
    <w:pPr>
      <w:spacing w:before="0" w:line="500" w:lineRule="atLeast"/>
    </w:pPr>
    <w:rPr>
      <w:rFonts w:ascii="Montserrat Light" w:hAnsi="Montserrat Light" w:cs="Montserrat Light"/>
      <w:color w:val="FFFFFF"/>
      <w:spacing w:val="232"/>
      <w:sz w:val="116"/>
      <w:szCs w:val="116"/>
      <w:lang w:val="en-US"/>
    </w:rPr>
  </w:style>
  <w:style w:type="paragraph" w:customStyle="1" w:styleId="R3">
    <w:name w:val="R3"/>
    <w:basedOn w:val="brd"/>
    <w:uiPriority w:val="99"/>
    <w:rsid w:val="00594933"/>
    <w:pPr>
      <w:spacing w:before="260" w:after="130" w:line="260" w:lineRule="atLeast"/>
      <w:jc w:val="both"/>
    </w:pPr>
    <w:rPr>
      <w:rFonts w:ascii="Montserrat" w:hAnsi="Montserrat" w:cs="Montserrat"/>
      <w:sz w:val="26"/>
      <w:szCs w:val="26"/>
      <w:lang w:val="en-US"/>
    </w:rPr>
  </w:style>
  <w:style w:type="paragraph" w:customStyle="1" w:styleId="paragraph">
    <w:name w:val="paragraph"/>
    <w:basedOn w:val="Normal"/>
    <w:rsid w:val="00FC49B0"/>
    <w:pPr>
      <w:spacing w:before="100" w:beforeAutospacing="1" w:after="100" w:afterAutospacing="1"/>
    </w:pPr>
    <w:rPr>
      <w:rFonts w:ascii="Times New Roman" w:eastAsia="Times New Roman" w:hAnsi="Times New Roman" w:cs="Times New Roman"/>
      <w:lang w:eastAsia="ko-KR"/>
    </w:rPr>
  </w:style>
  <w:style w:type="character" w:customStyle="1" w:styleId="normaltextrun">
    <w:name w:val="normaltextrun"/>
    <w:basedOn w:val="DefaultParagraphFont"/>
    <w:rsid w:val="00FC49B0"/>
  </w:style>
  <w:style w:type="character" w:customStyle="1" w:styleId="eop">
    <w:name w:val="eop"/>
    <w:basedOn w:val="DefaultParagraphFont"/>
    <w:rsid w:val="00FC49B0"/>
  </w:style>
  <w:style w:type="character" w:customStyle="1" w:styleId="contextualspellingandgrammarerror">
    <w:name w:val="contextualspellingandgrammarerror"/>
    <w:basedOn w:val="DefaultParagraphFont"/>
    <w:rsid w:val="00FC49B0"/>
  </w:style>
  <w:style w:type="character" w:customStyle="1" w:styleId="spellingerror">
    <w:name w:val="spellingerror"/>
    <w:basedOn w:val="DefaultParagraphFont"/>
    <w:rsid w:val="00FC49B0"/>
  </w:style>
  <w:style w:type="character" w:customStyle="1" w:styleId="scxw191045073">
    <w:name w:val="scxw191045073"/>
    <w:basedOn w:val="DefaultParagraphFont"/>
    <w:rsid w:val="00FC49B0"/>
  </w:style>
  <w:style w:type="character" w:styleId="Hyperlink">
    <w:name w:val="Hyperlink"/>
    <w:uiPriority w:val="99"/>
    <w:unhideWhenUsed/>
    <w:rsid w:val="00FC49B0"/>
    <w:rPr>
      <w:color w:val="0563C1"/>
      <w:u w:val="single"/>
    </w:rPr>
  </w:style>
  <w:style w:type="table" w:styleId="TableGrid">
    <w:name w:val="Table Grid"/>
    <w:basedOn w:val="TableNormal"/>
    <w:uiPriority w:val="39"/>
    <w:rsid w:val="00FC49B0"/>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C49B0"/>
  </w:style>
  <w:style w:type="paragraph" w:styleId="Revision">
    <w:name w:val="Revision"/>
    <w:hidden/>
    <w:uiPriority w:val="99"/>
    <w:semiHidden/>
    <w:rsid w:val="005B0FC5"/>
    <w:rPr>
      <w:sz w:val="24"/>
      <w:szCs w:val="24"/>
      <w:lang w:eastAsia="en-US"/>
    </w:rPr>
  </w:style>
  <w:style w:type="paragraph" w:styleId="CommentSubject">
    <w:name w:val="annotation subject"/>
    <w:basedOn w:val="CommentText"/>
    <w:next w:val="CommentText"/>
    <w:link w:val="CommentSubjectChar"/>
    <w:uiPriority w:val="99"/>
    <w:semiHidden/>
    <w:unhideWhenUsed/>
    <w:rsid w:val="00F50E5A"/>
    <w:rPr>
      <w:b/>
      <w:bCs/>
    </w:rPr>
  </w:style>
  <w:style w:type="character" w:customStyle="1" w:styleId="CommentSubjectChar">
    <w:name w:val="Comment Subject Char"/>
    <w:link w:val="CommentSubject"/>
    <w:uiPriority w:val="99"/>
    <w:semiHidden/>
    <w:rsid w:val="00F50E5A"/>
    <w:rPr>
      <w:b/>
      <w:bCs/>
      <w:sz w:val="20"/>
      <w:szCs w:val="20"/>
    </w:rPr>
  </w:style>
  <w:style w:type="paragraph" w:styleId="BalloonText">
    <w:name w:val="Balloon Text"/>
    <w:basedOn w:val="Normal"/>
    <w:link w:val="BalloonTextChar"/>
    <w:uiPriority w:val="99"/>
    <w:semiHidden/>
    <w:unhideWhenUsed/>
    <w:rsid w:val="00F50E5A"/>
    <w:rPr>
      <w:rFonts w:ascii="Segoe UI" w:hAnsi="Segoe UI" w:cs="Segoe UI"/>
      <w:sz w:val="18"/>
      <w:szCs w:val="18"/>
    </w:rPr>
  </w:style>
  <w:style w:type="character" w:customStyle="1" w:styleId="BalloonTextChar">
    <w:name w:val="Balloon Text Char"/>
    <w:link w:val="BalloonText"/>
    <w:uiPriority w:val="99"/>
    <w:semiHidden/>
    <w:rsid w:val="00F50E5A"/>
    <w:rPr>
      <w:rFonts w:ascii="Segoe UI" w:hAnsi="Segoe UI" w:cs="Segoe UI"/>
      <w:sz w:val="18"/>
      <w:szCs w:val="18"/>
    </w:rPr>
  </w:style>
  <w:style w:type="paragraph" w:styleId="NormalWeb">
    <w:name w:val="Normal (Web)"/>
    <w:basedOn w:val="Normal"/>
    <w:uiPriority w:val="99"/>
    <w:semiHidden/>
    <w:unhideWhenUsed/>
    <w:rsid w:val="00B25B41"/>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2">
      <w:bodyDiv w:val="1"/>
      <w:marLeft w:val="0"/>
      <w:marRight w:val="0"/>
      <w:marTop w:val="0"/>
      <w:marBottom w:val="0"/>
      <w:divBdr>
        <w:top w:val="none" w:sz="0" w:space="0" w:color="auto"/>
        <w:left w:val="none" w:sz="0" w:space="0" w:color="auto"/>
        <w:bottom w:val="none" w:sz="0" w:space="0" w:color="auto"/>
        <w:right w:val="none" w:sz="0" w:space="0" w:color="auto"/>
      </w:divBdr>
    </w:div>
    <w:div w:id="127822690">
      <w:bodyDiv w:val="1"/>
      <w:marLeft w:val="0"/>
      <w:marRight w:val="0"/>
      <w:marTop w:val="0"/>
      <w:marBottom w:val="0"/>
      <w:divBdr>
        <w:top w:val="none" w:sz="0" w:space="0" w:color="auto"/>
        <w:left w:val="none" w:sz="0" w:space="0" w:color="auto"/>
        <w:bottom w:val="none" w:sz="0" w:space="0" w:color="auto"/>
        <w:right w:val="none" w:sz="0" w:space="0" w:color="auto"/>
      </w:divBdr>
    </w:div>
    <w:div w:id="208079185">
      <w:bodyDiv w:val="1"/>
      <w:marLeft w:val="0"/>
      <w:marRight w:val="0"/>
      <w:marTop w:val="0"/>
      <w:marBottom w:val="0"/>
      <w:divBdr>
        <w:top w:val="none" w:sz="0" w:space="0" w:color="auto"/>
        <w:left w:val="none" w:sz="0" w:space="0" w:color="auto"/>
        <w:bottom w:val="none" w:sz="0" w:space="0" w:color="auto"/>
        <w:right w:val="none" w:sz="0" w:space="0" w:color="auto"/>
      </w:divBdr>
    </w:div>
    <w:div w:id="302931634">
      <w:bodyDiv w:val="1"/>
      <w:marLeft w:val="0"/>
      <w:marRight w:val="0"/>
      <w:marTop w:val="0"/>
      <w:marBottom w:val="0"/>
      <w:divBdr>
        <w:top w:val="none" w:sz="0" w:space="0" w:color="auto"/>
        <w:left w:val="none" w:sz="0" w:space="0" w:color="auto"/>
        <w:bottom w:val="none" w:sz="0" w:space="0" w:color="auto"/>
        <w:right w:val="none" w:sz="0" w:space="0" w:color="auto"/>
      </w:divBdr>
    </w:div>
    <w:div w:id="425348839">
      <w:bodyDiv w:val="1"/>
      <w:marLeft w:val="0"/>
      <w:marRight w:val="0"/>
      <w:marTop w:val="0"/>
      <w:marBottom w:val="0"/>
      <w:divBdr>
        <w:top w:val="none" w:sz="0" w:space="0" w:color="auto"/>
        <w:left w:val="none" w:sz="0" w:space="0" w:color="auto"/>
        <w:bottom w:val="none" w:sz="0" w:space="0" w:color="auto"/>
        <w:right w:val="none" w:sz="0" w:space="0" w:color="auto"/>
      </w:divBdr>
    </w:div>
    <w:div w:id="506748903">
      <w:bodyDiv w:val="1"/>
      <w:marLeft w:val="0"/>
      <w:marRight w:val="0"/>
      <w:marTop w:val="0"/>
      <w:marBottom w:val="0"/>
      <w:divBdr>
        <w:top w:val="none" w:sz="0" w:space="0" w:color="auto"/>
        <w:left w:val="none" w:sz="0" w:space="0" w:color="auto"/>
        <w:bottom w:val="none" w:sz="0" w:space="0" w:color="auto"/>
        <w:right w:val="none" w:sz="0" w:space="0" w:color="auto"/>
      </w:divBdr>
    </w:div>
    <w:div w:id="790511355">
      <w:bodyDiv w:val="1"/>
      <w:marLeft w:val="0"/>
      <w:marRight w:val="0"/>
      <w:marTop w:val="0"/>
      <w:marBottom w:val="0"/>
      <w:divBdr>
        <w:top w:val="none" w:sz="0" w:space="0" w:color="auto"/>
        <w:left w:val="none" w:sz="0" w:space="0" w:color="auto"/>
        <w:bottom w:val="none" w:sz="0" w:space="0" w:color="auto"/>
        <w:right w:val="none" w:sz="0" w:space="0" w:color="auto"/>
      </w:divBdr>
    </w:div>
    <w:div w:id="962152480">
      <w:bodyDiv w:val="1"/>
      <w:marLeft w:val="0"/>
      <w:marRight w:val="0"/>
      <w:marTop w:val="0"/>
      <w:marBottom w:val="0"/>
      <w:divBdr>
        <w:top w:val="none" w:sz="0" w:space="0" w:color="auto"/>
        <w:left w:val="none" w:sz="0" w:space="0" w:color="auto"/>
        <w:bottom w:val="none" w:sz="0" w:space="0" w:color="auto"/>
        <w:right w:val="none" w:sz="0" w:space="0" w:color="auto"/>
      </w:divBdr>
      <w:divsChild>
        <w:div w:id="218253714">
          <w:marLeft w:val="0"/>
          <w:marRight w:val="0"/>
          <w:marTop w:val="0"/>
          <w:marBottom w:val="0"/>
          <w:divBdr>
            <w:top w:val="none" w:sz="0" w:space="0" w:color="auto"/>
            <w:left w:val="none" w:sz="0" w:space="0" w:color="auto"/>
            <w:bottom w:val="none" w:sz="0" w:space="0" w:color="auto"/>
            <w:right w:val="none" w:sz="0" w:space="0" w:color="auto"/>
          </w:divBdr>
        </w:div>
        <w:div w:id="1611621050">
          <w:marLeft w:val="0"/>
          <w:marRight w:val="0"/>
          <w:marTop w:val="0"/>
          <w:marBottom w:val="0"/>
          <w:divBdr>
            <w:top w:val="none" w:sz="0" w:space="0" w:color="auto"/>
            <w:left w:val="none" w:sz="0" w:space="0" w:color="auto"/>
            <w:bottom w:val="none" w:sz="0" w:space="0" w:color="auto"/>
            <w:right w:val="none" w:sz="0" w:space="0" w:color="auto"/>
          </w:divBdr>
        </w:div>
        <w:div w:id="291207158">
          <w:marLeft w:val="0"/>
          <w:marRight w:val="0"/>
          <w:marTop w:val="0"/>
          <w:marBottom w:val="0"/>
          <w:divBdr>
            <w:top w:val="none" w:sz="0" w:space="0" w:color="auto"/>
            <w:left w:val="none" w:sz="0" w:space="0" w:color="auto"/>
            <w:bottom w:val="none" w:sz="0" w:space="0" w:color="auto"/>
            <w:right w:val="none" w:sz="0" w:space="0" w:color="auto"/>
          </w:divBdr>
        </w:div>
        <w:div w:id="1223755266">
          <w:marLeft w:val="0"/>
          <w:marRight w:val="0"/>
          <w:marTop w:val="0"/>
          <w:marBottom w:val="0"/>
          <w:divBdr>
            <w:top w:val="none" w:sz="0" w:space="0" w:color="auto"/>
            <w:left w:val="none" w:sz="0" w:space="0" w:color="auto"/>
            <w:bottom w:val="none" w:sz="0" w:space="0" w:color="auto"/>
            <w:right w:val="none" w:sz="0" w:space="0" w:color="auto"/>
          </w:divBdr>
        </w:div>
        <w:div w:id="1998260149">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155759175">
      <w:bodyDiv w:val="1"/>
      <w:marLeft w:val="0"/>
      <w:marRight w:val="0"/>
      <w:marTop w:val="0"/>
      <w:marBottom w:val="0"/>
      <w:divBdr>
        <w:top w:val="none" w:sz="0" w:space="0" w:color="auto"/>
        <w:left w:val="none" w:sz="0" w:space="0" w:color="auto"/>
        <w:bottom w:val="none" w:sz="0" w:space="0" w:color="auto"/>
        <w:right w:val="none" w:sz="0" w:space="0" w:color="auto"/>
      </w:divBdr>
    </w:div>
    <w:div w:id="1170753546">
      <w:bodyDiv w:val="1"/>
      <w:marLeft w:val="0"/>
      <w:marRight w:val="0"/>
      <w:marTop w:val="0"/>
      <w:marBottom w:val="0"/>
      <w:divBdr>
        <w:top w:val="none" w:sz="0" w:space="0" w:color="auto"/>
        <w:left w:val="none" w:sz="0" w:space="0" w:color="auto"/>
        <w:bottom w:val="none" w:sz="0" w:space="0" w:color="auto"/>
        <w:right w:val="none" w:sz="0" w:space="0" w:color="auto"/>
      </w:divBdr>
    </w:div>
    <w:div w:id="1433162936">
      <w:bodyDiv w:val="1"/>
      <w:marLeft w:val="0"/>
      <w:marRight w:val="0"/>
      <w:marTop w:val="0"/>
      <w:marBottom w:val="0"/>
      <w:divBdr>
        <w:top w:val="none" w:sz="0" w:space="0" w:color="auto"/>
        <w:left w:val="none" w:sz="0" w:space="0" w:color="auto"/>
        <w:bottom w:val="none" w:sz="0" w:space="0" w:color="auto"/>
        <w:right w:val="none" w:sz="0" w:space="0" w:color="auto"/>
      </w:divBdr>
    </w:div>
    <w:div w:id="1487668599">
      <w:bodyDiv w:val="1"/>
      <w:marLeft w:val="0"/>
      <w:marRight w:val="0"/>
      <w:marTop w:val="0"/>
      <w:marBottom w:val="0"/>
      <w:divBdr>
        <w:top w:val="none" w:sz="0" w:space="0" w:color="auto"/>
        <w:left w:val="none" w:sz="0" w:space="0" w:color="auto"/>
        <w:bottom w:val="none" w:sz="0" w:space="0" w:color="auto"/>
        <w:right w:val="none" w:sz="0" w:space="0" w:color="auto"/>
      </w:divBdr>
    </w:div>
    <w:div w:id="1543589115">
      <w:bodyDiv w:val="1"/>
      <w:marLeft w:val="0"/>
      <w:marRight w:val="0"/>
      <w:marTop w:val="0"/>
      <w:marBottom w:val="0"/>
      <w:divBdr>
        <w:top w:val="none" w:sz="0" w:space="0" w:color="auto"/>
        <w:left w:val="none" w:sz="0" w:space="0" w:color="auto"/>
        <w:bottom w:val="none" w:sz="0" w:space="0" w:color="auto"/>
        <w:right w:val="none" w:sz="0" w:space="0" w:color="auto"/>
      </w:divBdr>
    </w:div>
    <w:div w:id="1644432602">
      <w:bodyDiv w:val="1"/>
      <w:marLeft w:val="0"/>
      <w:marRight w:val="0"/>
      <w:marTop w:val="0"/>
      <w:marBottom w:val="0"/>
      <w:divBdr>
        <w:top w:val="none" w:sz="0" w:space="0" w:color="auto"/>
        <w:left w:val="none" w:sz="0" w:space="0" w:color="auto"/>
        <w:bottom w:val="none" w:sz="0" w:space="0" w:color="auto"/>
        <w:right w:val="none" w:sz="0" w:space="0" w:color="auto"/>
      </w:divBdr>
    </w:div>
    <w:div w:id="1746805548">
      <w:bodyDiv w:val="1"/>
      <w:marLeft w:val="0"/>
      <w:marRight w:val="0"/>
      <w:marTop w:val="0"/>
      <w:marBottom w:val="0"/>
      <w:divBdr>
        <w:top w:val="none" w:sz="0" w:space="0" w:color="auto"/>
        <w:left w:val="none" w:sz="0" w:space="0" w:color="auto"/>
        <w:bottom w:val="none" w:sz="0" w:space="0" w:color="auto"/>
        <w:right w:val="none" w:sz="0" w:space="0" w:color="auto"/>
      </w:divBdr>
    </w:div>
    <w:div w:id="1816682230">
      <w:bodyDiv w:val="1"/>
      <w:marLeft w:val="0"/>
      <w:marRight w:val="0"/>
      <w:marTop w:val="0"/>
      <w:marBottom w:val="0"/>
      <w:divBdr>
        <w:top w:val="none" w:sz="0" w:space="0" w:color="auto"/>
        <w:left w:val="none" w:sz="0" w:space="0" w:color="auto"/>
        <w:bottom w:val="none" w:sz="0" w:space="0" w:color="auto"/>
        <w:right w:val="none" w:sz="0" w:space="0" w:color="auto"/>
      </w:divBdr>
      <w:divsChild>
        <w:div w:id="736976839">
          <w:marLeft w:val="274"/>
          <w:marRight w:val="0"/>
          <w:marTop w:val="0"/>
          <w:marBottom w:val="0"/>
          <w:divBdr>
            <w:top w:val="none" w:sz="0" w:space="0" w:color="auto"/>
            <w:left w:val="none" w:sz="0" w:space="0" w:color="auto"/>
            <w:bottom w:val="none" w:sz="0" w:space="0" w:color="auto"/>
            <w:right w:val="none" w:sz="0" w:space="0" w:color="auto"/>
          </w:divBdr>
        </w:div>
        <w:div w:id="1839417404">
          <w:marLeft w:val="274"/>
          <w:marRight w:val="0"/>
          <w:marTop w:val="0"/>
          <w:marBottom w:val="0"/>
          <w:divBdr>
            <w:top w:val="none" w:sz="0" w:space="0" w:color="auto"/>
            <w:left w:val="none" w:sz="0" w:space="0" w:color="auto"/>
            <w:bottom w:val="none" w:sz="0" w:space="0" w:color="auto"/>
            <w:right w:val="none" w:sz="0" w:space="0" w:color="auto"/>
          </w:divBdr>
        </w:div>
        <w:div w:id="1393194759">
          <w:marLeft w:val="274"/>
          <w:marRight w:val="0"/>
          <w:marTop w:val="0"/>
          <w:marBottom w:val="0"/>
          <w:divBdr>
            <w:top w:val="none" w:sz="0" w:space="0" w:color="auto"/>
            <w:left w:val="none" w:sz="0" w:space="0" w:color="auto"/>
            <w:bottom w:val="none" w:sz="0" w:space="0" w:color="auto"/>
            <w:right w:val="none" w:sz="0" w:space="0" w:color="auto"/>
          </w:divBdr>
        </w:div>
      </w:divsChild>
    </w:div>
    <w:div w:id="1919484072">
      <w:bodyDiv w:val="1"/>
      <w:marLeft w:val="0"/>
      <w:marRight w:val="0"/>
      <w:marTop w:val="0"/>
      <w:marBottom w:val="0"/>
      <w:divBdr>
        <w:top w:val="none" w:sz="0" w:space="0" w:color="auto"/>
        <w:left w:val="none" w:sz="0" w:space="0" w:color="auto"/>
        <w:bottom w:val="none" w:sz="0" w:space="0" w:color="auto"/>
        <w:right w:val="none" w:sz="0" w:space="0" w:color="auto"/>
      </w:divBdr>
    </w:div>
    <w:div w:id="20841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hyperlink" Target="https://english.danmission.dk/project/zanzibar-peacebuilding-through-interfaith-dialogue/" TargetMode="Externa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yperlink" Target="https://www.faith-matters.org/family-surprised-by-presents-from-non-muslim-neighbour-to-celebrate-eid/&#160;&#160;"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http://www.faith-matters.org/" TargetMode="Externa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hyperlink" Target="https://www.facebook.com/ZanzicMeansPeace/" TargetMode="External"/><Relationship Id="rId46" Type="http://schemas.openxmlformats.org/officeDocument/2006/relationships/fontTable" Target="fontTable.xml"/><Relationship Id="rId20" Type="http://schemas.openxmlformats.org/officeDocument/2006/relationships/image" Target="media/image10.jpeg"/><Relationship Id="rId41"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2C33C4E20AE3458EFB343053EF1C08" ma:contentTypeVersion="19" ma:contentTypeDescription="Create a new document." ma:contentTypeScope="" ma:versionID="9757c65b3e8fd4ebd2d3b1808249c369">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81ad3a5b2062ecc3772d2618ea9ebe9b"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E6FCA-3735-42F7-84F3-011276E87E81}">
  <ds:schemaRefs>
    <ds:schemaRef ds:uri="http://schemas.openxmlformats.org/officeDocument/2006/bibliography"/>
  </ds:schemaRefs>
</ds:datastoreItem>
</file>

<file path=customXml/itemProps2.xml><?xml version="1.0" encoding="utf-8"?>
<ds:datastoreItem xmlns:ds="http://schemas.openxmlformats.org/officeDocument/2006/customXml" ds:itemID="{63871D19-AA6F-4352-92E4-FD1605707DEC}">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customXml/itemProps3.xml><?xml version="1.0" encoding="utf-8"?>
<ds:datastoreItem xmlns:ds="http://schemas.openxmlformats.org/officeDocument/2006/customXml" ds:itemID="{54B2D9C6-80CD-4B22-AF55-8911A9203C05}">
  <ds:schemaRefs>
    <ds:schemaRef ds:uri="http://schemas.microsoft.com/sharepoint/v3/contenttype/forms"/>
  </ds:schemaRefs>
</ds:datastoreItem>
</file>

<file path=customXml/itemProps4.xml><?xml version="1.0" encoding="utf-8"?>
<ds:datastoreItem xmlns:ds="http://schemas.openxmlformats.org/officeDocument/2006/customXml" ds:itemID="{B0836B68-4742-459C-9D05-84205D69AC47}"/>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8589</Characters>
  <Application>Microsoft Office Word</Application>
  <DocSecurity>0</DocSecurity>
  <Lines>262</Lines>
  <Paragraphs>62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Session 1 Presentation script</vt:lpstr>
      <vt:lpstr>Session 1 Presentation script</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1 Presentation script</dc:title>
  <dc:subject/>
  <dc:creator>FORB Learning Platform</dc:creator>
  <cp:keywords/>
  <dc:description/>
  <cp:lastModifiedBy>Akash Karmokar</cp:lastModifiedBy>
  <cp:revision>2</cp:revision>
  <cp:lastPrinted>2023-11-23T12:50:00Z</cp:lastPrinted>
  <dcterms:created xsi:type="dcterms:W3CDTF">2023-12-07T10:15:00Z</dcterms:created>
  <dcterms:modified xsi:type="dcterms:W3CDTF">2023-12-07T10:15:00Z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y fmtid="{D5CDD505-2E9C-101B-9397-08002B2CF9AE}" pid="3" name="MediaServiceImageTags">
    <vt:lpwstr/>
  </property>
  <property fmtid="{D5CDD505-2E9C-101B-9397-08002B2CF9AE}" pid="4" name="GrammarlyDocumentId">
    <vt:lpwstr>276a8c50655d9eb205f2a412571af154a23aa81cb6b45d41ab1f11526275ab4a</vt:lpwstr>
  </property>
</Properties>
</file>