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07231" w14:textId="6DDDF9C0" w:rsidR="00343EBD" w:rsidRDefault="00091B09">
      <w:pPr>
        <w:autoSpaceDE w:val="0"/>
        <w:autoSpaceDN w:val="0"/>
        <w:adjustRightInd w:val="0"/>
        <w:spacing w:after="170" w:line="500" w:lineRule="atLeast"/>
        <w:jc w:val="center"/>
        <w:textAlignment w:val="center"/>
        <w:rPr>
          <w:rFonts w:cs="Calibri"/>
          <w:color w:val="000000"/>
          <w:spacing w:val="100"/>
          <w:sz w:val="32"/>
          <w:szCs w:val="32"/>
          <w:lang w:val="es-ES"/>
        </w:rPr>
      </w:pPr>
      <w:r>
        <w:rPr>
          <w:noProof/>
        </w:rPr>
        <mc:AlternateContent>
          <mc:Choice Requires="wps">
            <w:drawing>
              <wp:anchor distT="0" distB="0" distL="114300" distR="114300" simplePos="0" relativeHeight="251660288" behindDoc="1" locked="0" layoutInCell="1" allowOverlap="1" wp14:anchorId="47F7F61C" wp14:editId="77C3315C">
                <wp:simplePos x="0" y="0"/>
                <wp:positionH relativeFrom="page">
                  <wp:align>left</wp:align>
                </wp:positionH>
                <wp:positionV relativeFrom="paragraph">
                  <wp:posOffset>-1075962</wp:posOffset>
                </wp:positionV>
                <wp:extent cx="7596505" cy="10743565"/>
                <wp:effectExtent l="0" t="0" r="4445" b="635"/>
                <wp:wrapNone/>
                <wp:docPr id="28" name="Rektangel 5"/>
                <wp:cNvGraphicFramePr/>
                <a:graphic xmlns:a="http://schemas.openxmlformats.org/drawingml/2006/main">
                  <a:graphicData uri="http://schemas.microsoft.com/office/word/2010/wordprocessingShape">
                    <wps:wsp>
                      <wps:cNvSpPr/>
                      <wps:spPr>
                        <a:xfrm>
                          <a:off x="0" y="0"/>
                          <a:ext cx="7596505" cy="10743565"/>
                        </a:xfrm>
                        <a:prstGeom prst="rect">
                          <a:avLst/>
                        </a:prstGeom>
                        <a:solidFill>
                          <a:srgbClr val="F1DDC6"/>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96694B4" id="Rektangel 5" o:spid="_x0000_s1026" style="position:absolute;margin-left:0;margin-top:-84.7pt;width:598.15pt;height:845.95pt;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3y43OAIAAHUEAAAOAAAAZHJzL2Uyb0RvYy54bWysVNuO2jAQfa/Uf7D8XpJQLruIsEIgqkpo&#13;&#10;F4mt9tk4DonkW8eGQL++YydcdtunqjyYmczkzPjMmUyfTkqSowBXG53TrJdSIjQ3Ra33Of3xuvry&#13;&#10;QInzTBdMGi1yehaOPs0+f5o2diL6pjKyEEAQRLtJY3NaeW8nSeJ4JRRzPWOFxmBpQDGPLuyTAliD&#13;&#10;6Eom/TQdJY2BwoLhwjl8umyDdBbxy1Jw/1KWTngic4q9+XhCPHfhTGZTNtkDs1XNuzbYP3ShWK2x&#13;&#10;6BVqyTwjB6j/gFI1B+NM6XvcqMSUZc1FvAPeJks/3GZbMSviXZAcZ680uf8Hy5+PW7sBpKGxbuLQ&#13;&#10;DLc4laDCP/ZHTpGs85UscfKE48Px8HE0TIeUcIxl6XjwdTgaBj6T2/sWnP8mjCLByCngOCJL7Lh2&#13;&#10;vk29pIRyzsi6WNVSRgf2u4UEcmQ4ulW2XC5GHfq7NKlJg/X74zSN0NoEgDjWAL1krmoh4lvtvFXt&#13;&#10;UXSyVjl9SMOvA5Y6FBZRNl2DN1aCtTPFeQMETKsjZ/mqxiJr5vyGAQoHJYbL4F/wKKXBxkxnUVIZ&#13;&#10;+PW35yEf54lRShoUYk7dzwMDQYn8rnHSj9lgEJQbncFw3EcH7iO7+4g+qIVBwjJcO8ujGfK9vJgl&#13;&#10;GPWGOzMPVTHENMfaOeUeLs7CtwuCW8fFfB7TUK2W+bXeWh7AA0+B3tfTGwPbjdejNJ7NRbRs8mHK&#13;&#10;bS7q48Zk56C2o2y6PQzLc+/HrNvXYvYbAAD//wMAUEsDBBQABgAIAAAAIQAOWEVP5AAAABABAAAP&#13;&#10;AAAAZHJzL2Rvd25yZXYueG1sTI9BT8MwDIXvSPyHyEjctrSFVbRrOiEQNyS0gdB2yxrTVjRO16Rb&#13;&#10;4dfjndjFsvXsz+8Vq8l24oiDbx0piOcRCKTKmZZqBR/vL7MHED5oMrpzhAp+0MOqvL4qdG7cidZ4&#13;&#10;3IRaMIR8rhU0IfS5lL5q0Go/dz0Sa19usDrwONTSDPrEcNvJJIpSaXVL/KHRPT41WH1vRqsgOhya&#13;&#10;V+3earsbaWvjtck+fzOlbm+m5yWXxyWIgFP4v4BzBvYPJRvbu5GMFx2DeE/BLE6zexBnPc7SOxB7&#13;&#10;7hZJsgBZFvIySPkHAAD//wMAUEsBAi0AFAAGAAgAAAAhALaDOJL+AAAA4QEAABMAAAAAAAAAAAAA&#13;&#10;AAAAAAAAAFtDb250ZW50X1R5cGVzXS54bWxQSwECLQAUAAYACAAAACEAOP0h/9YAAACUAQAACwAA&#13;&#10;AAAAAAAAAAAAAAAvAQAAX3JlbHMvLnJlbHNQSwECLQAUAAYACAAAACEAdN8uNzgCAAB1BAAADgAA&#13;&#10;AAAAAAAAAAAAAAAuAgAAZHJzL2Uyb0RvYy54bWxQSwECLQAUAAYACAAAACEADlhFT+QAAAAQAQAA&#13;&#10;DwAAAAAAAAAAAAAAAACSBAAAZHJzL2Rvd25yZXYueG1sUEsFBgAAAAAEAAQA8wAAAKMFAAAAAA==&#13;&#10;" fillcolor="#f1ddc6" stroked="f" strokeweight="1pt">
                <w10:wrap anchorx="page"/>
              </v:rect>
            </w:pict>
          </mc:Fallback>
        </mc:AlternateContent>
      </w:r>
      <w:r w:rsidR="00CD79A3">
        <w:rPr>
          <w:rFonts w:cs="Calibri"/>
          <w:color w:val="000000"/>
          <w:spacing w:val="100"/>
          <w:sz w:val="32"/>
          <w:szCs w:val="32"/>
          <w:lang w:val="es-ES"/>
        </w:rPr>
        <w:t xml:space="preserve"> </w:t>
      </w:r>
      <w:r w:rsidR="006D3B7E" w:rsidRPr="0067271C">
        <w:rPr>
          <w:rFonts w:cs="Calibri"/>
          <w:color w:val="000000"/>
          <w:spacing w:val="100"/>
          <w:sz w:val="32"/>
          <w:szCs w:val="32"/>
          <w:lang w:val="es-ES"/>
        </w:rPr>
        <w:t>SE</w:t>
      </w:r>
      <w:r w:rsidR="00FB62EB" w:rsidRPr="0067271C">
        <w:rPr>
          <w:rFonts w:cs="Calibri"/>
          <w:color w:val="000000"/>
          <w:spacing w:val="100"/>
          <w:sz w:val="32"/>
          <w:szCs w:val="32"/>
          <w:lang w:val="es-ES"/>
        </w:rPr>
        <w:t>S</w:t>
      </w:r>
      <w:r w:rsidR="006D3B7E" w:rsidRPr="0067271C">
        <w:rPr>
          <w:rFonts w:cs="Calibri"/>
          <w:color w:val="000000"/>
          <w:spacing w:val="100"/>
          <w:sz w:val="32"/>
          <w:szCs w:val="32"/>
          <w:lang w:val="es-ES"/>
        </w:rPr>
        <w:t>I</w:t>
      </w:r>
      <w:r w:rsidR="00FB62EB" w:rsidRPr="0067271C">
        <w:rPr>
          <w:rFonts w:cs="Calibri"/>
          <w:color w:val="000000"/>
          <w:spacing w:val="100"/>
          <w:sz w:val="32"/>
          <w:szCs w:val="32"/>
          <w:lang w:val="es-ES"/>
        </w:rPr>
        <w:t>ÓN</w:t>
      </w:r>
      <w:r>
        <w:rPr>
          <w:rFonts w:cs="Calibri"/>
          <w:color w:val="000000"/>
          <w:sz w:val="32"/>
          <w:szCs w:val="32"/>
          <w:lang w:val="es-ES_tradnl"/>
        </w:rPr>
        <w:t xml:space="preserve"> </w:t>
      </w:r>
      <w:r w:rsidR="006D3B7E">
        <w:rPr>
          <w:rFonts w:cs="Calibri"/>
          <w:color w:val="000000"/>
          <w:spacing w:val="100"/>
          <w:sz w:val="32"/>
          <w:szCs w:val="32"/>
          <w:lang w:val="en-US"/>
        </w:rPr>
        <w:t>1</w:t>
      </w:r>
      <w:r w:rsidR="006D3B7E">
        <w:rPr>
          <w:noProof/>
        </w:rPr>
        <w:drawing>
          <wp:anchor distT="0" distB="0" distL="114300" distR="114300" simplePos="0" relativeHeight="251662336" behindDoc="0" locked="0" layoutInCell="1" allowOverlap="1" wp14:anchorId="421ECF52" wp14:editId="14B421C4">
            <wp:simplePos x="0" y="0"/>
            <wp:positionH relativeFrom="column">
              <wp:posOffset>-543560</wp:posOffset>
            </wp:positionH>
            <wp:positionV relativeFrom="paragraph">
              <wp:posOffset>-791845</wp:posOffset>
            </wp:positionV>
            <wp:extent cx="6836410" cy="123825"/>
            <wp:effectExtent l="0" t="0" r="2540" b="9525"/>
            <wp:wrapNone/>
            <wp:docPr id="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6D3B7E">
        <w:rPr>
          <w:noProof/>
        </w:rPr>
        <w:drawing>
          <wp:anchor distT="0" distB="0" distL="114300" distR="114300" simplePos="0" relativeHeight="251659264" behindDoc="0" locked="0" layoutInCell="1" allowOverlap="1" wp14:anchorId="13ED4B6C" wp14:editId="56D717AD">
            <wp:simplePos x="0" y="0"/>
            <wp:positionH relativeFrom="page">
              <wp:posOffset>3059430</wp:posOffset>
            </wp:positionH>
            <wp:positionV relativeFrom="page">
              <wp:posOffset>9489440</wp:posOffset>
            </wp:positionV>
            <wp:extent cx="1346200" cy="1014730"/>
            <wp:effectExtent l="0" t="0" r="0" b="0"/>
            <wp:wrapNone/>
            <wp:docPr id="27" name="Bildobjekt 39"/>
            <wp:cNvGraphicFramePr/>
            <a:graphic xmlns:a="http://schemas.openxmlformats.org/drawingml/2006/main">
              <a:graphicData uri="http://schemas.openxmlformats.org/drawingml/2006/picture">
                <pic:pic xmlns:pic="http://schemas.openxmlformats.org/drawingml/2006/picture">
                  <pic:nvPicPr>
                    <pic:cNvPr id="27" name="Bildobjekt 39"/>
                    <pic:cNvPicPr>
                      <a:picLocks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346200" cy="1014730"/>
                    </a:xfrm>
                    <a:prstGeom prst="rect">
                      <a:avLst/>
                    </a:prstGeom>
                    <a:noFill/>
                  </pic:spPr>
                </pic:pic>
              </a:graphicData>
            </a:graphic>
            <wp14:sizeRelH relativeFrom="page">
              <wp14:pctWidth>0</wp14:pctWidth>
            </wp14:sizeRelH>
            <wp14:sizeRelV relativeFrom="page">
              <wp14:pctHeight>0</wp14:pctHeight>
            </wp14:sizeRelV>
          </wp:anchor>
        </w:drawing>
      </w:r>
    </w:p>
    <w:p w14:paraId="7009AAA0" w14:textId="13F0C59F" w:rsidR="00343EBD" w:rsidRPr="00091B09" w:rsidRDefault="00380E20">
      <w:pPr>
        <w:autoSpaceDE w:val="0"/>
        <w:autoSpaceDN w:val="0"/>
        <w:adjustRightInd w:val="0"/>
        <w:spacing w:line="260" w:lineRule="atLeast"/>
        <w:jc w:val="center"/>
        <w:textAlignment w:val="center"/>
        <w:rPr>
          <w:rFonts w:cs="Calibri"/>
          <w:b/>
          <w:bCs/>
          <w:caps/>
          <w:color w:val="000000"/>
          <w:spacing w:val="20"/>
          <w:sz w:val="32"/>
          <w:szCs w:val="32"/>
          <w:lang w:val="es-ES"/>
        </w:rPr>
      </w:pPr>
      <w:r w:rsidRPr="00091B09">
        <w:rPr>
          <w:rFonts w:cs="Calibri"/>
          <w:b/>
          <w:bCs/>
          <w:caps/>
          <w:color w:val="000000"/>
          <w:spacing w:val="20"/>
          <w:sz w:val="32"/>
          <w:szCs w:val="32"/>
          <w:lang w:val="es-ES_tradnl"/>
        </w:rPr>
        <w:t xml:space="preserve">Necesidades humanas, derechos humanos </w:t>
      </w:r>
      <w:r w:rsidRPr="00091B09">
        <w:rPr>
          <w:rFonts w:cs="Calibri"/>
          <w:b/>
          <w:bCs/>
          <w:caps/>
          <w:color w:val="000000"/>
          <w:spacing w:val="20"/>
          <w:sz w:val="32"/>
          <w:szCs w:val="32"/>
          <w:lang w:val="es-ES_tradnl"/>
        </w:rPr>
        <w:br/>
        <w:t xml:space="preserve">y responsabilidades </w:t>
      </w:r>
      <w:r w:rsidR="00971A16">
        <w:rPr>
          <w:rFonts w:cs="Calibri"/>
          <w:b/>
          <w:bCs/>
          <w:caps/>
          <w:color w:val="000000"/>
          <w:spacing w:val="20"/>
          <w:sz w:val="32"/>
          <w:szCs w:val="32"/>
          <w:lang w:val="es-ES_tradnl"/>
        </w:rPr>
        <w:t>hum</w:t>
      </w:r>
      <w:r w:rsidRPr="00091B09">
        <w:rPr>
          <w:rFonts w:cs="Calibri"/>
          <w:b/>
          <w:bCs/>
          <w:caps/>
          <w:color w:val="000000"/>
          <w:spacing w:val="20"/>
          <w:sz w:val="32"/>
          <w:szCs w:val="32"/>
          <w:lang w:val="es-ES_tradnl"/>
        </w:rPr>
        <w:t>anas</w:t>
      </w:r>
    </w:p>
    <w:p w14:paraId="3DE3B163" w14:textId="77777777" w:rsidR="00343EBD" w:rsidRDefault="00343EBD">
      <w:pPr>
        <w:autoSpaceDE w:val="0"/>
        <w:autoSpaceDN w:val="0"/>
        <w:adjustRightInd w:val="0"/>
        <w:spacing w:line="260" w:lineRule="atLeast"/>
        <w:jc w:val="center"/>
        <w:textAlignment w:val="center"/>
        <w:rPr>
          <w:rFonts w:cs="Calibri"/>
          <w:b/>
          <w:bCs/>
          <w:caps/>
          <w:color w:val="000000"/>
          <w:spacing w:val="20"/>
          <w:sz w:val="30"/>
          <w:szCs w:val="30"/>
          <w:lang w:val="es-ES"/>
        </w:rPr>
      </w:pPr>
    </w:p>
    <w:p w14:paraId="63190724" w14:textId="77777777" w:rsidR="00343EBD" w:rsidRDefault="00343EBD">
      <w:pPr>
        <w:autoSpaceDE w:val="0"/>
        <w:autoSpaceDN w:val="0"/>
        <w:adjustRightInd w:val="0"/>
        <w:spacing w:line="260" w:lineRule="atLeast"/>
        <w:jc w:val="center"/>
        <w:textAlignment w:val="center"/>
        <w:rPr>
          <w:rFonts w:cs="Calibri"/>
          <w:b/>
          <w:bCs/>
          <w:caps/>
          <w:color w:val="000000"/>
          <w:spacing w:val="20"/>
          <w:sz w:val="30"/>
          <w:szCs w:val="30"/>
          <w:lang w:val="es-ES"/>
        </w:rPr>
      </w:pPr>
    </w:p>
    <w:p w14:paraId="5233EAA9" w14:textId="2171B4C0" w:rsidR="00343EBD" w:rsidRDefault="00343EBD">
      <w:pPr>
        <w:autoSpaceDE w:val="0"/>
        <w:autoSpaceDN w:val="0"/>
        <w:adjustRightInd w:val="0"/>
        <w:spacing w:line="260" w:lineRule="atLeast"/>
        <w:jc w:val="center"/>
        <w:textAlignment w:val="center"/>
        <w:rPr>
          <w:rFonts w:cs="Calibri"/>
          <w:b/>
          <w:bCs/>
          <w:caps/>
          <w:color w:val="000000"/>
          <w:spacing w:val="20"/>
          <w:sz w:val="30"/>
          <w:szCs w:val="30"/>
          <w:lang w:val="es-ES"/>
        </w:rPr>
      </w:pPr>
    </w:p>
    <w:p w14:paraId="5C2EB7F7" w14:textId="77777777" w:rsidR="00AA511E" w:rsidRDefault="00380E20" w:rsidP="00AA511E">
      <w:pPr>
        <w:pStyle w:val="R1"/>
        <w:spacing w:after="0"/>
        <w:jc w:val="center"/>
        <w:rPr>
          <w:rFonts w:ascii="Calibri" w:hAnsi="Calibri" w:cs="Calibri"/>
          <w:b/>
          <w:bCs/>
          <w:sz w:val="104"/>
          <w:szCs w:val="104"/>
          <w:lang w:val="es-ES"/>
        </w:rPr>
      </w:pPr>
      <w:r>
        <w:rPr>
          <w:rFonts w:ascii="Calibri" w:hAnsi="Calibri" w:cs="Calibri"/>
          <w:b/>
          <w:bCs/>
          <w:sz w:val="104"/>
          <w:szCs w:val="104"/>
          <w:lang w:val="es-ES_tradnl"/>
        </w:rPr>
        <w:t>Guion</w:t>
      </w:r>
      <w:r w:rsidR="00FB62EB">
        <w:rPr>
          <w:rFonts w:ascii="Calibri" w:hAnsi="Calibri" w:cs="Calibri"/>
          <w:b/>
          <w:bCs/>
          <w:sz w:val="104"/>
          <w:szCs w:val="104"/>
          <w:lang w:val="es-ES_tradnl"/>
        </w:rPr>
        <w:t xml:space="preserve"> </w:t>
      </w:r>
      <w:r>
        <w:rPr>
          <w:rFonts w:ascii="Calibri" w:hAnsi="Calibri" w:cs="Calibri"/>
          <w:b/>
          <w:bCs/>
          <w:sz w:val="104"/>
          <w:szCs w:val="104"/>
          <w:lang w:val="es-ES_tradnl"/>
        </w:rPr>
        <w:t>de presentación</w:t>
      </w:r>
    </w:p>
    <w:p w14:paraId="075453C7" w14:textId="69056741" w:rsidR="00AA511E" w:rsidRDefault="00AA511E" w:rsidP="00AA511E">
      <w:pPr>
        <w:pStyle w:val="Allmntstyckeformat"/>
        <w:spacing w:after="480" w:line="240" w:lineRule="auto"/>
        <w:jc w:val="center"/>
        <w:rPr>
          <w:rFonts w:ascii="Calibri" w:hAnsi="Calibri" w:cs="Mulish-Bold"/>
          <w:b/>
          <w:bCs/>
          <w:caps/>
          <w:spacing w:val="115"/>
          <w:sz w:val="32"/>
          <w:szCs w:val="32"/>
          <w:lang w:val="es-ES"/>
        </w:rPr>
      </w:pPr>
      <w:r>
        <w:rPr>
          <w:rFonts w:cs="Calibri"/>
          <w:b/>
          <w:bCs/>
          <w:caps/>
          <w:noProof/>
          <w:spacing w:val="20"/>
          <w:sz w:val="30"/>
          <w:szCs w:val="30"/>
          <w:lang w:val="es-ES"/>
        </w:rPr>
        <w:drawing>
          <wp:anchor distT="0" distB="0" distL="114300" distR="114300" simplePos="0" relativeHeight="251664384" behindDoc="0" locked="0" layoutInCell="1" allowOverlap="1" wp14:anchorId="45DADA5C" wp14:editId="6CF6AFE7">
            <wp:simplePos x="0" y="0"/>
            <wp:positionH relativeFrom="column">
              <wp:posOffset>1532973</wp:posOffset>
            </wp:positionH>
            <wp:positionV relativeFrom="paragraph">
              <wp:posOffset>598170</wp:posOffset>
            </wp:positionV>
            <wp:extent cx="2590819" cy="3666104"/>
            <wp:effectExtent l="25400" t="25400" r="88900" b="93345"/>
            <wp:wrapNone/>
            <wp:docPr id="193859652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96528" name="Bildobjekt 1938596528"/>
                    <pic:cNvPicPr/>
                  </pic:nvPicPr>
                  <pic:blipFill>
                    <a:blip r:embed="rId13">
                      <a:extLst>
                        <a:ext uri="{28A0092B-C50C-407E-A947-70E740481C1C}">
                          <a14:useLocalDpi xmlns:a14="http://schemas.microsoft.com/office/drawing/2010/main" val="0"/>
                        </a:ext>
                      </a:extLst>
                    </a:blip>
                    <a:stretch>
                      <a:fillRect/>
                    </a:stretch>
                  </pic:blipFill>
                  <pic:spPr>
                    <a:xfrm>
                      <a:off x="0" y="0"/>
                      <a:ext cx="2590819" cy="3666104"/>
                    </a:xfrm>
                    <a:prstGeom prst="rect">
                      <a:avLst/>
                    </a:prstGeom>
                    <a:solidFill>
                      <a:sysClr val="window" lastClr="FFFFFF"/>
                    </a:solidFill>
                    <a:effectLst>
                      <a:outerShdw blurRad="50800" dist="38100" dir="2700000" algn="ctr" rotWithShape="0">
                        <a:sysClr val="window" lastClr="FFFFFF">
                          <a:lumMod val="65000"/>
                          <a:alpha val="40000"/>
                        </a:sysClr>
                      </a:outerShdw>
                    </a:effectLst>
                  </pic:spPr>
                </pic:pic>
              </a:graphicData>
            </a:graphic>
            <wp14:sizeRelH relativeFrom="margin">
              <wp14:pctWidth>0</wp14:pctWidth>
            </wp14:sizeRelH>
            <wp14:sizeRelV relativeFrom="margin">
              <wp14:pctHeight>0</wp14:pctHeight>
            </wp14:sizeRelV>
          </wp:anchor>
        </w:drawing>
      </w:r>
      <w:r>
        <w:rPr>
          <w:rFonts w:ascii="Calibri" w:hAnsi="Calibri" w:cs="Mulish-Bold"/>
          <w:b/>
          <w:bCs/>
          <w:caps/>
          <w:spacing w:val="115"/>
          <w:sz w:val="32"/>
          <w:szCs w:val="32"/>
          <w:lang w:val="es-ES"/>
        </w:rPr>
        <w:br/>
      </w:r>
    </w:p>
    <w:p w14:paraId="78E5ADCC" w14:textId="65AF00F1" w:rsidR="00343EBD" w:rsidRDefault="00343EBD" w:rsidP="00825D74">
      <w:pPr>
        <w:pStyle w:val="R3"/>
        <w:spacing w:before="0" w:after="0"/>
        <w:jc w:val="center"/>
        <w:rPr>
          <w:rFonts w:ascii="Calibri" w:hAnsi="Calibri" w:cs="Mulish-Bold"/>
          <w:b/>
          <w:bCs/>
          <w:caps/>
          <w:spacing w:val="115"/>
          <w:sz w:val="32"/>
          <w:szCs w:val="32"/>
          <w:lang w:val="es-ES"/>
        </w:rPr>
      </w:pPr>
    </w:p>
    <w:p w14:paraId="1E4958CF" w14:textId="106DA86B" w:rsidR="00343EBD" w:rsidRDefault="00380E20">
      <w:pPr>
        <w:rPr>
          <w:rFonts w:cs="Calibri"/>
          <w:color w:val="000000"/>
          <w:sz w:val="32"/>
          <w:szCs w:val="32"/>
          <w:lang w:val="es-ES"/>
        </w:rPr>
      </w:pPr>
      <w:r>
        <w:rPr>
          <w:rFonts w:cs="Calibri"/>
          <w:bCs/>
          <w:color w:val="000000"/>
          <w:sz w:val="48"/>
          <w:szCs w:val="48"/>
          <w:lang w:val="es-ES_tradnl"/>
        </w:rPr>
        <w:br w:type="page"/>
      </w:r>
      <w:r>
        <w:rPr>
          <w:rFonts w:cs="Calibri"/>
          <w:bCs/>
          <w:color w:val="000000"/>
          <w:sz w:val="48"/>
          <w:szCs w:val="48"/>
          <w:lang w:val="es-ES_tradnl"/>
        </w:rPr>
        <w:lastRenderedPageBreak/>
        <w:t>Guion de presentación</w:t>
      </w:r>
      <w:r>
        <w:rPr>
          <w:rFonts w:cs="Calibri"/>
          <w:bCs/>
          <w:sz w:val="48"/>
          <w:szCs w:val="48"/>
          <w:lang w:val="es-ES_tradnl"/>
        </w:rPr>
        <w:br/>
      </w:r>
    </w:p>
    <w:p w14:paraId="7EE0ADAD" w14:textId="605238BF" w:rsidR="00343EBD" w:rsidRDefault="006D3B7E">
      <w:pPr>
        <w:rPr>
          <w:rFonts w:ascii="Calibri Light" w:hAnsi="Calibri Light" w:cs="Calibri Light"/>
          <w:color w:val="000000"/>
          <w:sz w:val="48"/>
          <w:szCs w:val="48"/>
          <w:lang w:val="es-ES"/>
        </w:rPr>
      </w:pPr>
      <w:r>
        <w:rPr>
          <w:rFonts w:ascii="Calibri Light" w:eastAsia="Calibri Light" w:hAnsi="Calibri Light" w:cs="Calibri Light"/>
          <w:color w:val="000000"/>
          <w:sz w:val="32"/>
          <w:szCs w:val="32"/>
          <w:lang w:val="es-ES_tradnl"/>
        </w:rPr>
        <w:t xml:space="preserve">Necesidades humanas, derechos humanos </w:t>
      </w:r>
      <w:r w:rsidR="00266A17">
        <w:rPr>
          <w:rFonts w:ascii="Calibri Light" w:eastAsia="Calibri Light" w:hAnsi="Calibri Light" w:cs="Calibri Light"/>
          <w:color w:val="000000"/>
          <w:sz w:val="32"/>
          <w:szCs w:val="32"/>
          <w:lang w:val="es-ES_tradnl"/>
        </w:rPr>
        <w:br/>
      </w:r>
      <w:r>
        <w:rPr>
          <w:rFonts w:ascii="Calibri Light" w:eastAsia="Calibri Light" w:hAnsi="Calibri Light" w:cs="Calibri Light"/>
          <w:color w:val="000000"/>
          <w:sz w:val="32"/>
          <w:szCs w:val="32"/>
          <w:lang w:val="es-ES_tradnl"/>
        </w:rPr>
        <w:t>y responsabilidades humanas</w:t>
      </w:r>
    </w:p>
    <w:p w14:paraId="0C73B3B2" w14:textId="77777777" w:rsidR="00343EBD" w:rsidRDefault="00343EBD">
      <w:pPr>
        <w:rPr>
          <w:rStyle w:val="normaltextrun"/>
          <w:rFonts w:cs="Calibri"/>
          <w:color w:val="000000"/>
          <w:sz w:val="10"/>
          <w:szCs w:val="10"/>
          <w:lang w:val="es-ES"/>
        </w:rPr>
      </w:pPr>
    </w:p>
    <w:p w14:paraId="4DC1723B" w14:textId="055D0161" w:rsidR="00343EBD" w:rsidRPr="00175E6A" w:rsidRDefault="00380E20">
      <w:pPr>
        <w:spacing w:line="257" w:lineRule="auto"/>
        <w:ind w:right="-142"/>
        <w:rPr>
          <w:rFonts w:asciiTheme="minorHAnsi" w:hAnsiTheme="minorHAnsi" w:cstheme="minorHAnsi"/>
          <w:i/>
          <w:iCs/>
          <w:sz w:val="20"/>
          <w:szCs w:val="20"/>
          <w:lang w:val="es-ES"/>
        </w:rPr>
      </w:pPr>
      <w:r w:rsidRPr="00175E6A">
        <w:rPr>
          <w:rFonts w:asciiTheme="minorHAnsi" w:hAnsiTheme="minorHAnsi" w:cstheme="minorHAnsi"/>
          <w:i/>
          <w:iCs/>
          <w:sz w:val="20"/>
          <w:szCs w:val="20"/>
          <w:lang w:val="es-ES_tradnl"/>
        </w:rPr>
        <w:t xml:space="preserve">Este guion para la presentación de la sesión 1 se ilustra en las diapositivas 7 a 28 de la presentación </w:t>
      </w:r>
      <w:r w:rsidR="00FB62EB" w:rsidRPr="00175E6A">
        <w:rPr>
          <w:rFonts w:asciiTheme="minorHAnsi" w:hAnsiTheme="minorHAnsi" w:cstheme="minorHAnsi"/>
          <w:i/>
          <w:iCs/>
          <w:sz w:val="20"/>
          <w:szCs w:val="20"/>
          <w:lang w:val="es-ES_tradnl"/>
        </w:rPr>
        <w:br/>
      </w:r>
      <w:r w:rsidRPr="00175E6A">
        <w:rPr>
          <w:rFonts w:asciiTheme="minorHAnsi" w:hAnsiTheme="minorHAnsi" w:cstheme="minorHAnsi"/>
          <w:i/>
          <w:iCs/>
          <w:sz w:val="20"/>
          <w:szCs w:val="20"/>
          <w:lang w:val="es-ES_tradnl"/>
        </w:rPr>
        <w:t>de PowerPoint de la sesión.</w:t>
      </w:r>
    </w:p>
    <w:p w14:paraId="11480E9D" w14:textId="77777777" w:rsidR="00343EBD" w:rsidRPr="006F6A06" w:rsidRDefault="00343EBD">
      <w:pPr>
        <w:spacing w:line="257" w:lineRule="auto"/>
        <w:rPr>
          <w:rFonts w:cs="Calibri"/>
          <w:i/>
          <w:iCs/>
          <w:sz w:val="20"/>
          <w:szCs w:val="20"/>
          <w:lang w:val="es-ES"/>
        </w:rPr>
      </w:pPr>
    </w:p>
    <w:tbl>
      <w:tblPr>
        <w:tblW w:w="0" w:type="auto"/>
        <w:tblBorders>
          <w:insideH w:val="dotted" w:sz="4" w:space="0" w:color="auto"/>
          <w:insideV w:val="single" w:sz="4" w:space="0" w:color="auto"/>
        </w:tblBorders>
        <w:tblLook w:val="04A0" w:firstRow="1" w:lastRow="0" w:firstColumn="1" w:lastColumn="0" w:noHBand="0" w:noVBand="1"/>
      </w:tblPr>
      <w:tblGrid>
        <w:gridCol w:w="2268"/>
        <w:gridCol w:w="6763"/>
      </w:tblGrid>
      <w:tr w:rsidR="00343EBD" w:rsidRPr="006F6A06" w14:paraId="173581B4" w14:textId="77777777">
        <w:trPr>
          <w:trHeight w:val="397"/>
        </w:trPr>
        <w:tc>
          <w:tcPr>
            <w:tcW w:w="2268" w:type="dxa"/>
            <w:tcBorders>
              <w:top w:val="nil"/>
              <w:bottom w:val="nil"/>
              <w:right w:val="nil"/>
            </w:tcBorders>
          </w:tcPr>
          <w:p w14:paraId="146553F6" w14:textId="77777777" w:rsidR="00343EBD" w:rsidRPr="006F6A06" w:rsidRDefault="00343EBD">
            <w:pPr>
              <w:pStyle w:val="paragraph"/>
              <w:spacing w:before="0" w:beforeAutospacing="0" w:after="0" w:afterAutospacing="0"/>
              <w:textAlignment w:val="baseline"/>
              <w:rPr>
                <w:rStyle w:val="normaltextrun"/>
                <w:rFonts w:ascii="Calibri" w:hAnsi="Calibri" w:cs="Calibri"/>
                <w:noProof/>
                <w:sz w:val="20"/>
                <w:szCs w:val="20"/>
                <w:lang w:val="es-ES"/>
              </w:rPr>
            </w:pPr>
          </w:p>
        </w:tc>
        <w:tc>
          <w:tcPr>
            <w:tcW w:w="6763" w:type="dxa"/>
            <w:tcBorders>
              <w:top w:val="nil"/>
              <w:left w:val="nil"/>
              <w:bottom w:val="single" w:sz="4" w:space="0" w:color="auto"/>
            </w:tcBorders>
            <w:shd w:val="clear" w:color="auto" w:fill="FFFFFF"/>
            <w:vAlign w:val="bottom"/>
          </w:tcPr>
          <w:p w14:paraId="0E52BD51" w14:textId="77777777" w:rsidR="00343EBD" w:rsidRPr="00175E6A" w:rsidRDefault="00380E20">
            <w:pPr>
              <w:pStyle w:val="paragraph"/>
              <w:spacing w:before="0" w:beforeAutospacing="0" w:after="0" w:afterAutospacing="0"/>
              <w:ind w:left="-110"/>
              <w:textAlignment w:val="baseline"/>
              <w:rPr>
                <w:rStyle w:val="normaltextrun"/>
                <w:rFonts w:ascii="Calibri" w:hAnsi="Calibri" w:cs="Calibri"/>
                <w:b/>
                <w:bCs/>
                <w:color w:val="FFFFFF"/>
                <w:sz w:val="20"/>
                <w:szCs w:val="20"/>
                <w:lang w:val="en-GB"/>
              </w:rPr>
            </w:pPr>
            <w:r w:rsidRPr="00175E6A">
              <w:rPr>
                <w:rStyle w:val="normaltextrun"/>
                <w:rFonts w:ascii="Calibri" w:eastAsia="Calibri" w:hAnsi="Calibri" w:cs="Calibri"/>
                <w:b/>
                <w:bCs/>
                <w:sz w:val="20"/>
                <w:szCs w:val="20"/>
                <w:lang w:val="es-ES_tradnl"/>
              </w:rPr>
              <w:t>INTRODUCCIÓN: DERECHOS HUMANOS</w:t>
            </w:r>
          </w:p>
        </w:tc>
      </w:tr>
      <w:tr w:rsidR="00343EBD" w:rsidRPr="006F6A06" w14:paraId="7C3989B6" w14:textId="77777777">
        <w:tc>
          <w:tcPr>
            <w:tcW w:w="2268" w:type="dxa"/>
            <w:tcBorders>
              <w:top w:val="nil"/>
              <w:bottom w:val="nil"/>
              <w:right w:val="nil"/>
            </w:tcBorders>
          </w:tcPr>
          <w:p w14:paraId="7ABD8F7C" w14:textId="77777777" w:rsidR="00343EBD" w:rsidRPr="006F6A06" w:rsidRDefault="00343EBD">
            <w:pPr>
              <w:pStyle w:val="paragraph"/>
              <w:spacing w:before="0" w:beforeAutospacing="0" w:after="0" w:afterAutospacing="0"/>
              <w:textAlignment w:val="baseline"/>
              <w:rPr>
                <w:rStyle w:val="normaltextrun"/>
                <w:rFonts w:ascii="Calibri" w:hAnsi="Calibri" w:cs="Calibri"/>
                <w:sz w:val="20"/>
                <w:szCs w:val="20"/>
                <w:lang w:val="en-GB"/>
              </w:rPr>
            </w:pPr>
          </w:p>
          <w:p w14:paraId="5536719F" w14:textId="77777777" w:rsidR="00343EBD" w:rsidRPr="006F6A06" w:rsidRDefault="00380E20">
            <w:pPr>
              <w:pStyle w:val="paragraph"/>
              <w:spacing w:before="0" w:beforeAutospacing="0" w:after="0" w:afterAutospacing="0"/>
              <w:textAlignment w:val="baseline"/>
              <w:rPr>
                <w:rStyle w:val="normaltextrun"/>
                <w:rFonts w:ascii="Calibri" w:hAnsi="Calibri" w:cs="Calibri"/>
                <w:sz w:val="20"/>
                <w:szCs w:val="20"/>
                <w:lang w:val="en-GB"/>
              </w:rPr>
            </w:pPr>
            <w:r w:rsidRPr="006F6A06">
              <w:rPr>
                <w:rFonts w:ascii="Calibri" w:hAnsi="Calibri" w:cs="Calibri"/>
                <w:noProof/>
                <w:sz w:val="20"/>
                <w:szCs w:val="20"/>
                <w:lang w:eastAsia="sv-SE"/>
              </w:rPr>
              <w:drawing>
                <wp:inline distT="0" distB="0" distL="0" distR="0" wp14:anchorId="7CB5E526" wp14:editId="291E7AE3">
                  <wp:extent cx="1130298" cy="637076"/>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130298" cy="637076"/>
                          </a:xfrm>
                          <a:prstGeom prst="rect">
                            <a:avLst/>
                          </a:prstGeom>
                          <a:noFill/>
                          <a:ln>
                            <a:noFill/>
                          </a:ln>
                        </pic:spPr>
                      </pic:pic>
                    </a:graphicData>
                  </a:graphic>
                </wp:inline>
              </w:drawing>
            </w:r>
          </w:p>
        </w:tc>
        <w:tc>
          <w:tcPr>
            <w:tcW w:w="6763" w:type="dxa"/>
            <w:tcBorders>
              <w:top w:val="single" w:sz="4" w:space="0" w:color="auto"/>
              <w:left w:val="nil"/>
            </w:tcBorders>
          </w:tcPr>
          <w:p w14:paraId="24B1B80E" w14:textId="77777777" w:rsidR="00343EBD" w:rsidRPr="006F6A06" w:rsidRDefault="00343EBD">
            <w:pPr>
              <w:pStyle w:val="paragraph"/>
              <w:spacing w:before="0" w:beforeAutospacing="0" w:after="0" w:afterAutospacing="0"/>
              <w:ind w:left="-108"/>
              <w:jc w:val="center"/>
              <w:textAlignment w:val="baseline"/>
              <w:rPr>
                <w:rStyle w:val="normaltextrun"/>
                <w:rFonts w:ascii="Calibri Light" w:hAnsi="Calibri Light" w:cs="Calibri Light"/>
                <w:sz w:val="20"/>
                <w:szCs w:val="20"/>
                <w:lang w:val="en-GB"/>
              </w:rPr>
            </w:pPr>
          </w:p>
          <w:p w14:paraId="50EEBC03" w14:textId="77777777" w:rsidR="00343EBD" w:rsidRPr="006F6A06" w:rsidRDefault="00380E20">
            <w:pPr>
              <w:pStyle w:val="paragraph"/>
              <w:spacing w:before="0" w:beforeAutospacing="0" w:after="0" w:afterAutospacing="0"/>
              <w:ind w:left="-108"/>
              <w:textAlignment w:val="baseline"/>
              <w:rPr>
                <w:rStyle w:val="eop"/>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Independientemente de quiénes somos o de cuál sea nuestra religión, origen étnico, género o edad, e independientemente del lugar donde vivimos, todos compartimos ciertas necesidades básicas. Ninguna persona quiere que la arresten sin motivos, que la torturen o discriminen y tampoco que sus hijos pasen hambre. Todos queremos vivir en sociedades en las que estemos protegidos de estas cosas. </w:t>
            </w:r>
          </w:p>
          <w:p w14:paraId="71AFB181" w14:textId="77777777" w:rsidR="00343EBD" w:rsidRPr="006F6A06" w:rsidRDefault="00343EBD">
            <w:pPr>
              <w:pStyle w:val="paragraph"/>
              <w:spacing w:before="0" w:beforeAutospacing="0" w:after="0" w:afterAutospacing="0"/>
              <w:ind w:left="-108"/>
              <w:textAlignment w:val="baseline"/>
              <w:rPr>
                <w:rFonts w:ascii="Calibri Light" w:hAnsi="Calibri Light" w:cs="Calibri Light"/>
                <w:sz w:val="20"/>
                <w:szCs w:val="20"/>
                <w:lang w:val="es-ES"/>
              </w:rPr>
            </w:pPr>
          </w:p>
        </w:tc>
      </w:tr>
      <w:tr w:rsidR="00343EBD" w:rsidRPr="00AA511E" w14:paraId="51048917" w14:textId="77777777">
        <w:trPr>
          <w:trHeight w:val="685"/>
        </w:trPr>
        <w:tc>
          <w:tcPr>
            <w:tcW w:w="2268" w:type="dxa"/>
            <w:vMerge w:val="restart"/>
            <w:tcBorders>
              <w:top w:val="nil"/>
              <w:bottom w:val="nil"/>
              <w:right w:val="nil"/>
            </w:tcBorders>
          </w:tcPr>
          <w:p w14:paraId="46650207" w14:textId="77777777" w:rsidR="00343EBD" w:rsidRPr="006F6A06" w:rsidRDefault="00380E20">
            <w:pPr>
              <w:pStyle w:val="paragraph"/>
              <w:spacing w:before="0" w:beforeAutospacing="0" w:after="0" w:afterAutospacing="0"/>
              <w:textAlignment w:val="baseline"/>
              <w:rPr>
                <w:rFonts w:ascii="Calibri" w:hAnsi="Calibri" w:cs="Calibri"/>
                <w:sz w:val="20"/>
                <w:szCs w:val="20"/>
                <w:lang w:val="en-GB"/>
              </w:rPr>
            </w:pPr>
            <w:r w:rsidRPr="006F6A06">
              <w:rPr>
                <w:rFonts w:ascii="Calibri" w:hAnsi="Calibri" w:cs="Calibri"/>
                <w:sz w:val="20"/>
                <w:szCs w:val="20"/>
                <w:lang w:val="es-ES"/>
              </w:rPr>
              <w:t xml:space="preserve"> </w:t>
            </w:r>
            <w:r w:rsidRPr="006F6A06">
              <w:rPr>
                <w:rFonts w:ascii="Calibri" w:hAnsi="Calibri" w:cs="Calibri"/>
                <w:noProof/>
                <w:sz w:val="20"/>
                <w:szCs w:val="20"/>
                <w:lang w:eastAsia="sv-SE"/>
              </w:rPr>
              <w:drawing>
                <wp:inline distT="0" distB="0" distL="0" distR="0" wp14:anchorId="43D87B7F" wp14:editId="1D5D8E08">
                  <wp:extent cx="1130298" cy="637076"/>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1130298" cy="637076"/>
                          </a:xfrm>
                          <a:prstGeom prst="rect">
                            <a:avLst/>
                          </a:prstGeom>
                          <a:noFill/>
                          <a:ln>
                            <a:noFill/>
                          </a:ln>
                        </pic:spPr>
                      </pic:pic>
                    </a:graphicData>
                  </a:graphic>
                </wp:inline>
              </w:drawing>
            </w:r>
          </w:p>
        </w:tc>
        <w:tc>
          <w:tcPr>
            <w:tcW w:w="6763" w:type="dxa"/>
            <w:tcBorders>
              <w:left w:val="nil"/>
              <w:bottom w:val="nil"/>
            </w:tcBorders>
          </w:tcPr>
          <w:p w14:paraId="2C0BAA93"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569B8FAF" w14:textId="77777777" w:rsidR="00343EBD" w:rsidRPr="006F6A06" w:rsidRDefault="00380E20">
            <w:pPr>
              <w:pStyle w:val="paragraph"/>
              <w:spacing w:before="0" w:beforeAutospacing="0" w:after="0" w:afterAutospacing="0"/>
              <w:ind w:left="-108"/>
              <w:textAlignment w:val="baseline"/>
              <w:rPr>
                <w:rStyle w:val="eop"/>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Los seres humanos comparten las mismas necesidades básicas y universales. Si estas necesidades no se satisfacen, nuestro bienestar físico, emocional y espiritual se deteriora. </w:t>
            </w:r>
          </w:p>
          <w:p w14:paraId="28E414F3" w14:textId="77777777" w:rsidR="00343EBD" w:rsidRPr="006F6A06" w:rsidRDefault="00343EBD">
            <w:pPr>
              <w:pStyle w:val="paragraph"/>
              <w:spacing w:before="0" w:beforeAutospacing="0" w:after="0" w:afterAutospacing="0"/>
              <w:ind w:left="-108"/>
              <w:textAlignment w:val="baseline"/>
              <w:rPr>
                <w:rStyle w:val="eop"/>
                <w:rFonts w:ascii="Calibri Light" w:hAnsi="Calibri Light" w:cs="Calibri Light"/>
                <w:sz w:val="20"/>
                <w:szCs w:val="20"/>
                <w:lang w:val="es-ES"/>
              </w:rPr>
            </w:pPr>
          </w:p>
        </w:tc>
      </w:tr>
      <w:tr w:rsidR="00343EBD" w:rsidRPr="006F6A06" w14:paraId="393566D3" w14:textId="77777777">
        <w:trPr>
          <w:trHeight w:val="397"/>
        </w:trPr>
        <w:tc>
          <w:tcPr>
            <w:tcW w:w="2268" w:type="dxa"/>
            <w:vMerge/>
            <w:tcBorders>
              <w:bottom w:val="nil"/>
              <w:right w:val="nil"/>
            </w:tcBorders>
          </w:tcPr>
          <w:p w14:paraId="360C16E4" w14:textId="77777777" w:rsidR="00343EBD" w:rsidRPr="006F6A06" w:rsidRDefault="00343EBD">
            <w:pPr>
              <w:pStyle w:val="paragraph"/>
              <w:spacing w:before="0" w:beforeAutospacing="0" w:after="0" w:afterAutospacing="0"/>
              <w:textAlignment w:val="baseline"/>
              <w:rPr>
                <w:rStyle w:val="normaltextrun"/>
                <w:rFonts w:ascii="Calibri" w:hAnsi="Calibri" w:cs="Calibri"/>
                <w:color w:val="FFFFFF"/>
                <w:sz w:val="20"/>
                <w:szCs w:val="20"/>
                <w:lang w:val="es-ES"/>
              </w:rPr>
            </w:pPr>
          </w:p>
        </w:tc>
        <w:tc>
          <w:tcPr>
            <w:tcW w:w="6763" w:type="dxa"/>
            <w:tcBorders>
              <w:top w:val="nil"/>
              <w:left w:val="nil"/>
              <w:bottom w:val="single" w:sz="4" w:space="0" w:color="auto"/>
            </w:tcBorders>
            <w:shd w:val="clear" w:color="auto" w:fill="FFFFFF"/>
            <w:vAlign w:val="bottom"/>
          </w:tcPr>
          <w:p w14:paraId="08D6F303" w14:textId="77777777" w:rsidR="00343EBD" w:rsidRPr="006F6A06" w:rsidRDefault="00380E20">
            <w:pPr>
              <w:pStyle w:val="paragraph"/>
              <w:spacing w:before="0" w:beforeAutospacing="0" w:after="0" w:afterAutospacing="0"/>
              <w:ind w:left="-110"/>
              <w:textAlignment w:val="baseline"/>
              <w:rPr>
                <w:rFonts w:ascii="Calibri" w:hAnsi="Calibri" w:cs="Calibri Light"/>
                <w:b/>
                <w:bCs/>
                <w:sz w:val="20"/>
                <w:szCs w:val="20"/>
                <w:lang w:val="en-GB"/>
              </w:rPr>
            </w:pPr>
            <w:r w:rsidRPr="006F6A06">
              <w:rPr>
                <w:rStyle w:val="normaltextrun"/>
                <w:rFonts w:ascii="Calibri" w:eastAsia="Calibri" w:hAnsi="Calibri" w:cs="Calibri Light"/>
                <w:b/>
                <w:bCs/>
                <w:sz w:val="20"/>
                <w:szCs w:val="20"/>
                <w:lang w:val="es-ES_tradnl"/>
              </w:rPr>
              <w:t>DERECHOS HUMANOS</w:t>
            </w:r>
          </w:p>
        </w:tc>
      </w:tr>
      <w:tr w:rsidR="00343EBD" w:rsidRPr="00AA511E" w14:paraId="65E371AA" w14:textId="77777777">
        <w:tc>
          <w:tcPr>
            <w:tcW w:w="2268" w:type="dxa"/>
            <w:tcBorders>
              <w:top w:val="nil"/>
              <w:bottom w:val="nil"/>
              <w:right w:val="nil"/>
            </w:tcBorders>
          </w:tcPr>
          <w:p w14:paraId="50B670FC" w14:textId="77777777" w:rsidR="00343EBD" w:rsidRPr="006F6A06" w:rsidRDefault="00343EBD">
            <w:pPr>
              <w:pStyle w:val="paragraph"/>
              <w:spacing w:before="0" w:beforeAutospacing="0" w:after="0" w:afterAutospacing="0"/>
              <w:textAlignment w:val="baseline"/>
              <w:rPr>
                <w:rFonts w:ascii="Calibri Light" w:hAnsi="Calibri Light" w:cs="Calibri Light"/>
                <w:sz w:val="20"/>
                <w:szCs w:val="20"/>
                <w:lang w:val="en-GB"/>
              </w:rPr>
            </w:pPr>
          </w:p>
          <w:p w14:paraId="02196691" w14:textId="683BD9FC" w:rsidR="00343EBD" w:rsidRPr="006F6A06" w:rsidRDefault="00C61B97">
            <w:pPr>
              <w:pStyle w:val="paragraph"/>
              <w:spacing w:before="0" w:beforeAutospacing="0" w:after="0" w:afterAutospacing="0"/>
              <w:textAlignment w:val="baseline"/>
              <w:rPr>
                <w:rFonts w:ascii="Calibri Light" w:hAnsi="Calibri Light" w:cs="Calibri Light"/>
                <w:sz w:val="20"/>
                <w:szCs w:val="20"/>
                <w:lang w:val="en-GB"/>
              </w:rPr>
            </w:pPr>
            <w:r>
              <w:rPr>
                <w:rFonts w:ascii="Calibri Light" w:hAnsi="Calibri Light" w:cs="Calibri Light"/>
                <w:noProof/>
                <w:sz w:val="20"/>
                <w:szCs w:val="20"/>
                <w:lang w:eastAsia="sv-SE"/>
              </w:rPr>
              <w:drawing>
                <wp:inline distT="0" distB="0" distL="0" distR="0" wp14:anchorId="1DBC100C" wp14:editId="292A4350">
                  <wp:extent cx="1143633" cy="644593"/>
                  <wp:effectExtent l="0" t="0" r="0" b="3175"/>
                  <wp:docPr id="1841607666"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07666" name="Bildobjekt 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1143633" cy="644593"/>
                          </a:xfrm>
                          <a:prstGeom prst="rect">
                            <a:avLst/>
                          </a:prstGeom>
                          <a:noFill/>
                          <a:ln>
                            <a:noFill/>
                          </a:ln>
                        </pic:spPr>
                      </pic:pic>
                    </a:graphicData>
                  </a:graphic>
                </wp:inline>
              </w:drawing>
            </w:r>
          </w:p>
        </w:tc>
        <w:tc>
          <w:tcPr>
            <w:tcW w:w="6763" w:type="dxa"/>
            <w:tcBorders>
              <w:left w:val="nil"/>
            </w:tcBorders>
          </w:tcPr>
          <w:p w14:paraId="2380752F"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121C61DF" w14:textId="77777777" w:rsidR="00343EBD" w:rsidRPr="006F6A06" w:rsidRDefault="00380E20">
            <w:pPr>
              <w:pStyle w:val="paragraph"/>
              <w:spacing w:before="0" w:beforeAutospacing="0" w:after="0" w:afterAutospacing="0"/>
              <w:ind w:left="-108"/>
              <w:textAlignment w:val="baseline"/>
              <w:rPr>
                <w:rStyle w:val="normaltextrun"/>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Los gobiernos de todo el mundo han reconocido que todas las personas, en todas partes tienen estas necesidades y que ellos mismos tienen la responsabilidad, y el deber, de respetarlas y hacer todo lo posible para garantizar que se satisfagan. </w:t>
            </w:r>
          </w:p>
        </w:tc>
      </w:tr>
      <w:tr w:rsidR="00343EBD" w:rsidRPr="00973A80" w14:paraId="4D4BB52C" w14:textId="77777777">
        <w:tc>
          <w:tcPr>
            <w:tcW w:w="2268" w:type="dxa"/>
            <w:tcBorders>
              <w:top w:val="nil"/>
              <w:bottom w:val="nil"/>
              <w:right w:val="nil"/>
            </w:tcBorders>
          </w:tcPr>
          <w:p w14:paraId="618C75CD" w14:textId="77777777" w:rsidR="00343EBD" w:rsidRPr="006F6A06" w:rsidRDefault="00343EBD">
            <w:pPr>
              <w:pStyle w:val="paragraph"/>
              <w:spacing w:before="0" w:beforeAutospacing="0" w:after="0" w:afterAutospacing="0"/>
              <w:textAlignment w:val="baseline"/>
              <w:rPr>
                <w:rFonts w:ascii="Calibri Light" w:hAnsi="Calibri Light" w:cs="Calibri Light"/>
                <w:sz w:val="20"/>
                <w:szCs w:val="20"/>
                <w:lang w:val="es-ES"/>
              </w:rPr>
            </w:pPr>
          </w:p>
          <w:p w14:paraId="64901AA7" w14:textId="77777777" w:rsidR="00343EBD" w:rsidRPr="006F6A06" w:rsidRDefault="00380E20">
            <w:pPr>
              <w:pStyle w:val="paragraph"/>
              <w:spacing w:before="0" w:beforeAutospacing="0" w:after="0" w:afterAutospacing="0"/>
              <w:textAlignment w:val="baseline"/>
              <w:rPr>
                <w:rFonts w:ascii="Calibri Light" w:hAnsi="Calibri Light" w:cs="Calibri Light"/>
                <w:sz w:val="20"/>
                <w:szCs w:val="20"/>
                <w:lang w:val="en-GB"/>
              </w:rPr>
            </w:pPr>
            <w:r w:rsidRPr="006F6A06">
              <w:rPr>
                <w:rFonts w:ascii="Calibri Light" w:hAnsi="Calibri Light" w:cs="Calibri Light"/>
                <w:noProof/>
                <w:sz w:val="20"/>
                <w:szCs w:val="20"/>
                <w:lang w:eastAsia="sv-SE"/>
              </w:rPr>
              <w:drawing>
                <wp:inline distT="0" distB="0" distL="0" distR="0" wp14:anchorId="79C396BA" wp14:editId="0A8EA506">
                  <wp:extent cx="1130298" cy="637077"/>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30298" cy="637077"/>
                          </a:xfrm>
                          <a:prstGeom prst="rect">
                            <a:avLst/>
                          </a:prstGeom>
                          <a:noFill/>
                          <a:ln>
                            <a:noFill/>
                          </a:ln>
                        </pic:spPr>
                      </pic:pic>
                    </a:graphicData>
                  </a:graphic>
                </wp:inline>
              </w:drawing>
            </w:r>
          </w:p>
        </w:tc>
        <w:tc>
          <w:tcPr>
            <w:tcW w:w="6763" w:type="dxa"/>
            <w:tcBorders>
              <w:left w:val="nil"/>
            </w:tcBorders>
          </w:tcPr>
          <w:p w14:paraId="075B6910"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58DA4FF8" w14:textId="77777777" w:rsidR="00343EBD" w:rsidRPr="006F6A06" w:rsidRDefault="00380E20">
            <w:pPr>
              <w:pStyle w:val="paragraph"/>
              <w:spacing w:before="0" w:beforeAutospacing="0" w:after="0" w:afterAutospacing="0"/>
              <w:ind w:left="-108"/>
              <w:textAlignment w:val="baseline"/>
              <w:rPr>
                <w:rStyle w:val="eop"/>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Con el fin de hacer esto realidad, los gobiernos del mundo establecieron los derechos humanos universales, en los que se reconocen los derechos de cada persona y el deber de cada gobierno de respetarlos, protegerlos y promoverlos. </w:t>
            </w:r>
          </w:p>
          <w:p w14:paraId="4A3AD009" w14:textId="77777777" w:rsidR="00343EBD" w:rsidRPr="006F6A06" w:rsidRDefault="00343EBD">
            <w:pPr>
              <w:pStyle w:val="paragraph"/>
              <w:spacing w:before="0" w:beforeAutospacing="0" w:after="0" w:afterAutospacing="0"/>
              <w:ind w:left="-108"/>
              <w:textAlignment w:val="baseline"/>
              <w:rPr>
                <w:rFonts w:ascii="Calibri Light" w:hAnsi="Calibri Light" w:cs="Calibri Light"/>
                <w:sz w:val="20"/>
                <w:szCs w:val="20"/>
                <w:lang w:val="es-ES"/>
              </w:rPr>
            </w:pPr>
          </w:p>
        </w:tc>
      </w:tr>
      <w:tr w:rsidR="00343EBD" w:rsidRPr="00AA511E" w14:paraId="0C2E29C7" w14:textId="77777777">
        <w:trPr>
          <w:trHeight w:val="1944"/>
        </w:trPr>
        <w:tc>
          <w:tcPr>
            <w:tcW w:w="2268" w:type="dxa"/>
            <w:tcBorders>
              <w:top w:val="nil"/>
              <w:bottom w:val="nil"/>
              <w:right w:val="nil"/>
            </w:tcBorders>
          </w:tcPr>
          <w:p w14:paraId="6C7232E5" w14:textId="77777777" w:rsidR="00343EBD" w:rsidRPr="006F6A06" w:rsidRDefault="00343EBD">
            <w:pPr>
              <w:pStyle w:val="paragraph"/>
              <w:spacing w:before="0" w:beforeAutospacing="0" w:after="0" w:afterAutospacing="0"/>
              <w:textAlignment w:val="baseline"/>
              <w:rPr>
                <w:rStyle w:val="normaltextrun"/>
                <w:rFonts w:ascii="Calibri Light" w:hAnsi="Calibri Light" w:cs="Calibri Light"/>
                <w:sz w:val="20"/>
                <w:szCs w:val="20"/>
                <w:lang w:val="es-ES"/>
              </w:rPr>
            </w:pPr>
          </w:p>
          <w:p w14:paraId="74177A31" w14:textId="72FB8DAD" w:rsidR="00343EBD" w:rsidRPr="006F6A06" w:rsidRDefault="00C61B97">
            <w:pPr>
              <w:pStyle w:val="paragraph"/>
              <w:spacing w:before="0" w:beforeAutospacing="0" w:after="0" w:afterAutospacing="0"/>
              <w:textAlignment w:val="baseline"/>
              <w:rPr>
                <w:rStyle w:val="normaltextrun"/>
                <w:rFonts w:ascii="Calibri Light" w:hAnsi="Calibri Light" w:cs="Calibri Light"/>
                <w:sz w:val="20"/>
                <w:szCs w:val="20"/>
                <w:lang w:val="en-GB"/>
              </w:rPr>
            </w:pPr>
            <w:r>
              <w:rPr>
                <w:rFonts w:ascii="Calibri Light" w:hAnsi="Calibri Light" w:cs="Calibri Light"/>
                <w:noProof/>
                <w:sz w:val="20"/>
                <w:szCs w:val="20"/>
                <w:lang w:eastAsia="sv-SE"/>
              </w:rPr>
              <w:drawing>
                <wp:inline distT="0" distB="0" distL="0" distR="0" wp14:anchorId="3FD74360" wp14:editId="791D6E68">
                  <wp:extent cx="1143633" cy="644593"/>
                  <wp:effectExtent l="0" t="0" r="0" b="3175"/>
                  <wp:docPr id="356613949"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613949" name="Bildobjekt 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143633" cy="644593"/>
                          </a:xfrm>
                          <a:prstGeom prst="rect">
                            <a:avLst/>
                          </a:prstGeom>
                          <a:noFill/>
                          <a:ln>
                            <a:noFill/>
                          </a:ln>
                        </pic:spPr>
                      </pic:pic>
                    </a:graphicData>
                  </a:graphic>
                </wp:inline>
              </w:drawing>
            </w:r>
          </w:p>
        </w:tc>
        <w:tc>
          <w:tcPr>
            <w:tcW w:w="6763" w:type="dxa"/>
            <w:tcBorders>
              <w:left w:val="nil"/>
            </w:tcBorders>
          </w:tcPr>
          <w:p w14:paraId="43B7A582"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775541DE" w14:textId="77777777" w:rsidR="00343EBD" w:rsidRPr="006F6A06" w:rsidRDefault="00380E20">
            <w:pPr>
              <w:pStyle w:val="paragraph"/>
              <w:spacing w:before="0" w:beforeAutospacing="0" w:after="0" w:afterAutospacing="0"/>
              <w:ind w:left="-108"/>
              <w:textAlignment w:val="baseline"/>
              <w:rPr>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Estos son los tres tratados de derechos humanos más importantes: </w:t>
            </w:r>
          </w:p>
          <w:p w14:paraId="1CCCD318" w14:textId="77777777" w:rsidR="00343EBD" w:rsidRPr="006F6A06" w:rsidRDefault="00380E20">
            <w:pPr>
              <w:pStyle w:val="paragraph"/>
              <w:numPr>
                <w:ilvl w:val="0"/>
                <w:numId w:val="3"/>
              </w:numPr>
              <w:spacing w:before="0" w:beforeAutospacing="0" w:after="0" w:afterAutospacing="0"/>
              <w:ind w:left="170" w:hanging="249"/>
              <w:textAlignment w:val="baseline"/>
              <w:rPr>
                <w:rStyle w:val="normaltextrun"/>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la Declaración Universal de los Derechos Humanos, que hemos analizado con ayuda de los pósteres, </w:t>
            </w:r>
          </w:p>
          <w:p w14:paraId="78CAF37E" w14:textId="77777777" w:rsidR="00343EBD" w:rsidRPr="006F6A06" w:rsidRDefault="00380E20">
            <w:pPr>
              <w:pStyle w:val="paragraph"/>
              <w:spacing w:before="0" w:beforeAutospacing="0" w:after="0" w:afterAutospacing="0"/>
              <w:ind w:left="-112"/>
              <w:textAlignment w:val="baseline"/>
              <w:rPr>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y otros dos tratados más detallados en los que se explican nuestros derechos en mayor profundidad: </w:t>
            </w:r>
          </w:p>
          <w:p w14:paraId="1CEC1652" w14:textId="77777777" w:rsidR="00343EBD" w:rsidRPr="006F6A06" w:rsidRDefault="00380E20">
            <w:pPr>
              <w:pStyle w:val="paragraph"/>
              <w:numPr>
                <w:ilvl w:val="0"/>
                <w:numId w:val="3"/>
              </w:numPr>
              <w:spacing w:before="0" w:beforeAutospacing="0" w:after="0" w:afterAutospacing="0"/>
              <w:ind w:left="172" w:hanging="252"/>
              <w:textAlignment w:val="baseline"/>
              <w:rPr>
                <w:rStyle w:val="normaltextrun"/>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el Pacto Internacional de Derechos Civiles y Políticos (PIDCP) </w:t>
            </w:r>
          </w:p>
          <w:p w14:paraId="282110D9" w14:textId="77777777" w:rsidR="00343EBD" w:rsidRPr="006F6A06" w:rsidRDefault="00380E20">
            <w:pPr>
              <w:pStyle w:val="paragraph"/>
              <w:numPr>
                <w:ilvl w:val="0"/>
                <w:numId w:val="3"/>
              </w:numPr>
              <w:spacing w:before="0" w:beforeAutospacing="0" w:after="0" w:afterAutospacing="0"/>
              <w:ind w:left="172" w:hanging="252"/>
              <w:textAlignment w:val="baseline"/>
              <w:rPr>
                <w:rStyle w:val="normaltextrun"/>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el Pacto Internacional de Derechos Económicos, Sociales y Culturales (PIDESC)</w:t>
            </w:r>
          </w:p>
          <w:p w14:paraId="17900C22" w14:textId="77777777" w:rsidR="00343EBD" w:rsidRPr="006F6A06" w:rsidRDefault="00380E20">
            <w:pPr>
              <w:pStyle w:val="paragraph"/>
              <w:spacing w:before="0" w:beforeAutospacing="0" w:after="0" w:afterAutospacing="0"/>
              <w:ind w:left="-90"/>
              <w:rPr>
                <w:rFonts w:ascii="Calibri Light" w:eastAsia="Malgun Gothic" w:hAnsi="Calibri Light" w:cs="Calibri Light"/>
                <w:color w:val="000000"/>
                <w:sz w:val="20"/>
                <w:szCs w:val="20"/>
                <w:lang w:val="es-ES"/>
              </w:rPr>
            </w:pPr>
            <w:r w:rsidRPr="006F6A06">
              <w:rPr>
                <w:rStyle w:val="normaltextrun"/>
                <w:rFonts w:ascii="Calibri Light" w:eastAsia="Calibri Light" w:hAnsi="Calibri Light" w:cs="Calibri Light"/>
                <w:sz w:val="20"/>
                <w:szCs w:val="20"/>
                <w:lang w:val="es-ES_tradnl"/>
              </w:rPr>
              <w:t>Estos dos pactos son legalmente vinculantes para los países que los aprueban.</w:t>
            </w:r>
            <w:r w:rsidRPr="006F6A06">
              <w:rPr>
                <w:rStyle w:val="normaltextrun"/>
                <w:rFonts w:ascii="Calibri Light" w:eastAsia="Calibri Light" w:hAnsi="Calibri Light" w:cs="Calibri Light"/>
                <w:sz w:val="20"/>
                <w:szCs w:val="20"/>
                <w:lang w:val="es-ES_tradnl"/>
              </w:rPr>
              <w:br/>
              <w:t xml:space="preserve"> </w:t>
            </w:r>
          </w:p>
        </w:tc>
      </w:tr>
      <w:tr w:rsidR="00343EBD" w14:paraId="49D14FD6" w14:textId="77777777">
        <w:trPr>
          <w:trHeight w:val="1474"/>
        </w:trPr>
        <w:tc>
          <w:tcPr>
            <w:tcW w:w="2268" w:type="dxa"/>
            <w:tcBorders>
              <w:top w:val="nil"/>
              <w:bottom w:val="nil"/>
              <w:right w:val="nil"/>
            </w:tcBorders>
          </w:tcPr>
          <w:p w14:paraId="62057E53" w14:textId="77777777" w:rsidR="00343EBD" w:rsidRDefault="00343EBD">
            <w:pPr>
              <w:pStyle w:val="paragraph"/>
              <w:spacing w:before="0" w:beforeAutospacing="0" w:after="0" w:afterAutospacing="0"/>
              <w:textAlignment w:val="baseline"/>
              <w:rPr>
                <w:rStyle w:val="normaltextrun"/>
                <w:rFonts w:ascii="Calibri Light" w:hAnsi="Calibri Light" w:cs="Calibri Light"/>
                <w:sz w:val="21"/>
                <w:szCs w:val="21"/>
                <w:lang w:val="es-ES"/>
              </w:rPr>
            </w:pPr>
          </w:p>
          <w:p w14:paraId="07CC177D" w14:textId="101A04B0" w:rsidR="00343EBD" w:rsidRDefault="00C61B97">
            <w:pPr>
              <w:pStyle w:val="paragraph"/>
              <w:spacing w:before="0" w:beforeAutospacing="0" w:after="0" w:afterAutospacing="0"/>
              <w:textAlignment w:val="baseline"/>
              <w:rPr>
                <w:rStyle w:val="normaltextrun"/>
                <w:rFonts w:ascii="Calibri Light" w:hAnsi="Calibri Light" w:cs="Calibri Light"/>
                <w:sz w:val="21"/>
                <w:szCs w:val="21"/>
                <w:lang w:val="en-GB"/>
              </w:rPr>
            </w:pPr>
            <w:r>
              <w:rPr>
                <w:rFonts w:ascii="Calibri Light" w:hAnsi="Calibri Light" w:cs="Calibri Light"/>
                <w:noProof/>
                <w:sz w:val="21"/>
                <w:szCs w:val="21"/>
                <w:lang w:eastAsia="sv-SE"/>
              </w:rPr>
              <w:drawing>
                <wp:inline distT="0" distB="0" distL="0" distR="0" wp14:anchorId="71A37DA4" wp14:editId="5FFC86AB">
                  <wp:extent cx="1143633" cy="644593"/>
                  <wp:effectExtent l="0" t="0" r="0" b="3175"/>
                  <wp:docPr id="2037385381"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385381" name="Bildobjekt 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143633" cy="644593"/>
                          </a:xfrm>
                          <a:prstGeom prst="rect">
                            <a:avLst/>
                          </a:prstGeom>
                          <a:noFill/>
                          <a:ln>
                            <a:noFill/>
                          </a:ln>
                        </pic:spPr>
                      </pic:pic>
                    </a:graphicData>
                  </a:graphic>
                </wp:inline>
              </w:drawing>
            </w:r>
          </w:p>
        </w:tc>
        <w:tc>
          <w:tcPr>
            <w:tcW w:w="6763" w:type="dxa"/>
            <w:tcBorders>
              <w:left w:val="nil"/>
            </w:tcBorders>
          </w:tcPr>
          <w:p w14:paraId="3BADC803"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14DEFE5F" w14:textId="77777777" w:rsidR="00343EBD" w:rsidRPr="006F6A06" w:rsidRDefault="00380E20">
            <w:pPr>
              <w:pStyle w:val="paragraph"/>
              <w:spacing w:before="0" w:beforeAutospacing="0" w:after="0" w:afterAutospacing="0"/>
              <w:ind w:left="-108" w:hanging="2"/>
              <w:textAlignment w:val="baseline"/>
              <w:rPr>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La gran mayoría de los países se han comprometido con estos acuerdos; son todos los que figuran en </w:t>
            </w:r>
            <w:r w:rsidRPr="006F6A06">
              <w:rPr>
                <w:rStyle w:val="normaltextrun"/>
                <w:rFonts w:ascii="Calibri Light" w:eastAsia="Calibri Light" w:hAnsi="Calibri Light" w:cs="Calibri Light"/>
                <w:color w:val="000000"/>
                <w:sz w:val="20"/>
                <w:szCs w:val="20"/>
                <w:lang w:val="es-ES_tradnl"/>
              </w:rPr>
              <w:t>verde</w:t>
            </w:r>
            <w:r w:rsidRPr="006F6A06">
              <w:rPr>
                <w:rStyle w:val="normaltextrun"/>
                <w:rFonts w:ascii="Calibri Light" w:eastAsia="Calibri Light" w:hAnsi="Calibri Light" w:cs="Calibri Light"/>
                <w:sz w:val="20"/>
                <w:szCs w:val="20"/>
                <w:lang w:val="es-ES_tradnl"/>
              </w:rPr>
              <w:t xml:space="preserve"> en estos mapas. Sus gobiernos han aceptado que tienen el deber legal, en virtud del derecho internacional, de cumplir con tres obligaciones: </w:t>
            </w:r>
            <w:r w:rsidRPr="006F6A06">
              <w:rPr>
                <w:rFonts w:ascii="Calibri Light" w:hAnsi="Calibri Light" w:cs="Calibri Light"/>
                <w:sz w:val="20"/>
                <w:szCs w:val="20"/>
                <w:lang w:val="es-ES"/>
              </w:rPr>
              <w:br w:type="page"/>
            </w:r>
          </w:p>
        </w:tc>
      </w:tr>
    </w:tbl>
    <w:p w14:paraId="7DF0AFF6" w14:textId="77777777" w:rsidR="00343EBD" w:rsidRDefault="00343EBD">
      <w:pPr>
        <w:rPr>
          <w:rFonts w:ascii="Calibri Light" w:hAnsi="Calibri Light" w:cs="Calibri Light"/>
          <w:sz w:val="21"/>
          <w:szCs w:val="21"/>
          <w:lang w:val="es-ES"/>
        </w:rPr>
      </w:pPr>
    </w:p>
    <w:p w14:paraId="5E54BBCB" w14:textId="77777777" w:rsidR="005053AC" w:rsidRPr="005053AC" w:rsidRDefault="005053AC" w:rsidP="005053AC">
      <w:pPr>
        <w:rPr>
          <w:rFonts w:ascii="Calibri Light" w:hAnsi="Calibri Light" w:cs="Calibri Light"/>
          <w:sz w:val="21"/>
          <w:szCs w:val="21"/>
          <w:lang w:val="es-ES"/>
        </w:rPr>
      </w:pPr>
    </w:p>
    <w:p w14:paraId="0B2A9F19" w14:textId="77777777" w:rsidR="005053AC" w:rsidRPr="005053AC" w:rsidRDefault="005053AC" w:rsidP="005053AC">
      <w:pPr>
        <w:rPr>
          <w:rFonts w:ascii="Calibri Light" w:hAnsi="Calibri Light" w:cs="Calibri Light"/>
          <w:sz w:val="21"/>
          <w:szCs w:val="21"/>
          <w:lang w:val="es-ES"/>
        </w:rPr>
      </w:pPr>
    </w:p>
    <w:p w14:paraId="3CCD8D09" w14:textId="77777777" w:rsidR="005053AC" w:rsidRPr="005053AC" w:rsidRDefault="005053AC" w:rsidP="005053AC">
      <w:pPr>
        <w:jc w:val="center"/>
        <w:rPr>
          <w:rFonts w:ascii="Calibri Light" w:hAnsi="Calibri Light" w:cs="Calibri Light"/>
          <w:sz w:val="21"/>
          <w:szCs w:val="21"/>
          <w:lang w:val="es-ES"/>
        </w:rPr>
      </w:pPr>
    </w:p>
    <w:p w14:paraId="3E08ABAB" w14:textId="77777777" w:rsidR="005053AC" w:rsidRPr="005053AC" w:rsidRDefault="005053AC" w:rsidP="005053AC">
      <w:pPr>
        <w:rPr>
          <w:rFonts w:ascii="Calibri Light" w:hAnsi="Calibri Light" w:cs="Calibri Light"/>
          <w:sz w:val="21"/>
          <w:szCs w:val="21"/>
          <w:lang w:val="es-ES"/>
        </w:rPr>
      </w:pPr>
    </w:p>
    <w:tbl>
      <w:tblPr>
        <w:tblW w:w="9214" w:type="dxa"/>
        <w:tblBorders>
          <w:insideH w:val="dotted" w:sz="4" w:space="0" w:color="auto"/>
          <w:insideV w:val="single" w:sz="4" w:space="0" w:color="auto"/>
        </w:tblBorders>
        <w:tblLook w:val="04A0" w:firstRow="1" w:lastRow="0" w:firstColumn="1" w:lastColumn="0" w:noHBand="0" w:noVBand="1"/>
      </w:tblPr>
      <w:tblGrid>
        <w:gridCol w:w="2268"/>
        <w:gridCol w:w="6946"/>
      </w:tblGrid>
      <w:tr w:rsidR="00343EBD" w:rsidRPr="00AA511E" w14:paraId="1C64D07F" w14:textId="77777777" w:rsidTr="00573096">
        <w:tc>
          <w:tcPr>
            <w:tcW w:w="2268" w:type="dxa"/>
            <w:tcBorders>
              <w:top w:val="nil"/>
              <w:bottom w:val="nil"/>
              <w:right w:val="nil"/>
            </w:tcBorders>
          </w:tcPr>
          <w:p w14:paraId="159B6DCD" w14:textId="77777777" w:rsidR="00343EBD" w:rsidRDefault="00380E20">
            <w:pPr>
              <w:pStyle w:val="paragraph"/>
              <w:spacing w:before="0" w:beforeAutospacing="0" w:after="0" w:afterAutospacing="0"/>
              <w:textAlignment w:val="baseline"/>
              <w:rPr>
                <w:rStyle w:val="normaltextrun"/>
                <w:rFonts w:ascii="Calibri Light" w:hAnsi="Calibri Light" w:cs="Calibri Light"/>
                <w:i/>
                <w:iCs/>
                <w:sz w:val="21"/>
                <w:szCs w:val="21"/>
                <w:lang w:val="en-GB"/>
              </w:rPr>
            </w:pPr>
            <w:r>
              <w:rPr>
                <w:rFonts w:ascii="Calibri Light" w:hAnsi="Calibri Light" w:cs="Calibri Light"/>
                <w:i/>
                <w:noProof/>
                <w:sz w:val="21"/>
                <w:szCs w:val="21"/>
                <w:lang w:eastAsia="sv-SE"/>
              </w:rPr>
              <w:drawing>
                <wp:inline distT="0" distB="0" distL="0" distR="0" wp14:anchorId="2127F227" wp14:editId="684718C8">
                  <wp:extent cx="1130298" cy="637076"/>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130298" cy="637076"/>
                          </a:xfrm>
                          <a:prstGeom prst="rect">
                            <a:avLst/>
                          </a:prstGeom>
                          <a:noFill/>
                          <a:ln>
                            <a:noFill/>
                          </a:ln>
                        </pic:spPr>
                      </pic:pic>
                    </a:graphicData>
                  </a:graphic>
                </wp:inline>
              </w:drawing>
            </w:r>
          </w:p>
          <w:p w14:paraId="06D007A6" w14:textId="77777777" w:rsidR="00343EBD" w:rsidRDefault="00343EBD">
            <w:pPr>
              <w:pStyle w:val="paragraph"/>
              <w:spacing w:before="0" w:beforeAutospacing="0" w:after="0" w:afterAutospacing="0"/>
              <w:textAlignment w:val="baseline"/>
              <w:rPr>
                <w:rStyle w:val="normaltextrun"/>
                <w:rFonts w:ascii="Calibri Light" w:hAnsi="Calibri Light" w:cs="Calibri Light"/>
                <w:i/>
                <w:iCs/>
                <w:sz w:val="21"/>
                <w:szCs w:val="21"/>
                <w:lang w:val="en-GB"/>
              </w:rPr>
            </w:pPr>
          </w:p>
        </w:tc>
        <w:tc>
          <w:tcPr>
            <w:tcW w:w="6946" w:type="dxa"/>
            <w:tcBorders>
              <w:left w:val="nil"/>
            </w:tcBorders>
          </w:tcPr>
          <w:p w14:paraId="75C22B4A" w14:textId="77777777" w:rsidR="00343EBD" w:rsidRPr="006F6A06" w:rsidRDefault="00380E20">
            <w:pPr>
              <w:pStyle w:val="paragraph"/>
              <w:numPr>
                <w:ilvl w:val="0"/>
                <w:numId w:val="3"/>
              </w:numPr>
              <w:spacing w:before="0" w:beforeAutospacing="0" w:after="0" w:afterAutospacing="0"/>
              <w:ind w:left="172" w:hanging="252"/>
              <w:textAlignment w:val="baseline"/>
              <w:rPr>
                <w:rStyle w:val="normaltextrun"/>
                <w:sz w:val="20"/>
                <w:szCs w:val="20"/>
                <w:lang w:val="es-ES"/>
              </w:rPr>
            </w:pPr>
            <w:r w:rsidRPr="006F6A06">
              <w:rPr>
                <w:rStyle w:val="normaltextrun"/>
                <w:rFonts w:ascii="Calibri Light" w:eastAsia="Calibri Light" w:hAnsi="Calibri Light" w:cs="Calibri Light"/>
                <w:sz w:val="20"/>
                <w:szCs w:val="20"/>
                <w:lang w:val="es-ES_tradnl"/>
              </w:rPr>
              <w:t xml:space="preserve">Respetar los derechos humanos en las leyes que se dictan y en las medidas que adoptan los funcionarios. Por ejemplo, no deben existir leyes discriminatorias ni casos de tortura. </w:t>
            </w:r>
          </w:p>
          <w:p w14:paraId="3503BABB" w14:textId="77777777" w:rsidR="00343EBD" w:rsidRPr="006F6A06" w:rsidRDefault="00380E20">
            <w:pPr>
              <w:pStyle w:val="paragraph"/>
              <w:numPr>
                <w:ilvl w:val="0"/>
                <w:numId w:val="3"/>
              </w:numPr>
              <w:spacing w:before="0" w:beforeAutospacing="0" w:after="0" w:afterAutospacing="0"/>
              <w:ind w:left="172" w:hanging="252"/>
              <w:textAlignment w:val="baseline"/>
              <w:rPr>
                <w:rStyle w:val="normaltextrun"/>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Proteger los derechos humanos y garantizar que todas las personas puedan recurrir a la justicia si el estado u otra persona viola sus derechos. </w:t>
            </w:r>
          </w:p>
          <w:p w14:paraId="6B1F73B8" w14:textId="77777777" w:rsidR="00343EBD" w:rsidRPr="006F6A06" w:rsidRDefault="00380E20">
            <w:pPr>
              <w:pStyle w:val="paragraph"/>
              <w:numPr>
                <w:ilvl w:val="0"/>
                <w:numId w:val="3"/>
              </w:numPr>
              <w:spacing w:before="0" w:beforeAutospacing="0" w:after="0" w:afterAutospacing="0"/>
              <w:ind w:left="172" w:hanging="252"/>
              <w:textAlignment w:val="baseline"/>
              <w:rPr>
                <w:rStyle w:val="normaltextrun"/>
                <w:sz w:val="20"/>
                <w:szCs w:val="20"/>
                <w:lang w:val="es-ES"/>
              </w:rPr>
            </w:pPr>
            <w:r w:rsidRPr="006F6A06">
              <w:rPr>
                <w:rStyle w:val="normaltextrun"/>
                <w:rFonts w:ascii="Calibri Light" w:eastAsia="Calibri Light" w:hAnsi="Calibri Light" w:cs="Calibri Light"/>
                <w:sz w:val="20"/>
                <w:szCs w:val="20"/>
                <w:lang w:val="es-ES_tradnl"/>
              </w:rPr>
              <w:t xml:space="preserve">Promover los derechos humanos, haciendo todo lo posible para garantizar que todas las personas tengan acceso a sus derechos. Por ejemplo, trabajar activamente para garantizar que todas las personas tengan acceso a la atención médica y la educación. Por supuesto, no todos los gobiernos disponen de los mismos recursos, por lo que lograr que estos derechos sociales y económicos realmente se respeten es un proceso gradual. </w:t>
            </w:r>
          </w:p>
          <w:p w14:paraId="30A7473E" w14:textId="77777777" w:rsidR="00343EBD" w:rsidRPr="006F6A06" w:rsidRDefault="00343EBD">
            <w:pPr>
              <w:pStyle w:val="paragraph"/>
              <w:spacing w:before="0" w:beforeAutospacing="0" w:after="0" w:afterAutospacing="0"/>
              <w:ind w:left="612"/>
              <w:textAlignment w:val="baseline"/>
              <w:rPr>
                <w:rFonts w:ascii="Calibri Light" w:hAnsi="Calibri Light" w:cs="Calibri Light"/>
                <w:spacing w:val="-10"/>
                <w:sz w:val="20"/>
                <w:szCs w:val="20"/>
                <w:lang w:val="es-ES"/>
              </w:rPr>
            </w:pPr>
          </w:p>
        </w:tc>
      </w:tr>
      <w:tr w:rsidR="00343EBD" w:rsidRPr="00AA511E" w14:paraId="5615B8B1" w14:textId="77777777" w:rsidTr="00573096">
        <w:tc>
          <w:tcPr>
            <w:tcW w:w="2268" w:type="dxa"/>
            <w:tcBorders>
              <w:top w:val="nil"/>
              <w:bottom w:val="nil"/>
              <w:right w:val="nil"/>
            </w:tcBorders>
          </w:tcPr>
          <w:p w14:paraId="629F49BD" w14:textId="77777777" w:rsidR="00343EBD" w:rsidRDefault="00343EBD">
            <w:pPr>
              <w:pStyle w:val="paragraph"/>
              <w:spacing w:before="0" w:beforeAutospacing="0" w:after="0" w:afterAutospacing="0"/>
              <w:textAlignment w:val="baseline"/>
              <w:rPr>
                <w:rStyle w:val="normaltextrun"/>
                <w:rFonts w:ascii="Calibri Light" w:hAnsi="Calibri Light" w:cs="Calibri Light"/>
                <w:sz w:val="21"/>
                <w:szCs w:val="21"/>
                <w:lang w:val="es-ES"/>
              </w:rPr>
            </w:pPr>
          </w:p>
          <w:p w14:paraId="13DCBAF1" w14:textId="77777777" w:rsidR="00343EBD" w:rsidRDefault="00380E20">
            <w:pPr>
              <w:pStyle w:val="paragraph"/>
              <w:spacing w:before="0" w:beforeAutospacing="0" w:after="0" w:afterAutospacing="0"/>
              <w:textAlignment w:val="baseline"/>
              <w:rPr>
                <w:rStyle w:val="normaltextrun"/>
                <w:rFonts w:ascii="Calibri Light" w:hAnsi="Calibri Light" w:cs="Calibri Light"/>
                <w:sz w:val="21"/>
                <w:szCs w:val="21"/>
                <w:lang w:val="en-GB"/>
              </w:rPr>
            </w:pPr>
            <w:r>
              <w:rPr>
                <w:rFonts w:ascii="Calibri Light" w:hAnsi="Calibri Light" w:cs="Calibri Light"/>
                <w:noProof/>
                <w:sz w:val="21"/>
                <w:szCs w:val="21"/>
                <w:lang w:eastAsia="sv-SE"/>
              </w:rPr>
              <w:drawing>
                <wp:inline distT="0" distB="0" distL="0" distR="0" wp14:anchorId="484B4CEE" wp14:editId="3EC009DC">
                  <wp:extent cx="1130298" cy="637076"/>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 8"/>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30298" cy="637076"/>
                          </a:xfrm>
                          <a:prstGeom prst="rect">
                            <a:avLst/>
                          </a:prstGeom>
                          <a:noFill/>
                          <a:ln>
                            <a:noFill/>
                          </a:ln>
                        </pic:spPr>
                      </pic:pic>
                    </a:graphicData>
                  </a:graphic>
                </wp:inline>
              </w:drawing>
            </w:r>
          </w:p>
        </w:tc>
        <w:tc>
          <w:tcPr>
            <w:tcW w:w="6946" w:type="dxa"/>
            <w:tcBorders>
              <w:left w:val="nil"/>
            </w:tcBorders>
          </w:tcPr>
          <w:p w14:paraId="15FC7CE1"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124F889A" w14:textId="77777777" w:rsidR="00343EBD" w:rsidRPr="006F6A06" w:rsidRDefault="00380E20">
            <w:pPr>
              <w:pStyle w:val="paragraph"/>
              <w:spacing w:before="0" w:beforeAutospacing="0" w:after="0" w:afterAutospacing="0"/>
              <w:ind w:left="-108"/>
              <w:textAlignment w:val="baseline"/>
              <w:rPr>
                <w:rStyle w:val="eop"/>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Los gobiernos han acordado que estos derechos corresponden, en igual medida, a todos los seres humanos. El primer artículo de la Declaración Universal de los Derechos Humanos establece: “Todos los seres humanos nacen libres e iguales en dignidad y derechos”.</w:t>
            </w:r>
          </w:p>
          <w:p w14:paraId="10382CA7" w14:textId="77777777" w:rsidR="00343EBD" w:rsidRPr="006F6A06" w:rsidRDefault="00343EBD">
            <w:pPr>
              <w:pStyle w:val="paragraph"/>
              <w:spacing w:before="0" w:beforeAutospacing="0" w:after="0" w:afterAutospacing="0"/>
              <w:ind w:left="-108"/>
              <w:textAlignment w:val="baseline"/>
              <w:rPr>
                <w:rFonts w:ascii="Calibri Light" w:hAnsi="Calibri Light" w:cs="Calibri Light"/>
                <w:sz w:val="20"/>
                <w:szCs w:val="20"/>
                <w:lang w:val="es-ES"/>
              </w:rPr>
            </w:pPr>
          </w:p>
        </w:tc>
      </w:tr>
      <w:tr w:rsidR="00343EBD" w14:paraId="2DEA671D" w14:textId="77777777" w:rsidTr="00573096">
        <w:tc>
          <w:tcPr>
            <w:tcW w:w="2268" w:type="dxa"/>
            <w:tcBorders>
              <w:top w:val="nil"/>
              <w:bottom w:val="nil"/>
              <w:right w:val="nil"/>
            </w:tcBorders>
          </w:tcPr>
          <w:p w14:paraId="1A5B36B8" w14:textId="77777777" w:rsidR="00343EBD" w:rsidRDefault="00343EBD">
            <w:pPr>
              <w:pStyle w:val="paragraph"/>
              <w:spacing w:before="0" w:beforeAutospacing="0" w:after="0" w:afterAutospacing="0"/>
              <w:textAlignment w:val="baseline"/>
              <w:rPr>
                <w:rStyle w:val="normaltextrun"/>
                <w:rFonts w:ascii="Calibri Light" w:hAnsi="Calibri Light" w:cs="Calibri Light"/>
                <w:sz w:val="21"/>
                <w:szCs w:val="21"/>
                <w:lang w:val="es-ES"/>
              </w:rPr>
            </w:pPr>
          </w:p>
          <w:p w14:paraId="384EF135" w14:textId="77777777" w:rsidR="00343EBD" w:rsidRDefault="00380E20">
            <w:pPr>
              <w:pStyle w:val="paragraph"/>
              <w:spacing w:before="0" w:beforeAutospacing="0" w:after="0" w:afterAutospacing="0"/>
              <w:textAlignment w:val="baseline"/>
              <w:rPr>
                <w:rStyle w:val="normaltextrun"/>
                <w:rFonts w:ascii="Calibri Light" w:hAnsi="Calibri Light" w:cs="Calibri Light"/>
                <w:sz w:val="21"/>
                <w:szCs w:val="21"/>
                <w:lang w:val="en-GB"/>
              </w:rPr>
            </w:pPr>
            <w:r>
              <w:rPr>
                <w:rFonts w:ascii="Calibri Light" w:hAnsi="Calibri Light" w:cs="Calibri Light"/>
                <w:noProof/>
                <w:sz w:val="21"/>
                <w:szCs w:val="21"/>
                <w:lang w:eastAsia="sv-SE"/>
              </w:rPr>
              <w:drawing>
                <wp:inline distT="0" distB="0" distL="0" distR="0" wp14:anchorId="3BA53180" wp14:editId="5C9E44BE">
                  <wp:extent cx="1130298" cy="637077"/>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 9"/>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130298" cy="637077"/>
                          </a:xfrm>
                          <a:prstGeom prst="rect">
                            <a:avLst/>
                          </a:prstGeom>
                          <a:noFill/>
                          <a:ln>
                            <a:noFill/>
                          </a:ln>
                        </pic:spPr>
                      </pic:pic>
                    </a:graphicData>
                  </a:graphic>
                </wp:inline>
              </w:drawing>
            </w:r>
          </w:p>
        </w:tc>
        <w:tc>
          <w:tcPr>
            <w:tcW w:w="6946" w:type="dxa"/>
            <w:tcBorders>
              <w:left w:val="nil"/>
              <w:bottom w:val="nil"/>
            </w:tcBorders>
          </w:tcPr>
          <w:p w14:paraId="47885937"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54D38073" w14:textId="77777777" w:rsidR="00343EBD" w:rsidRPr="006F6A06" w:rsidRDefault="00380E20">
            <w:pPr>
              <w:pStyle w:val="paragraph"/>
              <w:spacing w:before="0" w:beforeAutospacing="0" w:after="0" w:afterAutospacing="0"/>
              <w:ind w:left="-108"/>
              <w:textAlignment w:val="baseline"/>
              <w:rPr>
                <w:rStyle w:val="eop"/>
                <w:rFonts w:ascii="Calibri Light" w:hAnsi="Calibri Light" w:cs="Calibri Light"/>
                <w:spacing w:val="-6"/>
                <w:sz w:val="20"/>
                <w:szCs w:val="20"/>
                <w:lang w:val="es-ES"/>
              </w:rPr>
            </w:pPr>
            <w:r w:rsidRPr="006F6A06">
              <w:rPr>
                <w:rStyle w:val="normaltextrun"/>
                <w:rFonts w:ascii="Calibri Light" w:eastAsia="Calibri Light" w:hAnsi="Calibri Light" w:cs="Calibri Light"/>
                <w:sz w:val="20"/>
                <w:szCs w:val="20"/>
                <w:lang w:val="es-ES_tradnl"/>
              </w:rPr>
              <w:t xml:space="preserve">Lamentablemente, muchos gobiernos no están a la altura de estos compromisos, lo que resulta en la violación de los derechos de muchas personas. Las mujeres, las niñas, las minorías, las personas discapacitadas y los migrantes son grupos especialmente vulnerables a las violaciones de los derechos. La violencia de género es un ejemplo común que se presenta en todos los países del mundo. </w:t>
            </w:r>
          </w:p>
          <w:p w14:paraId="50F3A414" w14:textId="77777777" w:rsidR="00343EBD" w:rsidRPr="006F6A06" w:rsidRDefault="00343EBD">
            <w:pPr>
              <w:pStyle w:val="paragraph"/>
              <w:spacing w:before="0" w:beforeAutospacing="0" w:after="0" w:afterAutospacing="0"/>
              <w:ind w:left="-108"/>
              <w:textAlignment w:val="baseline"/>
              <w:rPr>
                <w:rFonts w:ascii="Calibri Light" w:hAnsi="Calibri Light" w:cs="Calibri Light"/>
                <w:sz w:val="20"/>
                <w:szCs w:val="20"/>
                <w:lang w:val="es-ES"/>
              </w:rPr>
            </w:pPr>
          </w:p>
        </w:tc>
      </w:tr>
      <w:tr w:rsidR="00343EBD" w:rsidRPr="00AA511E" w14:paraId="0A6664E9" w14:textId="77777777" w:rsidTr="00573096">
        <w:trPr>
          <w:trHeight w:val="397"/>
        </w:trPr>
        <w:tc>
          <w:tcPr>
            <w:tcW w:w="2268" w:type="dxa"/>
            <w:tcBorders>
              <w:top w:val="nil"/>
              <w:bottom w:val="nil"/>
              <w:right w:val="nil"/>
            </w:tcBorders>
          </w:tcPr>
          <w:p w14:paraId="148280D4" w14:textId="77777777" w:rsidR="00343EBD" w:rsidRDefault="00343EBD">
            <w:pPr>
              <w:pStyle w:val="paragraph"/>
              <w:spacing w:before="0" w:beforeAutospacing="0" w:after="0" w:afterAutospacing="0"/>
              <w:textAlignment w:val="baseline"/>
              <w:rPr>
                <w:rStyle w:val="normaltextrun"/>
                <w:rFonts w:ascii="Calibri" w:hAnsi="Calibri" w:cs="Calibri"/>
                <w:b/>
                <w:bCs/>
                <w:sz w:val="21"/>
                <w:szCs w:val="21"/>
                <w:lang w:val="es-ES"/>
              </w:rPr>
            </w:pPr>
          </w:p>
        </w:tc>
        <w:tc>
          <w:tcPr>
            <w:tcW w:w="6946" w:type="dxa"/>
            <w:tcBorders>
              <w:top w:val="nil"/>
              <w:left w:val="nil"/>
              <w:bottom w:val="single" w:sz="4" w:space="0" w:color="auto"/>
            </w:tcBorders>
            <w:shd w:val="clear" w:color="auto" w:fill="FFFFFF" w:themeFill="background1"/>
            <w:vAlign w:val="bottom"/>
          </w:tcPr>
          <w:p w14:paraId="6D950ED1" w14:textId="77777777" w:rsidR="00343EBD" w:rsidRPr="00175E6A" w:rsidRDefault="00380E20">
            <w:pPr>
              <w:pStyle w:val="paragraph"/>
              <w:spacing w:before="0" w:beforeAutospacing="0" w:after="0" w:afterAutospacing="0"/>
              <w:ind w:left="-110"/>
              <w:textAlignment w:val="baseline"/>
              <w:rPr>
                <w:rFonts w:ascii="Calibri" w:hAnsi="Calibri" w:cs="Calibri"/>
                <w:b/>
                <w:bCs/>
                <w:sz w:val="20"/>
                <w:szCs w:val="20"/>
                <w:lang w:val="es-ES"/>
              </w:rPr>
            </w:pPr>
            <w:r w:rsidRPr="00175E6A">
              <w:rPr>
                <w:rStyle w:val="normaltextrun"/>
                <w:rFonts w:ascii="Calibri" w:eastAsia="Calibri" w:hAnsi="Calibri" w:cs="Calibri"/>
                <w:b/>
                <w:bCs/>
                <w:sz w:val="20"/>
                <w:szCs w:val="20"/>
                <w:lang w:val="es-ES_tradnl"/>
              </w:rPr>
              <w:t>CRÍTICA A LOS DERECHOS HUMANOS</w:t>
            </w:r>
          </w:p>
        </w:tc>
      </w:tr>
      <w:tr w:rsidR="00343EBD" w:rsidRPr="00AA511E" w14:paraId="0B5D26B9" w14:textId="77777777" w:rsidTr="00573096">
        <w:tc>
          <w:tcPr>
            <w:tcW w:w="2268" w:type="dxa"/>
            <w:tcBorders>
              <w:top w:val="nil"/>
              <w:bottom w:val="nil"/>
              <w:right w:val="nil"/>
            </w:tcBorders>
          </w:tcPr>
          <w:p w14:paraId="1539F139" w14:textId="77777777" w:rsidR="00343EBD" w:rsidRDefault="00343EBD">
            <w:pPr>
              <w:pStyle w:val="paragraph"/>
              <w:spacing w:before="0" w:beforeAutospacing="0" w:after="0" w:afterAutospacing="0"/>
              <w:textAlignment w:val="baseline"/>
              <w:rPr>
                <w:rStyle w:val="normaltextrun"/>
                <w:rFonts w:ascii="Calibri" w:hAnsi="Calibri" w:cs="Calibri"/>
                <w:sz w:val="21"/>
                <w:szCs w:val="21"/>
                <w:lang w:val="es-ES"/>
              </w:rPr>
            </w:pPr>
          </w:p>
          <w:p w14:paraId="6AE7E27C" w14:textId="77777777" w:rsidR="00343EBD" w:rsidRDefault="00380E2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109F12D7" wp14:editId="77BB043B">
                  <wp:extent cx="1130298" cy="637076"/>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 10"/>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130298" cy="637076"/>
                          </a:xfrm>
                          <a:prstGeom prst="rect">
                            <a:avLst/>
                          </a:prstGeom>
                          <a:noFill/>
                          <a:ln>
                            <a:noFill/>
                          </a:ln>
                        </pic:spPr>
                      </pic:pic>
                    </a:graphicData>
                  </a:graphic>
                </wp:inline>
              </w:drawing>
            </w:r>
          </w:p>
        </w:tc>
        <w:tc>
          <w:tcPr>
            <w:tcW w:w="6946" w:type="dxa"/>
            <w:tcBorders>
              <w:top w:val="single" w:sz="4" w:space="0" w:color="auto"/>
              <w:left w:val="nil"/>
            </w:tcBorders>
          </w:tcPr>
          <w:p w14:paraId="5CE89386"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61706BD8" w14:textId="77777777" w:rsidR="00343EBD" w:rsidRPr="006F6A06" w:rsidRDefault="00380E20">
            <w:pPr>
              <w:pStyle w:val="paragraph"/>
              <w:spacing w:before="0" w:beforeAutospacing="0" w:after="0" w:afterAutospacing="0"/>
              <w:ind w:left="-108"/>
              <w:textAlignment w:val="baseline"/>
              <w:rPr>
                <w:rStyle w:val="eop"/>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Cuando los gobiernos violan los derechos o no protegen a las personas de estas violaciones, no existe una fuerza policial global que castigue a ese gobierno. Entonces, si no existe una fuerza policial internacional que obligue a los gobiernos a respetar los derechos humanos, ¿no son estos palabras vacías en papel, en lugar de una herramienta efectiva de cambio? </w:t>
            </w:r>
          </w:p>
          <w:p w14:paraId="30E63A73" w14:textId="77777777" w:rsidR="00343EBD" w:rsidRPr="006F6A06" w:rsidRDefault="00343EBD">
            <w:pPr>
              <w:pStyle w:val="paragraph"/>
              <w:spacing w:before="0" w:beforeAutospacing="0" w:after="0" w:afterAutospacing="0"/>
              <w:ind w:left="-108"/>
              <w:textAlignment w:val="baseline"/>
              <w:rPr>
                <w:rFonts w:ascii="Calibri Light" w:hAnsi="Calibri Light" w:cs="Calibri Light"/>
                <w:sz w:val="20"/>
                <w:szCs w:val="20"/>
                <w:lang w:val="es-ES"/>
              </w:rPr>
            </w:pPr>
          </w:p>
        </w:tc>
      </w:tr>
      <w:tr w:rsidR="00343EBD" w14:paraId="33ABBD1F" w14:textId="77777777" w:rsidTr="00573096">
        <w:trPr>
          <w:trHeight w:val="1212"/>
        </w:trPr>
        <w:tc>
          <w:tcPr>
            <w:tcW w:w="2268" w:type="dxa"/>
            <w:tcBorders>
              <w:top w:val="nil"/>
              <w:bottom w:val="nil"/>
              <w:right w:val="nil"/>
            </w:tcBorders>
          </w:tcPr>
          <w:p w14:paraId="0FA32BA0" w14:textId="77777777" w:rsidR="00343EBD" w:rsidRDefault="00343EBD">
            <w:pPr>
              <w:pStyle w:val="paragraph"/>
              <w:spacing w:before="0" w:beforeAutospacing="0" w:after="0" w:afterAutospacing="0"/>
              <w:textAlignment w:val="baseline"/>
              <w:rPr>
                <w:rStyle w:val="normaltextrun"/>
                <w:rFonts w:ascii="Calibri" w:hAnsi="Calibri" w:cs="Calibri"/>
                <w:sz w:val="21"/>
                <w:szCs w:val="21"/>
                <w:lang w:val="es-ES"/>
              </w:rPr>
            </w:pPr>
          </w:p>
          <w:p w14:paraId="01CD573F" w14:textId="77777777" w:rsidR="00343EBD" w:rsidRDefault="00380E2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115D3D1B" wp14:editId="64D5C387">
                  <wp:extent cx="1130298" cy="637077"/>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11"/>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130298" cy="637077"/>
                          </a:xfrm>
                          <a:prstGeom prst="rect">
                            <a:avLst/>
                          </a:prstGeom>
                          <a:noFill/>
                          <a:ln>
                            <a:noFill/>
                          </a:ln>
                        </pic:spPr>
                      </pic:pic>
                    </a:graphicData>
                  </a:graphic>
                </wp:inline>
              </w:drawing>
            </w:r>
          </w:p>
        </w:tc>
        <w:tc>
          <w:tcPr>
            <w:tcW w:w="6946" w:type="dxa"/>
            <w:tcBorders>
              <w:left w:val="nil"/>
            </w:tcBorders>
          </w:tcPr>
          <w:p w14:paraId="3D98AF41"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25882044" w14:textId="0AA2ECF6" w:rsidR="00343EBD" w:rsidRPr="009A20A3" w:rsidRDefault="00380E20">
            <w:pPr>
              <w:pStyle w:val="paragraph"/>
              <w:spacing w:before="0" w:beforeAutospacing="0" w:after="0" w:afterAutospacing="0"/>
              <w:ind w:left="-108"/>
              <w:textAlignment w:val="baseline"/>
              <w:rPr>
                <w:rStyle w:val="eop"/>
                <w:rFonts w:ascii="Calibri Light" w:hAnsi="Calibri Light" w:cs="Calibri Light"/>
                <w:spacing w:val="-4"/>
                <w:sz w:val="20"/>
                <w:szCs w:val="20"/>
                <w:lang w:val="es-ES"/>
              </w:rPr>
            </w:pPr>
            <w:r w:rsidRPr="009A20A3">
              <w:rPr>
                <w:rStyle w:val="normaltextrun"/>
                <w:rFonts w:ascii="Calibri Light" w:eastAsia="Calibri Light" w:hAnsi="Calibri Light" w:cs="Calibri Light"/>
                <w:spacing w:val="-4"/>
                <w:sz w:val="20"/>
                <w:szCs w:val="20"/>
                <w:lang w:val="es-ES_tradnl"/>
              </w:rPr>
              <w:t xml:space="preserve">Hay cierta verdad en eso: es muy difícil influir en las decisiones políticas de algunos gobiernos. Pero en muchos países, las críticas internacionales y nacionales de las violaciones de derechos humanos han generado un cambio positivo. Existen muchas maneras de promover los derechos humanos sin tener una fuerza policial internacional. </w:t>
            </w:r>
          </w:p>
          <w:p w14:paraId="724A9E67" w14:textId="77777777" w:rsidR="00343EBD" w:rsidRPr="006F6A06" w:rsidRDefault="00343EBD">
            <w:pPr>
              <w:pStyle w:val="paragraph"/>
              <w:spacing w:before="0" w:beforeAutospacing="0" w:after="0" w:afterAutospacing="0"/>
              <w:ind w:left="-108"/>
              <w:textAlignment w:val="baseline"/>
              <w:rPr>
                <w:rFonts w:ascii="Calibri Light" w:hAnsi="Calibri Light" w:cs="Calibri Light"/>
                <w:sz w:val="20"/>
                <w:szCs w:val="20"/>
                <w:lang w:val="es-ES"/>
              </w:rPr>
            </w:pPr>
          </w:p>
        </w:tc>
      </w:tr>
      <w:tr w:rsidR="00343EBD" w:rsidRPr="00AA511E" w14:paraId="1D4DC573" w14:textId="77777777" w:rsidTr="00573096">
        <w:trPr>
          <w:trHeight w:val="3273"/>
        </w:trPr>
        <w:tc>
          <w:tcPr>
            <w:tcW w:w="2268" w:type="dxa"/>
            <w:tcBorders>
              <w:top w:val="nil"/>
              <w:bottom w:val="nil"/>
              <w:right w:val="nil"/>
            </w:tcBorders>
          </w:tcPr>
          <w:p w14:paraId="30E8A245" w14:textId="77777777" w:rsidR="009A20A3" w:rsidRDefault="009A20A3">
            <w:pPr>
              <w:pStyle w:val="paragraph"/>
              <w:spacing w:before="0" w:beforeAutospacing="0" w:after="0" w:afterAutospacing="0"/>
              <w:textAlignment w:val="baseline"/>
              <w:rPr>
                <w:rStyle w:val="normaltextrun"/>
                <w:rFonts w:ascii="Calibri" w:hAnsi="Calibri" w:cs="Calibri"/>
                <w:sz w:val="21"/>
                <w:szCs w:val="21"/>
                <w:lang w:val="es-ES"/>
              </w:rPr>
            </w:pPr>
          </w:p>
          <w:p w14:paraId="5E8310B9" w14:textId="0273D615" w:rsidR="00343EBD" w:rsidRDefault="00D63083">
            <w:pPr>
              <w:pStyle w:val="paragraph"/>
              <w:spacing w:before="0" w:beforeAutospacing="0" w:after="0" w:afterAutospacing="0"/>
              <w:textAlignment w:val="baseline"/>
              <w:rPr>
                <w:rStyle w:val="normaltextrun"/>
                <w:rFonts w:ascii="Calibri" w:hAnsi="Calibri" w:cs="Calibri"/>
                <w:sz w:val="21"/>
                <w:szCs w:val="21"/>
                <w:lang w:val="es-ES"/>
              </w:rPr>
            </w:pPr>
            <w:r>
              <w:rPr>
                <w:rFonts w:ascii="Calibri" w:hAnsi="Calibri" w:cs="Calibri"/>
                <w:noProof/>
                <w:sz w:val="21"/>
                <w:szCs w:val="21"/>
                <w:lang w:eastAsia="sv-SE"/>
              </w:rPr>
              <w:drawing>
                <wp:inline distT="0" distB="0" distL="0" distR="0" wp14:anchorId="46D03413" wp14:editId="1FCF0A95">
                  <wp:extent cx="1130298" cy="637077"/>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 12"/>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130298" cy="637077"/>
                          </a:xfrm>
                          <a:prstGeom prst="rect">
                            <a:avLst/>
                          </a:prstGeom>
                          <a:noFill/>
                          <a:ln>
                            <a:noFill/>
                          </a:ln>
                        </pic:spPr>
                      </pic:pic>
                    </a:graphicData>
                  </a:graphic>
                </wp:inline>
              </w:drawing>
            </w:r>
          </w:p>
          <w:p w14:paraId="65256777" w14:textId="2A5D88F7" w:rsidR="00343EBD" w:rsidRDefault="00343EBD">
            <w:pPr>
              <w:pStyle w:val="paragraph"/>
              <w:spacing w:before="0" w:beforeAutospacing="0" w:after="0" w:afterAutospacing="0"/>
              <w:textAlignment w:val="baseline"/>
              <w:rPr>
                <w:rStyle w:val="normaltextrun"/>
                <w:rFonts w:ascii="Calibri" w:hAnsi="Calibri" w:cs="Calibri"/>
                <w:sz w:val="21"/>
                <w:szCs w:val="21"/>
                <w:lang w:val="en-US"/>
              </w:rPr>
            </w:pPr>
          </w:p>
        </w:tc>
        <w:tc>
          <w:tcPr>
            <w:tcW w:w="6946" w:type="dxa"/>
            <w:tcBorders>
              <w:left w:val="nil"/>
              <w:bottom w:val="nil"/>
            </w:tcBorders>
          </w:tcPr>
          <w:p w14:paraId="40CA47C2" w14:textId="77777777" w:rsidR="009A20A3" w:rsidRDefault="009A20A3" w:rsidP="00D63083">
            <w:pPr>
              <w:pStyle w:val="paragraph"/>
              <w:spacing w:before="0" w:beforeAutospacing="0" w:after="0" w:afterAutospacing="0"/>
              <w:textAlignment w:val="baseline"/>
              <w:rPr>
                <w:rStyle w:val="normaltextrun"/>
                <w:rFonts w:ascii="Calibri Light" w:eastAsia="Calibri Light" w:hAnsi="Calibri Light" w:cs="Calibri Light"/>
                <w:sz w:val="20"/>
                <w:szCs w:val="20"/>
                <w:lang w:val="es-ES_tradnl"/>
              </w:rPr>
            </w:pPr>
          </w:p>
          <w:p w14:paraId="667D94D8" w14:textId="618B8716" w:rsidR="00343EBD" w:rsidRPr="006F6A06" w:rsidRDefault="00380E20" w:rsidP="009A20A3">
            <w:pPr>
              <w:pStyle w:val="paragraph"/>
              <w:spacing w:before="0" w:beforeAutospacing="0" w:after="0" w:afterAutospacing="0"/>
              <w:ind w:left="-118"/>
              <w:textAlignment w:val="baseline"/>
              <w:rPr>
                <w:rFonts w:ascii="Calibri Light" w:hAnsi="Calibri Light" w:cs="Calibri Light"/>
                <w:sz w:val="20"/>
                <w:szCs w:val="20"/>
                <w:lang w:val="en-GB"/>
              </w:rPr>
            </w:pPr>
            <w:r w:rsidRPr="006F6A06">
              <w:rPr>
                <w:rStyle w:val="normaltextrun"/>
                <w:rFonts w:ascii="Calibri Light" w:eastAsia="Calibri Light" w:hAnsi="Calibri Light" w:cs="Calibri Light"/>
                <w:sz w:val="20"/>
                <w:szCs w:val="20"/>
                <w:lang w:val="es-ES_tradnl"/>
              </w:rPr>
              <w:t xml:space="preserve">Hay otras razones por las que las personas critican los derechos humanos. Quizás usted también haya pensado esto. </w:t>
            </w:r>
          </w:p>
          <w:p w14:paraId="7AC406CB" w14:textId="77777777" w:rsidR="00343EBD" w:rsidRPr="006F6A06" w:rsidRDefault="00380E20">
            <w:pPr>
              <w:pStyle w:val="paragraph"/>
              <w:numPr>
                <w:ilvl w:val="0"/>
                <w:numId w:val="3"/>
              </w:numPr>
              <w:spacing w:before="0" w:beforeAutospacing="0" w:after="0" w:afterAutospacing="0"/>
              <w:ind w:left="172" w:hanging="252"/>
              <w:textAlignment w:val="baseline"/>
              <w:rPr>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Puede que los derechos humanos suenen como un asunto técnico, un tema para abogados y políticos, y no algo en lo que usted pueda participar.</w:t>
            </w:r>
          </w:p>
          <w:p w14:paraId="4D45A244" w14:textId="77777777" w:rsidR="00343EBD" w:rsidRPr="006F6A06" w:rsidRDefault="00380E20">
            <w:pPr>
              <w:pStyle w:val="paragraph"/>
              <w:numPr>
                <w:ilvl w:val="0"/>
                <w:numId w:val="3"/>
              </w:numPr>
              <w:spacing w:before="0" w:beforeAutospacing="0" w:after="0" w:afterAutospacing="0"/>
              <w:ind w:left="172" w:hanging="252"/>
              <w:textAlignment w:val="baseline"/>
              <w:rPr>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O tal vez piense que los derechos humanos no tienen mucho que ver con su vida cotidiana, y que son un tema que solo preocupa a las élites de las capitales.</w:t>
            </w:r>
          </w:p>
          <w:p w14:paraId="036EE2BF" w14:textId="77777777" w:rsidR="00343EBD" w:rsidRPr="006F6A06" w:rsidRDefault="00380E20">
            <w:pPr>
              <w:pStyle w:val="paragraph"/>
              <w:numPr>
                <w:ilvl w:val="0"/>
                <w:numId w:val="3"/>
              </w:numPr>
              <w:spacing w:before="0" w:beforeAutospacing="0" w:after="0" w:afterAutospacing="0"/>
              <w:ind w:left="172" w:hanging="252"/>
              <w:textAlignment w:val="baseline"/>
              <w:rPr>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Incluso puede que los vea como instrumentos dentro de un juego político internacional. Algo que los gobiernos usan desde la hipocresía, ya que critican a sus enemigos mientras ellos mismos también toman medidas que los violan. </w:t>
            </w:r>
          </w:p>
          <w:p w14:paraId="4FFD7D45" w14:textId="77777777" w:rsidR="00343EBD" w:rsidRDefault="00380E20">
            <w:pPr>
              <w:pStyle w:val="paragraph"/>
              <w:spacing w:before="0" w:beforeAutospacing="0" w:after="0" w:afterAutospacing="0"/>
              <w:ind w:left="-108"/>
              <w:textAlignment w:val="baseline"/>
              <w:rPr>
                <w:rStyle w:val="normaltextrun"/>
                <w:rFonts w:ascii="Calibri Light" w:eastAsia="Calibri Light" w:hAnsi="Calibri Light" w:cs="Calibri Light"/>
                <w:sz w:val="20"/>
                <w:szCs w:val="20"/>
                <w:lang w:val="es-ES_tradnl"/>
              </w:rPr>
            </w:pPr>
            <w:r w:rsidRPr="006F6A06">
              <w:rPr>
                <w:rStyle w:val="normaltextrun"/>
                <w:rFonts w:ascii="Calibri Light" w:eastAsia="Calibri Light" w:hAnsi="Calibri Light" w:cs="Calibri Light"/>
                <w:sz w:val="20"/>
                <w:szCs w:val="20"/>
                <w:lang w:val="es-ES_tradnl"/>
              </w:rPr>
              <w:t xml:space="preserve">Es cierto que los derechos humanos están relacionados con las leyes: los políticos las crean y los abogados pueden usarlas para defender esos derechos ante la justicia. Y sí, a veces, se usan y manipulan para fines políticos. ¡Pero los derechos humanos abarcan mucho más que leyes y política! </w:t>
            </w:r>
          </w:p>
          <w:p w14:paraId="09A787F8" w14:textId="77777777" w:rsidR="006F6A06" w:rsidRPr="006F6A06" w:rsidRDefault="006F6A06">
            <w:pPr>
              <w:pStyle w:val="paragraph"/>
              <w:spacing w:before="0" w:beforeAutospacing="0" w:after="0" w:afterAutospacing="0"/>
              <w:ind w:left="-108"/>
              <w:textAlignment w:val="baseline"/>
              <w:rPr>
                <w:rStyle w:val="normaltextrun"/>
                <w:rFonts w:ascii="Calibri Light" w:hAnsi="Calibri Light" w:cs="Calibri Light"/>
                <w:spacing w:val="-2"/>
                <w:sz w:val="20"/>
                <w:szCs w:val="20"/>
                <w:lang w:val="es-ES"/>
              </w:rPr>
            </w:pPr>
          </w:p>
          <w:p w14:paraId="4ABBAFA2" w14:textId="77777777" w:rsidR="00343EBD" w:rsidRPr="006F6A06" w:rsidRDefault="00343EBD">
            <w:pPr>
              <w:pStyle w:val="paragraph"/>
              <w:spacing w:before="0" w:beforeAutospacing="0" w:after="0" w:afterAutospacing="0"/>
              <w:ind w:left="-108"/>
              <w:textAlignment w:val="baseline"/>
              <w:rPr>
                <w:rFonts w:ascii="Calibri Light" w:hAnsi="Calibri Light" w:cs="Calibri Light"/>
                <w:sz w:val="20"/>
                <w:szCs w:val="20"/>
                <w:lang w:val="es-ES"/>
              </w:rPr>
            </w:pPr>
          </w:p>
        </w:tc>
      </w:tr>
      <w:tr w:rsidR="00343EBD" w14:paraId="119D461E" w14:textId="77777777" w:rsidTr="00573096">
        <w:trPr>
          <w:trHeight w:val="397"/>
        </w:trPr>
        <w:tc>
          <w:tcPr>
            <w:tcW w:w="2268" w:type="dxa"/>
            <w:tcBorders>
              <w:top w:val="nil"/>
              <w:bottom w:val="nil"/>
              <w:right w:val="nil"/>
            </w:tcBorders>
          </w:tcPr>
          <w:p w14:paraId="4B9CA052" w14:textId="77777777" w:rsidR="00343EBD" w:rsidRDefault="00343EBD">
            <w:pPr>
              <w:pStyle w:val="paragraph"/>
              <w:spacing w:before="0" w:beforeAutospacing="0" w:after="0" w:afterAutospacing="0"/>
              <w:textAlignment w:val="baseline"/>
              <w:rPr>
                <w:rStyle w:val="normaltextrun"/>
                <w:rFonts w:ascii="Calibri" w:hAnsi="Calibri" w:cs="Calibri"/>
                <w:b/>
                <w:bCs/>
                <w:sz w:val="21"/>
                <w:szCs w:val="21"/>
                <w:lang w:val="es-ES"/>
              </w:rPr>
            </w:pPr>
          </w:p>
        </w:tc>
        <w:tc>
          <w:tcPr>
            <w:tcW w:w="6946" w:type="dxa"/>
            <w:tcBorders>
              <w:top w:val="nil"/>
              <w:left w:val="nil"/>
              <w:bottom w:val="single" w:sz="4" w:space="0" w:color="auto"/>
            </w:tcBorders>
            <w:shd w:val="clear" w:color="auto" w:fill="FFFFFF" w:themeFill="background1"/>
            <w:vAlign w:val="bottom"/>
          </w:tcPr>
          <w:p w14:paraId="52BF57EF" w14:textId="77777777" w:rsidR="00343EBD" w:rsidRPr="006F6A06" w:rsidRDefault="00380E20">
            <w:pPr>
              <w:pStyle w:val="paragraph"/>
              <w:spacing w:before="0" w:beforeAutospacing="0" w:after="0" w:afterAutospacing="0"/>
              <w:ind w:left="-110"/>
              <w:textAlignment w:val="baseline"/>
              <w:rPr>
                <w:rFonts w:ascii="Calibri" w:hAnsi="Calibri" w:cs="Calibri Light"/>
                <w:b/>
                <w:bCs/>
                <w:sz w:val="20"/>
                <w:szCs w:val="20"/>
                <w:lang w:val="es-ES"/>
              </w:rPr>
            </w:pPr>
            <w:r w:rsidRPr="006F6A06">
              <w:rPr>
                <w:rStyle w:val="normaltextrun"/>
                <w:rFonts w:ascii="Calibri" w:eastAsia="Calibri" w:hAnsi="Calibri" w:cs="Calibri Light"/>
                <w:b/>
                <w:bCs/>
                <w:sz w:val="20"/>
                <w:szCs w:val="20"/>
                <w:lang w:val="es-ES_tradnl"/>
              </w:rPr>
              <w:t>LOS DERECHOS HUMANOS EN NUESTRA VIDA</w:t>
            </w:r>
          </w:p>
        </w:tc>
      </w:tr>
      <w:tr w:rsidR="00343EBD" w:rsidRPr="00AA511E" w14:paraId="25B467E4" w14:textId="77777777" w:rsidTr="00573096">
        <w:trPr>
          <w:trHeight w:val="1871"/>
        </w:trPr>
        <w:tc>
          <w:tcPr>
            <w:tcW w:w="2268" w:type="dxa"/>
            <w:tcBorders>
              <w:top w:val="nil"/>
              <w:bottom w:val="nil"/>
              <w:right w:val="nil"/>
            </w:tcBorders>
          </w:tcPr>
          <w:p w14:paraId="59979BA7" w14:textId="77777777" w:rsidR="00343EBD" w:rsidRDefault="00343EBD">
            <w:pPr>
              <w:pStyle w:val="paragraph"/>
              <w:spacing w:before="0" w:beforeAutospacing="0" w:after="0" w:afterAutospacing="0"/>
              <w:textAlignment w:val="baseline"/>
              <w:rPr>
                <w:rStyle w:val="normaltextrun"/>
                <w:rFonts w:ascii="Calibri" w:hAnsi="Calibri" w:cs="Calibri"/>
                <w:sz w:val="21"/>
                <w:szCs w:val="21"/>
                <w:lang w:val="es-ES"/>
              </w:rPr>
            </w:pPr>
          </w:p>
          <w:p w14:paraId="283B3CB2" w14:textId="77777777" w:rsidR="00343EBD" w:rsidRDefault="00380E2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6557D5ED" wp14:editId="13AC6C58">
                  <wp:extent cx="1130300" cy="637077"/>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 1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130300" cy="637077"/>
                          </a:xfrm>
                          <a:prstGeom prst="rect">
                            <a:avLst/>
                          </a:prstGeom>
                          <a:noFill/>
                          <a:ln>
                            <a:noFill/>
                          </a:ln>
                        </pic:spPr>
                      </pic:pic>
                    </a:graphicData>
                  </a:graphic>
                </wp:inline>
              </w:drawing>
            </w:r>
          </w:p>
        </w:tc>
        <w:tc>
          <w:tcPr>
            <w:tcW w:w="6946" w:type="dxa"/>
            <w:tcBorders>
              <w:top w:val="single" w:sz="4" w:space="0" w:color="auto"/>
              <w:left w:val="nil"/>
              <w:bottom w:val="dotted" w:sz="4" w:space="0" w:color="auto"/>
            </w:tcBorders>
          </w:tcPr>
          <w:p w14:paraId="03944924"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pacing w:val="-2"/>
                <w:sz w:val="20"/>
                <w:szCs w:val="20"/>
                <w:lang w:val="en-GB"/>
              </w:rPr>
            </w:pPr>
          </w:p>
          <w:p w14:paraId="6AC6A0B3" w14:textId="77777777" w:rsidR="00343EBD" w:rsidRPr="006F6A06" w:rsidRDefault="00380E20">
            <w:pPr>
              <w:pStyle w:val="paragraph"/>
              <w:spacing w:before="0" w:beforeAutospacing="0" w:after="0" w:afterAutospacing="0"/>
              <w:ind w:left="-108"/>
              <w:textAlignment w:val="baseline"/>
              <w:rPr>
                <w:rStyle w:val="normaltextrun"/>
                <w:rFonts w:ascii="Calibri Light" w:hAnsi="Calibri Light" w:cs="Calibri Light"/>
                <w:spacing w:val="-2"/>
                <w:sz w:val="20"/>
                <w:szCs w:val="20"/>
                <w:lang w:val="es-ES"/>
              </w:rPr>
            </w:pPr>
            <w:r w:rsidRPr="006F6A06">
              <w:rPr>
                <w:rStyle w:val="normaltextrun"/>
                <w:rFonts w:ascii="Calibri Light" w:eastAsia="Calibri Light" w:hAnsi="Calibri Light" w:cs="Calibri Light"/>
                <w:sz w:val="20"/>
                <w:szCs w:val="20"/>
                <w:lang w:val="es-ES_tradnl"/>
              </w:rPr>
              <w:t>Como hemos visto, los derechos humanos en realidad tienen que ver con las necesidades de nuestra vida cotidiana. Con lo que sucede en nuestras escuelas, granjas, lugares de trabajo, casas y vecindarios, y con cómo debemos tratarnos entre nosotros y ser tratados. Tienen como objetivo protegernos del abuso por parte de aquellos que tienen poder sobre nuestras vidas, como arrendadores, empleadores, docentes o incluso familiares. Y, por supuesto, del abuso por parte de autoridades como la policía, los miembros de los tribunales, el ejército y el gobierno.</w:t>
            </w:r>
          </w:p>
          <w:p w14:paraId="610FDCD3" w14:textId="77777777" w:rsidR="00343EBD" w:rsidRPr="006F6A06" w:rsidRDefault="00380E20">
            <w:pPr>
              <w:pStyle w:val="paragraph"/>
              <w:spacing w:before="0" w:beforeAutospacing="0" w:after="0" w:afterAutospacing="0"/>
              <w:ind w:left="-108" w:firstLine="258"/>
              <w:textAlignment w:val="baseline"/>
              <w:rPr>
                <w:rStyle w:val="eop"/>
                <w:rFonts w:ascii="Calibri Light" w:hAnsi="Calibri Light" w:cs="Calibri Light"/>
                <w:spacing w:val="-2"/>
                <w:sz w:val="20"/>
                <w:szCs w:val="20"/>
                <w:lang w:val="es-ES"/>
              </w:rPr>
            </w:pPr>
            <w:r w:rsidRPr="006F6A06">
              <w:rPr>
                <w:rStyle w:val="normaltextrun"/>
                <w:rFonts w:ascii="Calibri Light" w:eastAsia="Calibri Light" w:hAnsi="Calibri Light" w:cs="Calibri Light"/>
                <w:sz w:val="20"/>
                <w:szCs w:val="20"/>
                <w:lang w:val="es-ES_tradnl"/>
              </w:rPr>
              <w:t xml:space="preserve">Tal vez podamos resumir estas ideas diciendo que los derechos humanos tienen que ver con el tipo de sociedad en la que queremos vivir y que queremos construir. </w:t>
            </w:r>
          </w:p>
          <w:p w14:paraId="389776C6" w14:textId="77777777" w:rsidR="00343EBD" w:rsidRPr="006F6A06" w:rsidRDefault="00380E20">
            <w:pPr>
              <w:pStyle w:val="paragraph"/>
              <w:spacing w:before="0" w:beforeAutospacing="0" w:after="0" w:afterAutospacing="0"/>
              <w:ind w:left="-112" w:firstLine="284"/>
              <w:textAlignment w:val="baseline"/>
              <w:rPr>
                <w:rStyle w:val="normaltextrun"/>
                <w:rFonts w:ascii="Calibri Light" w:hAnsi="Calibri Light" w:cs="Calibri Light"/>
                <w:spacing w:val="-2"/>
                <w:sz w:val="20"/>
                <w:szCs w:val="20"/>
                <w:lang w:val="es-ES"/>
              </w:rPr>
            </w:pPr>
            <w:r w:rsidRPr="006F6A06">
              <w:rPr>
                <w:rStyle w:val="normaltextrun"/>
                <w:rFonts w:ascii="Calibri Light" w:eastAsia="Calibri Light" w:hAnsi="Calibri Light" w:cs="Calibri Light"/>
                <w:sz w:val="20"/>
                <w:szCs w:val="20"/>
                <w:lang w:val="es-ES_tradnl"/>
              </w:rPr>
              <w:t>Si queremos que los derechos humanos realmente se respeten en nuestras comunidades, todos tenemos una responsabilidad que asumir. Muchas violaciones ocurren porque las personas comunes no respetan los derechos de otras personas, por ejemplo, cuando tratamos a alguien como si fuera inferior. Asimismo, los gobiernos, las empresas y las personas pueden seguir cometiendo violaciones de derechos porque la gente no defiende los derechos de los demás, no intenta cambiar esta realidad y permanece en silencio. </w:t>
            </w:r>
            <w:r w:rsidRPr="006F6A06">
              <w:rPr>
                <w:rStyle w:val="normaltextrun"/>
                <w:rFonts w:ascii="Calibri Light" w:eastAsia="Calibri Light" w:hAnsi="Calibri Light" w:cs="Calibri Light"/>
                <w:sz w:val="20"/>
                <w:szCs w:val="20"/>
                <w:lang w:val="es-ES_tradnl"/>
              </w:rPr>
              <w:br/>
            </w:r>
          </w:p>
        </w:tc>
      </w:tr>
      <w:tr w:rsidR="00343EBD" w:rsidRPr="00AA511E" w14:paraId="6D6FDF8E" w14:textId="77777777" w:rsidTr="00573096">
        <w:trPr>
          <w:trHeight w:val="1694"/>
        </w:trPr>
        <w:tc>
          <w:tcPr>
            <w:tcW w:w="2268" w:type="dxa"/>
            <w:tcBorders>
              <w:top w:val="nil"/>
              <w:bottom w:val="nil"/>
              <w:right w:val="nil"/>
            </w:tcBorders>
          </w:tcPr>
          <w:p w14:paraId="15026721" w14:textId="77777777" w:rsidR="00343EBD" w:rsidRDefault="00343EBD">
            <w:pPr>
              <w:pStyle w:val="paragraph"/>
              <w:spacing w:before="0" w:beforeAutospacing="0" w:after="0" w:afterAutospacing="0"/>
              <w:textAlignment w:val="baseline"/>
              <w:rPr>
                <w:rStyle w:val="normaltextrun"/>
                <w:rFonts w:ascii="Calibri" w:hAnsi="Calibri" w:cs="Calibri"/>
                <w:sz w:val="21"/>
                <w:szCs w:val="21"/>
                <w:lang w:val="es-ES"/>
              </w:rPr>
            </w:pPr>
          </w:p>
          <w:p w14:paraId="183B138A" w14:textId="77777777" w:rsidR="00343EBD" w:rsidRDefault="00380E2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03A756BC" wp14:editId="16DA2EA5">
                  <wp:extent cx="1130296" cy="637076"/>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 14"/>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130296" cy="637076"/>
                          </a:xfrm>
                          <a:prstGeom prst="rect">
                            <a:avLst/>
                          </a:prstGeom>
                          <a:noFill/>
                          <a:ln>
                            <a:noFill/>
                          </a:ln>
                        </pic:spPr>
                      </pic:pic>
                    </a:graphicData>
                  </a:graphic>
                </wp:inline>
              </w:drawing>
            </w:r>
          </w:p>
        </w:tc>
        <w:tc>
          <w:tcPr>
            <w:tcW w:w="6946" w:type="dxa"/>
            <w:tcBorders>
              <w:top w:val="dotted" w:sz="4" w:space="0" w:color="auto"/>
              <w:left w:val="nil"/>
              <w:bottom w:val="nil"/>
            </w:tcBorders>
          </w:tcPr>
          <w:p w14:paraId="2D69519A"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3C6C4AD3" w14:textId="77777777" w:rsidR="00343EBD" w:rsidRPr="009A20A3" w:rsidRDefault="00380E20" w:rsidP="003D4355">
            <w:pPr>
              <w:pStyle w:val="paragraph"/>
              <w:spacing w:before="0" w:beforeAutospacing="0" w:after="0" w:afterAutospacing="0"/>
              <w:ind w:left="-104"/>
              <w:textAlignment w:val="baseline"/>
              <w:rPr>
                <w:rFonts w:ascii="Calibri Light" w:hAnsi="Calibri Light" w:cs="Calibri Light"/>
                <w:spacing w:val="-4"/>
                <w:sz w:val="20"/>
                <w:szCs w:val="20"/>
                <w:lang w:val="es-ES"/>
              </w:rPr>
            </w:pPr>
            <w:r w:rsidRPr="009A20A3">
              <w:rPr>
                <w:rStyle w:val="normaltextrun"/>
                <w:rFonts w:ascii="Calibri Light" w:eastAsia="Calibri Light" w:hAnsi="Calibri Light" w:cs="Calibri Light"/>
                <w:spacing w:val="-4"/>
                <w:sz w:val="20"/>
                <w:szCs w:val="20"/>
                <w:lang w:val="es-ES_tradnl"/>
              </w:rPr>
              <w:t>Nosotros no somos parte del gobierno, no hemos firmado tratados internacionales ni tenemos el deber legal de garantizar que se respeten los derechos humanos. Pero somos seres humanos con razón y conciencia, y tenemos un deber moral entre nosotros. Tal como establece la Declaración Universal de los Derechos Humanos:</w:t>
            </w:r>
          </w:p>
          <w:p w14:paraId="217F5E3D" w14:textId="77777777" w:rsidR="00343EBD" w:rsidRPr="006F6A06" w:rsidRDefault="00343EBD">
            <w:pPr>
              <w:ind w:left="172" w:right="131"/>
              <w:textAlignment w:val="baseline"/>
              <w:rPr>
                <w:rStyle w:val="normaltextrun"/>
                <w:rFonts w:ascii="Calibri Light" w:eastAsia="Malgun Gothic" w:hAnsi="Calibri Light" w:cs="Calibri Light"/>
                <w:sz w:val="20"/>
                <w:szCs w:val="20"/>
                <w:lang w:val="es-ES" w:eastAsia="ko-KR"/>
              </w:rPr>
            </w:pPr>
          </w:p>
          <w:p w14:paraId="2E4F1EFB" w14:textId="77777777" w:rsidR="00343EBD" w:rsidRPr="006F6A06" w:rsidRDefault="00380E20">
            <w:pPr>
              <w:ind w:left="170" w:right="272"/>
              <w:textAlignment w:val="baseline"/>
              <w:rPr>
                <w:rStyle w:val="normaltextrun"/>
                <w:rFonts w:ascii="Calibri Light" w:eastAsia="Malgun Gothic" w:hAnsi="Calibri Light" w:cs="Calibri Light"/>
                <w:sz w:val="20"/>
                <w:szCs w:val="20"/>
                <w:lang w:val="es-ES" w:eastAsia="ko-KR"/>
              </w:rPr>
            </w:pPr>
            <w:r w:rsidRPr="006F6A06">
              <w:rPr>
                <w:rStyle w:val="normaltextrun"/>
                <w:rFonts w:ascii="Calibri Light" w:eastAsia="Calibri Light" w:hAnsi="Calibri Light" w:cs="Calibri Light"/>
                <w:sz w:val="20"/>
                <w:szCs w:val="20"/>
                <w:lang w:val="es-ES_tradnl" w:eastAsia="ko-KR"/>
              </w:rPr>
              <w:t>“Todos los seres humanos nacen iguales en dignidad y derechos, y dotados como están de razón y conciencia, deben comportarse fraternalmente los unos con los otros”.</w:t>
            </w:r>
          </w:p>
          <w:p w14:paraId="2C644E57" w14:textId="77777777" w:rsidR="00343EBD" w:rsidRPr="006F6A06" w:rsidRDefault="00343EBD">
            <w:pPr>
              <w:ind w:left="170" w:right="272"/>
              <w:textAlignment w:val="baseline"/>
              <w:rPr>
                <w:rFonts w:ascii="Calibri Light" w:eastAsia="Malgun Gothic" w:hAnsi="Calibri Light" w:cs="Calibri Light"/>
                <w:spacing w:val="-2"/>
                <w:sz w:val="20"/>
                <w:szCs w:val="20"/>
                <w:lang w:val="es-ES" w:eastAsia="ko-KR"/>
              </w:rPr>
            </w:pPr>
          </w:p>
          <w:p w14:paraId="6CBDAF16" w14:textId="43F2D468" w:rsidR="00266A17" w:rsidRPr="009A20A3" w:rsidRDefault="00380E20" w:rsidP="00266A17">
            <w:pPr>
              <w:ind w:left="170" w:right="272"/>
              <w:textAlignment w:val="baseline"/>
              <w:rPr>
                <w:rFonts w:ascii="Calibri Light" w:eastAsia="Calibri Light" w:hAnsi="Calibri Light" w:cs="Calibri Light"/>
                <w:spacing w:val="-4"/>
                <w:sz w:val="20"/>
                <w:szCs w:val="20"/>
                <w:lang w:val="es-ES_tradnl" w:eastAsia="ko-KR"/>
              </w:rPr>
            </w:pPr>
            <w:r w:rsidRPr="009A20A3">
              <w:rPr>
                <w:rFonts w:ascii="Calibri Light" w:eastAsia="Calibri Light" w:hAnsi="Calibri Light" w:cs="Calibri Light"/>
                <w:spacing w:val="-4"/>
                <w:sz w:val="20"/>
                <w:szCs w:val="20"/>
                <w:lang w:val="es-ES_tradnl" w:eastAsia="ko-KR"/>
              </w:rPr>
              <w:t>“... a fin de que tanto los individuos como las instituciones [...] promuevan, mediante la enseñanza y la educación, el respeto a estos derechos y libertades”.</w:t>
            </w:r>
          </w:p>
          <w:p w14:paraId="60DFF203" w14:textId="77777777" w:rsidR="00343EBD" w:rsidRPr="006F6A06" w:rsidRDefault="00343EBD">
            <w:pPr>
              <w:ind w:left="172" w:right="131"/>
              <w:textAlignment w:val="baseline"/>
              <w:rPr>
                <w:rStyle w:val="eop"/>
                <w:rFonts w:ascii="Calibri Light" w:eastAsia="Malgun Gothic" w:hAnsi="Calibri Light" w:cs="Calibri Light"/>
                <w:sz w:val="20"/>
                <w:szCs w:val="20"/>
                <w:shd w:val="clear" w:color="auto" w:fill="FFFF00"/>
                <w:lang w:val="es-ES" w:eastAsia="ko-KR"/>
              </w:rPr>
            </w:pPr>
          </w:p>
          <w:p w14:paraId="0A5454FB" w14:textId="1A256AAC" w:rsidR="00343EBD" w:rsidRPr="006F6A06" w:rsidRDefault="00380E20">
            <w:pPr>
              <w:pStyle w:val="paragraph"/>
              <w:spacing w:before="0" w:beforeAutospacing="0" w:after="0" w:afterAutospacing="0"/>
              <w:ind w:left="-112"/>
              <w:textAlignment w:val="baseline"/>
              <w:rPr>
                <w:rStyle w:val="eop"/>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Siempre que tengamos el poder de influir de manera positiva o negativa en la vida de otras personas, tenemos el deber moral de defender los derechos humanos. No siempre podemos intervenir, y en algunas situaciones no sabemos ni siquiera qué hacer, pero cuando vemos que se cometen injusticias, y PODEMOS hacer algo para ayudar, tenemos el deber de intentarlo.</w:t>
            </w:r>
          </w:p>
          <w:p w14:paraId="604CC645" w14:textId="77777777" w:rsidR="00343EBD" w:rsidRPr="006F6A06" w:rsidRDefault="00380E20">
            <w:pPr>
              <w:pStyle w:val="paragraph"/>
              <w:spacing w:before="0" w:beforeAutospacing="0" w:after="0" w:afterAutospacing="0"/>
              <w:ind w:left="-108" w:firstLine="284"/>
              <w:textAlignment w:val="baseline"/>
              <w:rPr>
                <w:rStyle w:val="eop"/>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A veces, ayudar es tan simple como ser un buen vecino. </w:t>
            </w:r>
          </w:p>
          <w:p w14:paraId="7C5F41E5" w14:textId="77777777" w:rsidR="00343EBD" w:rsidRPr="006F6A06" w:rsidRDefault="00343EBD">
            <w:pPr>
              <w:pStyle w:val="paragraph"/>
              <w:spacing w:before="0" w:beforeAutospacing="0" w:after="0" w:afterAutospacing="0"/>
              <w:ind w:left="-108" w:firstLine="284"/>
              <w:textAlignment w:val="baseline"/>
              <w:rPr>
                <w:rFonts w:ascii="Calibri Light" w:hAnsi="Calibri Light" w:cs="Calibri Light"/>
                <w:sz w:val="20"/>
                <w:szCs w:val="20"/>
                <w:lang w:val="es-ES"/>
              </w:rPr>
            </w:pPr>
          </w:p>
        </w:tc>
      </w:tr>
      <w:tr w:rsidR="00343EBD" w14:paraId="061E0D44" w14:textId="77777777" w:rsidTr="00573096">
        <w:trPr>
          <w:trHeight w:val="397"/>
        </w:trPr>
        <w:tc>
          <w:tcPr>
            <w:tcW w:w="2268" w:type="dxa"/>
            <w:tcBorders>
              <w:top w:val="nil"/>
              <w:bottom w:val="nil"/>
              <w:right w:val="nil"/>
            </w:tcBorders>
          </w:tcPr>
          <w:p w14:paraId="77E0440B" w14:textId="77777777" w:rsidR="00343EBD" w:rsidRDefault="00343EBD">
            <w:pPr>
              <w:pStyle w:val="paragraph"/>
              <w:spacing w:before="0" w:beforeAutospacing="0" w:after="0" w:afterAutospacing="0"/>
              <w:textAlignment w:val="baseline"/>
              <w:rPr>
                <w:rFonts w:ascii="Calibri" w:hAnsi="Calibri" w:cs="Calibri"/>
                <w:sz w:val="21"/>
                <w:szCs w:val="21"/>
                <w:lang w:val="es-ES"/>
              </w:rPr>
            </w:pPr>
          </w:p>
        </w:tc>
        <w:tc>
          <w:tcPr>
            <w:tcW w:w="6946" w:type="dxa"/>
            <w:tcBorders>
              <w:top w:val="nil"/>
              <w:left w:val="nil"/>
              <w:bottom w:val="single" w:sz="4" w:space="0" w:color="auto"/>
            </w:tcBorders>
            <w:vAlign w:val="bottom"/>
          </w:tcPr>
          <w:p w14:paraId="719F44C4" w14:textId="77777777" w:rsidR="00343EBD" w:rsidRPr="006F6A06" w:rsidRDefault="00380E20">
            <w:pPr>
              <w:pStyle w:val="paragraph"/>
              <w:spacing w:before="0" w:beforeAutospacing="0" w:after="0" w:afterAutospacing="0"/>
              <w:ind w:left="-110"/>
              <w:textAlignment w:val="baseline"/>
              <w:rPr>
                <w:rFonts w:ascii="Calibri" w:hAnsi="Calibri" w:cs="Calibri Light"/>
                <w:b/>
                <w:bCs/>
                <w:color w:val="FFFFFF"/>
                <w:sz w:val="20"/>
                <w:szCs w:val="20"/>
                <w:lang w:val="es-ES"/>
              </w:rPr>
            </w:pPr>
            <w:r w:rsidRPr="006F6A06">
              <w:rPr>
                <w:rStyle w:val="normaltextrun"/>
                <w:rFonts w:ascii="Calibri" w:eastAsia="Calibri" w:hAnsi="Calibri" w:cs="Calibri Light"/>
                <w:b/>
                <w:bCs/>
                <w:sz w:val="20"/>
                <w:szCs w:val="20"/>
                <w:lang w:val="es-ES_tradnl"/>
              </w:rPr>
              <w:t>HISTORIAS DE LOS AGENTES DE CAMBIO</w:t>
            </w:r>
          </w:p>
        </w:tc>
      </w:tr>
      <w:tr w:rsidR="00343EBD" w:rsidRPr="00AA511E" w14:paraId="6A113438" w14:textId="77777777" w:rsidTr="00573096">
        <w:trPr>
          <w:trHeight w:val="1020"/>
        </w:trPr>
        <w:tc>
          <w:tcPr>
            <w:tcW w:w="2268" w:type="dxa"/>
            <w:tcBorders>
              <w:top w:val="nil"/>
              <w:bottom w:val="nil"/>
              <w:right w:val="nil"/>
            </w:tcBorders>
          </w:tcPr>
          <w:p w14:paraId="49EF9922" w14:textId="77777777" w:rsidR="00343EBD" w:rsidRDefault="00343EBD">
            <w:pPr>
              <w:pStyle w:val="paragraph"/>
              <w:spacing w:before="0" w:beforeAutospacing="0" w:after="0" w:afterAutospacing="0"/>
              <w:rPr>
                <w:rStyle w:val="normaltextrun"/>
                <w:rFonts w:ascii="Calibri" w:hAnsi="Calibri" w:cs="Calibri"/>
                <w:b/>
                <w:bCs/>
                <w:sz w:val="21"/>
                <w:szCs w:val="21"/>
                <w:lang w:val="es-ES"/>
              </w:rPr>
            </w:pPr>
          </w:p>
          <w:p w14:paraId="07D2865F" w14:textId="77777777" w:rsidR="00343EBD" w:rsidRDefault="00380E20">
            <w:pPr>
              <w:pStyle w:val="paragraph"/>
              <w:spacing w:before="0" w:beforeAutospacing="0" w:after="0" w:afterAutospacing="0"/>
              <w:rPr>
                <w:rStyle w:val="normaltextrun"/>
                <w:rFonts w:ascii="Calibri" w:hAnsi="Calibri" w:cs="Calibri"/>
                <w:b/>
                <w:bCs/>
                <w:sz w:val="21"/>
                <w:szCs w:val="21"/>
                <w:lang w:val="en-GB"/>
              </w:rPr>
            </w:pPr>
            <w:r>
              <w:rPr>
                <w:rFonts w:ascii="Calibri" w:hAnsi="Calibri" w:cs="Calibri"/>
                <w:b/>
                <w:noProof/>
                <w:sz w:val="21"/>
                <w:szCs w:val="21"/>
                <w:lang w:eastAsia="sv-SE"/>
              </w:rPr>
              <w:drawing>
                <wp:inline distT="0" distB="0" distL="0" distR="0" wp14:anchorId="1F1A6E4A" wp14:editId="3CCE3A01">
                  <wp:extent cx="1130298" cy="637077"/>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5"/>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130298" cy="637077"/>
                          </a:xfrm>
                          <a:prstGeom prst="rect">
                            <a:avLst/>
                          </a:prstGeom>
                          <a:noFill/>
                          <a:ln>
                            <a:noFill/>
                          </a:ln>
                        </pic:spPr>
                      </pic:pic>
                    </a:graphicData>
                  </a:graphic>
                </wp:inline>
              </w:drawing>
            </w:r>
          </w:p>
        </w:tc>
        <w:tc>
          <w:tcPr>
            <w:tcW w:w="6946" w:type="dxa"/>
            <w:tcBorders>
              <w:top w:val="single" w:sz="4" w:space="0" w:color="auto"/>
              <w:left w:val="nil"/>
              <w:bottom w:val="nil"/>
            </w:tcBorders>
          </w:tcPr>
          <w:p w14:paraId="327995E5" w14:textId="77777777" w:rsidR="00343EBD" w:rsidRPr="006F6A06" w:rsidRDefault="00380E20">
            <w:pPr>
              <w:pStyle w:val="paragraph"/>
              <w:spacing w:before="0" w:beforeAutospacing="0" w:after="0" w:afterAutospacing="0"/>
              <w:ind w:left="-108"/>
              <w:rPr>
                <w:rStyle w:val="eop"/>
                <w:rFonts w:ascii="Calibri Light" w:hAnsi="Calibri Light" w:cs="Calibri Light"/>
                <w:spacing w:val="-4"/>
                <w:sz w:val="20"/>
                <w:szCs w:val="20"/>
                <w:lang w:val="es-ES"/>
              </w:rPr>
            </w:pPr>
            <w:r w:rsidRPr="006F6A06">
              <w:rPr>
                <w:rFonts w:ascii="Calibri Light" w:eastAsia="Calibri Light" w:hAnsi="Calibri Light" w:cs="Calibri Light"/>
                <w:sz w:val="20"/>
                <w:szCs w:val="20"/>
                <w:lang w:val="es-ES_tradnl"/>
              </w:rPr>
              <w:br/>
            </w:r>
            <w:proofErr w:type="spellStart"/>
            <w:r w:rsidRPr="006F6A06">
              <w:rPr>
                <w:rFonts w:ascii="Calibri Light" w:eastAsia="Calibri Light" w:hAnsi="Calibri Light" w:cs="Calibri Light"/>
                <w:sz w:val="20"/>
                <w:szCs w:val="20"/>
                <w:lang w:val="es-ES_tradnl"/>
              </w:rPr>
              <w:t>Shafaq</w:t>
            </w:r>
            <w:proofErr w:type="spellEnd"/>
            <w:r w:rsidRPr="006F6A06">
              <w:rPr>
                <w:rFonts w:ascii="Calibri Light" w:eastAsia="Calibri Light" w:hAnsi="Calibri Light" w:cs="Calibri Light"/>
                <w:sz w:val="20"/>
                <w:szCs w:val="20"/>
                <w:lang w:val="es-ES_tradnl"/>
              </w:rPr>
              <w:t xml:space="preserve"> Hassan es una mujer musulmana británica que vive en el sur de Londres. En los últimos años, ha habido un gran aumento en los delitos motivados por el odio en el Reino Unido. Los musulmanes, y especialmente las mujeres musulmanas que (como </w:t>
            </w:r>
            <w:proofErr w:type="spellStart"/>
            <w:r w:rsidRPr="006F6A06">
              <w:rPr>
                <w:rFonts w:ascii="Calibri Light" w:eastAsia="Calibri Light" w:hAnsi="Calibri Light" w:cs="Calibri Light"/>
                <w:sz w:val="20"/>
                <w:szCs w:val="20"/>
                <w:lang w:val="es-ES_tradnl"/>
              </w:rPr>
              <w:t>Shafaq</w:t>
            </w:r>
            <w:proofErr w:type="spellEnd"/>
            <w:r w:rsidRPr="006F6A06">
              <w:rPr>
                <w:rFonts w:ascii="Calibri Light" w:eastAsia="Calibri Light" w:hAnsi="Calibri Light" w:cs="Calibri Light"/>
                <w:sz w:val="20"/>
                <w:szCs w:val="20"/>
                <w:lang w:val="es-ES_tradnl"/>
              </w:rPr>
              <w:t xml:space="preserve">) usan prendas para cubrirse la cabeza, a menudo son víctimas de ataques, tanto en Internet como en la calle. En este contexto, los actos cotidianos de amistad y generosidad entre personas de diferentes tradiciones religiosas pueden tener un gran impacto positivo. </w:t>
            </w:r>
          </w:p>
          <w:p w14:paraId="7D78528C" w14:textId="77777777" w:rsidR="00343EBD" w:rsidRPr="006F6A06" w:rsidRDefault="00380E20">
            <w:pPr>
              <w:pStyle w:val="paragraph"/>
              <w:spacing w:before="0" w:beforeAutospacing="0" w:after="0" w:afterAutospacing="0"/>
              <w:ind w:left="-108" w:firstLine="280"/>
              <w:rPr>
                <w:rStyle w:val="eop"/>
                <w:rFonts w:ascii="Calibri Light" w:hAnsi="Calibri Light" w:cs="Calibri Light"/>
                <w:sz w:val="20"/>
                <w:szCs w:val="20"/>
                <w:lang w:val="es-ES"/>
              </w:rPr>
            </w:pPr>
            <w:proofErr w:type="spellStart"/>
            <w:r w:rsidRPr="006F6A06">
              <w:rPr>
                <w:rStyle w:val="spellingerror"/>
                <w:rFonts w:ascii="Calibri Light" w:eastAsia="Calibri Light" w:hAnsi="Calibri Light" w:cs="Calibri Light"/>
                <w:sz w:val="20"/>
                <w:szCs w:val="20"/>
                <w:lang w:val="es-ES_tradnl"/>
              </w:rPr>
              <w:t>Shafaq</w:t>
            </w:r>
            <w:proofErr w:type="spellEnd"/>
            <w:r w:rsidRPr="006F6A06">
              <w:rPr>
                <w:rStyle w:val="spellingerror"/>
                <w:rFonts w:ascii="Calibri Light" w:eastAsia="Calibri Light" w:hAnsi="Calibri Light" w:cs="Calibri Light"/>
                <w:sz w:val="20"/>
                <w:szCs w:val="20"/>
                <w:lang w:val="es-ES_tradnl"/>
              </w:rPr>
              <w:t xml:space="preserve"> comenta que recuperó sus esperanzas en la humanidad cuando un vecino, que no es musulmán, de manera inesperada les dio a ella y a su hijo </w:t>
            </w:r>
            <w:proofErr w:type="spellStart"/>
            <w:r w:rsidRPr="006F6A06">
              <w:rPr>
                <w:rStyle w:val="spellingerror"/>
                <w:rFonts w:ascii="Calibri Light" w:eastAsia="Calibri Light" w:hAnsi="Calibri Light" w:cs="Calibri Light"/>
                <w:sz w:val="20"/>
                <w:szCs w:val="20"/>
                <w:lang w:val="es-ES_tradnl"/>
              </w:rPr>
              <w:t>Ayaan</w:t>
            </w:r>
            <w:proofErr w:type="spellEnd"/>
            <w:r w:rsidRPr="006F6A06">
              <w:rPr>
                <w:rStyle w:val="spellingerror"/>
                <w:rFonts w:ascii="Calibri Light" w:eastAsia="Calibri Light" w:hAnsi="Calibri Light" w:cs="Calibri Light"/>
                <w:sz w:val="20"/>
                <w:szCs w:val="20"/>
                <w:lang w:val="es-ES_tradnl"/>
              </w:rPr>
              <w:t xml:space="preserve">, de 14 años, regalos para celebrar la Fiesta del Fin del Ayuno. </w:t>
            </w:r>
          </w:p>
          <w:p w14:paraId="0C03B555" w14:textId="77777777" w:rsidR="00343EBD" w:rsidRPr="006F6A06" w:rsidRDefault="00343EBD">
            <w:pPr>
              <w:pStyle w:val="paragraph"/>
              <w:spacing w:before="0" w:beforeAutospacing="0" w:after="0" w:afterAutospacing="0"/>
              <w:ind w:left="-108" w:firstLine="280"/>
              <w:textAlignment w:val="baseline"/>
              <w:rPr>
                <w:rStyle w:val="eop"/>
                <w:rFonts w:ascii="Calibri Light" w:hAnsi="Calibri Light" w:cs="Calibri Light"/>
                <w:sz w:val="20"/>
                <w:szCs w:val="20"/>
                <w:lang w:val="es-ES"/>
              </w:rPr>
            </w:pPr>
          </w:p>
          <w:p w14:paraId="6E771944" w14:textId="77777777" w:rsidR="00343EBD" w:rsidRPr="006F6A06" w:rsidRDefault="00343EBD">
            <w:pPr>
              <w:pStyle w:val="paragraph"/>
              <w:spacing w:before="0" w:beforeAutospacing="0" w:after="0" w:afterAutospacing="0"/>
              <w:ind w:left="-108"/>
              <w:rPr>
                <w:rFonts w:ascii="Calibri Light" w:hAnsi="Calibri Light" w:cs="Calibri Light"/>
                <w:spacing w:val="-4"/>
                <w:sz w:val="20"/>
                <w:szCs w:val="20"/>
                <w:lang w:val="es-ES"/>
              </w:rPr>
            </w:pPr>
          </w:p>
        </w:tc>
      </w:tr>
      <w:tr w:rsidR="00343EBD" w:rsidRPr="00AA511E" w14:paraId="23F28E80" w14:textId="77777777" w:rsidTr="00573096">
        <w:trPr>
          <w:trHeight w:val="2251"/>
        </w:trPr>
        <w:tc>
          <w:tcPr>
            <w:tcW w:w="2268" w:type="dxa"/>
            <w:tcBorders>
              <w:top w:val="nil"/>
              <w:bottom w:val="nil"/>
              <w:right w:val="nil"/>
            </w:tcBorders>
          </w:tcPr>
          <w:p w14:paraId="310D458D" w14:textId="77777777" w:rsidR="00343EBD" w:rsidRDefault="00343EBD">
            <w:pPr>
              <w:pStyle w:val="paragraph"/>
              <w:spacing w:before="0" w:beforeAutospacing="0" w:after="0" w:afterAutospacing="0"/>
              <w:textAlignment w:val="baseline"/>
              <w:rPr>
                <w:rStyle w:val="spellingerror"/>
                <w:rFonts w:ascii="Calibri" w:hAnsi="Calibri" w:cs="Calibri"/>
                <w:sz w:val="21"/>
                <w:szCs w:val="21"/>
                <w:lang w:val="es-ES"/>
              </w:rPr>
            </w:pPr>
          </w:p>
          <w:p w14:paraId="6531F9B4" w14:textId="77777777" w:rsidR="00343EBD" w:rsidRDefault="00380E20">
            <w:pPr>
              <w:pStyle w:val="paragraph"/>
              <w:spacing w:before="0" w:beforeAutospacing="0" w:after="0" w:afterAutospacing="0"/>
              <w:textAlignment w:val="baseline"/>
              <w:rPr>
                <w:rStyle w:val="spellingerror"/>
                <w:rFonts w:ascii="Calibri" w:hAnsi="Calibri" w:cs="Calibri"/>
                <w:sz w:val="21"/>
                <w:szCs w:val="21"/>
                <w:lang w:val="en-GB"/>
              </w:rPr>
            </w:pPr>
            <w:r>
              <w:rPr>
                <w:rFonts w:ascii="Calibri" w:hAnsi="Calibri" w:cs="Calibri"/>
                <w:noProof/>
                <w:sz w:val="21"/>
                <w:szCs w:val="21"/>
                <w:lang w:eastAsia="sv-SE"/>
              </w:rPr>
              <w:drawing>
                <wp:inline distT="0" distB="0" distL="0" distR="0" wp14:anchorId="00406697" wp14:editId="0B65006E">
                  <wp:extent cx="1130298" cy="637077"/>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 16"/>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130298" cy="637077"/>
                          </a:xfrm>
                          <a:prstGeom prst="rect">
                            <a:avLst/>
                          </a:prstGeom>
                          <a:noFill/>
                          <a:ln>
                            <a:noFill/>
                          </a:ln>
                        </pic:spPr>
                      </pic:pic>
                    </a:graphicData>
                  </a:graphic>
                </wp:inline>
              </w:drawing>
            </w:r>
          </w:p>
        </w:tc>
        <w:tc>
          <w:tcPr>
            <w:tcW w:w="6946" w:type="dxa"/>
            <w:tcBorders>
              <w:top w:val="nil"/>
              <w:left w:val="nil"/>
            </w:tcBorders>
          </w:tcPr>
          <w:p w14:paraId="4945532B" w14:textId="77777777" w:rsidR="00343EBD" w:rsidRPr="006F6A06" w:rsidRDefault="00343EBD">
            <w:pPr>
              <w:pStyle w:val="paragraph"/>
              <w:spacing w:before="0" w:beforeAutospacing="0" w:after="0" w:afterAutospacing="0"/>
              <w:ind w:left="-108"/>
              <w:textAlignment w:val="baseline"/>
              <w:rPr>
                <w:rStyle w:val="spellingerror"/>
                <w:rFonts w:ascii="Calibri Light" w:hAnsi="Calibri Light" w:cs="Calibri Light"/>
                <w:sz w:val="20"/>
                <w:szCs w:val="20"/>
                <w:lang w:val="en-GB"/>
              </w:rPr>
            </w:pPr>
          </w:p>
          <w:p w14:paraId="03947E3A" w14:textId="77777777" w:rsidR="00343EBD" w:rsidRPr="006F6A06" w:rsidRDefault="00380E20">
            <w:pPr>
              <w:pStyle w:val="paragraph"/>
              <w:spacing w:before="0" w:beforeAutospacing="0" w:after="0" w:afterAutospacing="0"/>
              <w:ind w:left="-108"/>
              <w:textAlignment w:val="baseline"/>
              <w:rPr>
                <w:rStyle w:val="normaltextrun"/>
                <w:rFonts w:ascii="Calibri Light" w:hAnsi="Calibri Light" w:cs="Calibri Light"/>
                <w:sz w:val="20"/>
                <w:szCs w:val="20"/>
                <w:lang w:val="es-ES"/>
              </w:rPr>
            </w:pPr>
            <w:proofErr w:type="spellStart"/>
            <w:r w:rsidRPr="006F6A06">
              <w:rPr>
                <w:rStyle w:val="spellingerror"/>
                <w:rFonts w:ascii="Calibri Light" w:eastAsia="Calibri Light" w:hAnsi="Calibri Light" w:cs="Calibri Light"/>
                <w:sz w:val="20"/>
                <w:szCs w:val="20"/>
                <w:lang w:val="es-ES_tradnl"/>
              </w:rPr>
              <w:t>Shafaq</w:t>
            </w:r>
            <w:proofErr w:type="spellEnd"/>
            <w:r w:rsidRPr="006F6A06">
              <w:rPr>
                <w:rStyle w:val="spellingerror"/>
                <w:rFonts w:ascii="Calibri Light" w:eastAsia="Calibri Light" w:hAnsi="Calibri Light" w:cs="Calibri Light"/>
                <w:sz w:val="20"/>
                <w:szCs w:val="20"/>
                <w:lang w:val="es-ES_tradnl"/>
              </w:rPr>
              <w:t xml:space="preserve"> publicó una foto de los regalos en Twitter y afirmó: </w:t>
            </w:r>
          </w:p>
          <w:p w14:paraId="72BB363B" w14:textId="77777777" w:rsidR="00343EBD" w:rsidRPr="006F6A06" w:rsidRDefault="00343EBD">
            <w:pPr>
              <w:pStyle w:val="paragraph"/>
              <w:spacing w:before="0" w:beforeAutospacing="0" w:after="0" w:afterAutospacing="0"/>
              <w:ind w:left="172" w:right="273"/>
              <w:textAlignment w:val="baseline"/>
              <w:rPr>
                <w:rStyle w:val="normaltextrun"/>
                <w:rFonts w:ascii="Calibri Light" w:hAnsi="Calibri Light" w:cs="Calibri Light"/>
                <w:sz w:val="20"/>
                <w:szCs w:val="20"/>
                <w:lang w:val="es-ES"/>
              </w:rPr>
            </w:pPr>
          </w:p>
          <w:p w14:paraId="131C7A5C" w14:textId="77777777" w:rsidR="00343EBD" w:rsidRPr="009A20A3" w:rsidRDefault="00380E20">
            <w:pPr>
              <w:pStyle w:val="paragraph"/>
              <w:spacing w:before="0" w:beforeAutospacing="0" w:after="0" w:afterAutospacing="0"/>
              <w:ind w:left="172" w:right="273"/>
              <w:textAlignment w:val="baseline"/>
              <w:rPr>
                <w:rStyle w:val="eop"/>
                <w:rFonts w:ascii="Calibri Light" w:hAnsi="Calibri Light" w:cs="Calibri Light"/>
                <w:spacing w:val="-4"/>
                <w:sz w:val="20"/>
                <w:szCs w:val="20"/>
                <w:lang w:val="es-ES"/>
              </w:rPr>
            </w:pPr>
            <w:r w:rsidRPr="009A20A3">
              <w:rPr>
                <w:rStyle w:val="normaltextrun"/>
                <w:rFonts w:ascii="Calibri Light" w:eastAsia="Calibri Light" w:hAnsi="Calibri Light" w:cs="Calibri Light"/>
                <w:spacing w:val="-4"/>
                <w:sz w:val="20"/>
                <w:szCs w:val="20"/>
                <w:lang w:val="es-ES_tradnl"/>
              </w:rPr>
              <w:t>“Un vecino, que no es musulmán, nos sorprendió por completo cuando nos regaló dátiles argelinos y un tapete de oración para mi hijo de 14 años, que había ayunado durante todo el mes. Es nuestro vecino desde hace más de 20 años y los regalos para la Fiesta del Fin del Ayuno fueron una sorpresa muy agradable”. </w:t>
            </w:r>
          </w:p>
          <w:p w14:paraId="468ED7E4" w14:textId="77777777" w:rsidR="00343EBD" w:rsidRPr="006F6A06" w:rsidRDefault="00343EBD">
            <w:pPr>
              <w:pStyle w:val="paragraph"/>
              <w:spacing w:before="0" w:beforeAutospacing="0" w:after="0" w:afterAutospacing="0"/>
              <w:ind w:left="172" w:right="273"/>
              <w:textAlignment w:val="baseline"/>
              <w:rPr>
                <w:rStyle w:val="eop"/>
                <w:rFonts w:ascii="Calibri Light" w:hAnsi="Calibri Light" w:cs="Calibri Light"/>
                <w:sz w:val="20"/>
                <w:szCs w:val="20"/>
                <w:lang w:val="es-ES"/>
              </w:rPr>
            </w:pPr>
          </w:p>
          <w:p w14:paraId="70FD0FB4" w14:textId="77777777" w:rsidR="00343EBD" w:rsidRPr="006F6A06" w:rsidRDefault="00380E20">
            <w:pPr>
              <w:pStyle w:val="paragraph"/>
              <w:spacing w:before="0" w:beforeAutospacing="0" w:after="0" w:afterAutospacing="0"/>
              <w:ind w:left="172" w:right="273"/>
              <w:textAlignment w:val="baseline"/>
              <w:rPr>
                <w:rStyle w:val="eop"/>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 xml:space="preserve">“No me di cuenta de que sabía que </w:t>
            </w:r>
            <w:proofErr w:type="spellStart"/>
            <w:r w:rsidRPr="006F6A06">
              <w:rPr>
                <w:rStyle w:val="normaltextrun"/>
                <w:rFonts w:ascii="Calibri Light" w:eastAsia="Calibri Light" w:hAnsi="Calibri Light" w:cs="Calibri Light"/>
                <w:sz w:val="20"/>
                <w:szCs w:val="20"/>
                <w:lang w:val="es-ES_tradnl"/>
              </w:rPr>
              <w:t>Ayaan</w:t>
            </w:r>
            <w:proofErr w:type="spellEnd"/>
            <w:r w:rsidRPr="006F6A06">
              <w:rPr>
                <w:rStyle w:val="normaltextrun"/>
                <w:rFonts w:ascii="Calibri Light" w:eastAsia="Calibri Light" w:hAnsi="Calibri Light" w:cs="Calibri Light"/>
                <w:sz w:val="20"/>
                <w:szCs w:val="20"/>
                <w:lang w:val="es-ES_tradnl"/>
              </w:rPr>
              <w:t xml:space="preserve"> estaba ayunando. Mi hijo se sintió muy especial. Es un vecino amistoso y le encanta el </w:t>
            </w:r>
            <w:proofErr w:type="spellStart"/>
            <w:r w:rsidRPr="006F6A06">
              <w:rPr>
                <w:rStyle w:val="normaltextrun"/>
                <w:rFonts w:ascii="Calibri Light" w:eastAsia="Calibri Light" w:hAnsi="Calibri Light" w:cs="Calibri Light"/>
                <w:sz w:val="20"/>
                <w:szCs w:val="20"/>
                <w:lang w:val="es-ES_tradnl"/>
              </w:rPr>
              <w:t>biryani</w:t>
            </w:r>
            <w:proofErr w:type="spellEnd"/>
            <w:r w:rsidRPr="006F6A06">
              <w:rPr>
                <w:rStyle w:val="normaltextrun"/>
                <w:rFonts w:ascii="Calibri Light" w:eastAsia="Calibri Light" w:hAnsi="Calibri Light" w:cs="Calibri Light"/>
                <w:sz w:val="20"/>
                <w:szCs w:val="20"/>
                <w:lang w:val="es-ES_tradnl"/>
              </w:rPr>
              <w:t xml:space="preserve"> que prepara mi madre, así que siempre le mandamos una porción. Somos una comunidad diversa y es conmovedor que nuestro vecino fuera tan considerado y alentador con </w:t>
            </w:r>
            <w:proofErr w:type="spellStart"/>
            <w:r w:rsidRPr="006F6A06">
              <w:rPr>
                <w:rStyle w:val="normaltextrun"/>
                <w:rFonts w:ascii="Calibri Light" w:eastAsia="Calibri Light" w:hAnsi="Calibri Light" w:cs="Calibri Light"/>
                <w:sz w:val="20"/>
                <w:szCs w:val="20"/>
                <w:lang w:val="es-ES_tradnl"/>
              </w:rPr>
              <w:t>Ayaan</w:t>
            </w:r>
            <w:proofErr w:type="spellEnd"/>
            <w:r w:rsidRPr="006F6A06">
              <w:rPr>
                <w:rStyle w:val="normaltextrun"/>
                <w:rFonts w:ascii="Calibri Light" w:eastAsia="Calibri Light" w:hAnsi="Calibri Light" w:cs="Calibri Light"/>
                <w:sz w:val="20"/>
                <w:szCs w:val="20"/>
                <w:lang w:val="es-ES_tradnl"/>
              </w:rPr>
              <w:t xml:space="preserve"> y sus creencias religiosas”. </w:t>
            </w:r>
          </w:p>
          <w:p w14:paraId="37507057" w14:textId="77777777" w:rsidR="00343EBD" w:rsidRPr="006F6A06" w:rsidRDefault="00343EBD">
            <w:pPr>
              <w:pStyle w:val="paragraph"/>
              <w:spacing w:before="0" w:beforeAutospacing="0" w:after="0" w:afterAutospacing="0"/>
              <w:ind w:left="-108"/>
              <w:textAlignment w:val="baseline"/>
              <w:rPr>
                <w:rFonts w:ascii="Calibri Light" w:hAnsi="Calibri Light" w:cs="Calibri Light"/>
                <w:sz w:val="20"/>
                <w:szCs w:val="20"/>
                <w:lang w:val="es-ES"/>
              </w:rPr>
            </w:pPr>
          </w:p>
        </w:tc>
      </w:tr>
      <w:tr w:rsidR="00343EBD" w:rsidRPr="00AA511E" w14:paraId="59BD57F7" w14:textId="77777777" w:rsidTr="00573096">
        <w:tc>
          <w:tcPr>
            <w:tcW w:w="2268" w:type="dxa"/>
            <w:tcBorders>
              <w:top w:val="nil"/>
              <w:bottom w:val="nil"/>
              <w:right w:val="nil"/>
            </w:tcBorders>
          </w:tcPr>
          <w:p w14:paraId="2B51969F" w14:textId="77777777" w:rsidR="00343EBD" w:rsidRDefault="00343EBD">
            <w:pPr>
              <w:pStyle w:val="paragraph"/>
              <w:spacing w:before="0" w:beforeAutospacing="0" w:after="0" w:afterAutospacing="0"/>
              <w:textAlignment w:val="baseline"/>
              <w:rPr>
                <w:rStyle w:val="spellingerror"/>
                <w:rFonts w:ascii="Calibri" w:hAnsi="Calibri" w:cs="Calibri"/>
                <w:sz w:val="21"/>
                <w:szCs w:val="21"/>
                <w:lang w:val="es-ES"/>
              </w:rPr>
            </w:pPr>
          </w:p>
          <w:p w14:paraId="740C2E98" w14:textId="77777777" w:rsidR="00343EBD" w:rsidRDefault="00380E20">
            <w:pPr>
              <w:pStyle w:val="paragraph"/>
              <w:spacing w:before="0" w:beforeAutospacing="0" w:after="0" w:afterAutospacing="0"/>
              <w:textAlignment w:val="baseline"/>
              <w:rPr>
                <w:rStyle w:val="spellingerror"/>
                <w:rFonts w:ascii="Calibri" w:hAnsi="Calibri" w:cs="Calibri"/>
                <w:sz w:val="21"/>
                <w:szCs w:val="21"/>
                <w:lang w:val="en-GB"/>
              </w:rPr>
            </w:pPr>
            <w:r>
              <w:rPr>
                <w:rFonts w:ascii="Calibri" w:hAnsi="Calibri" w:cs="Calibri"/>
                <w:noProof/>
                <w:sz w:val="21"/>
                <w:szCs w:val="21"/>
                <w:lang w:eastAsia="sv-SE"/>
              </w:rPr>
              <w:drawing>
                <wp:inline distT="0" distB="0" distL="0" distR="0" wp14:anchorId="0F6D0FBA" wp14:editId="0077B4F0">
                  <wp:extent cx="1130298" cy="637077"/>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 17"/>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130298" cy="637077"/>
                          </a:xfrm>
                          <a:prstGeom prst="rect">
                            <a:avLst/>
                          </a:prstGeom>
                          <a:noFill/>
                          <a:ln>
                            <a:noFill/>
                          </a:ln>
                        </pic:spPr>
                      </pic:pic>
                    </a:graphicData>
                  </a:graphic>
                </wp:inline>
              </w:drawing>
            </w:r>
          </w:p>
        </w:tc>
        <w:tc>
          <w:tcPr>
            <w:tcW w:w="6946" w:type="dxa"/>
            <w:tcBorders>
              <w:left w:val="nil"/>
            </w:tcBorders>
          </w:tcPr>
          <w:p w14:paraId="12647F72" w14:textId="77777777" w:rsidR="00343EBD" w:rsidRPr="006F6A06" w:rsidRDefault="00343EBD">
            <w:pPr>
              <w:pStyle w:val="paragraph"/>
              <w:spacing w:before="0" w:beforeAutospacing="0" w:after="0" w:afterAutospacing="0"/>
              <w:ind w:left="-108"/>
              <w:textAlignment w:val="baseline"/>
              <w:rPr>
                <w:rStyle w:val="spellingerror"/>
                <w:rFonts w:ascii="Calibri Light" w:hAnsi="Calibri Light" w:cs="Calibri Light"/>
                <w:sz w:val="20"/>
                <w:szCs w:val="20"/>
                <w:lang w:val="en-GB"/>
              </w:rPr>
            </w:pPr>
          </w:p>
          <w:p w14:paraId="347A0691" w14:textId="77777777" w:rsidR="00343EBD" w:rsidRPr="006F6A06" w:rsidRDefault="00380E20">
            <w:pPr>
              <w:pStyle w:val="paragraph"/>
              <w:spacing w:before="0" w:beforeAutospacing="0" w:after="0" w:afterAutospacing="0"/>
              <w:ind w:left="-108"/>
              <w:textAlignment w:val="baseline"/>
              <w:rPr>
                <w:rStyle w:val="normaltextrun"/>
                <w:rFonts w:ascii="Calibri Light" w:hAnsi="Calibri Light" w:cs="Calibri Light"/>
                <w:color w:val="000000"/>
                <w:sz w:val="20"/>
                <w:szCs w:val="20"/>
                <w:lang w:val="es-ES"/>
              </w:rPr>
            </w:pPr>
            <w:proofErr w:type="spellStart"/>
            <w:r w:rsidRPr="006F6A06">
              <w:rPr>
                <w:rStyle w:val="spellingerror"/>
                <w:rFonts w:ascii="Calibri Light" w:eastAsia="Calibri Light" w:hAnsi="Calibri Light" w:cs="Calibri Light"/>
                <w:sz w:val="20"/>
                <w:szCs w:val="20"/>
                <w:lang w:val="es-ES_tradnl"/>
              </w:rPr>
              <w:t>Zaliha</w:t>
            </w:r>
            <w:proofErr w:type="spellEnd"/>
            <w:r w:rsidRPr="006F6A06">
              <w:rPr>
                <w:rStyle w:val="spellingerror"/>
                <w:rFonts w:ascii="Calibri Light" w:eastAsia="Calibri Light" w:hAnsi="Calibri Light" w:cs="Calibri Light"/>
                <w:sz w:val="20"/>
                <w:szCs w:val="20"/>
                <w:lang w:val="es-ES_tradnl"/>
              </w:rPr>
              <w:t xml:space="preserve"> y Magdalena también están marcando la diferencia en un contexto muy diferente. </w:t>
            </w:r>
            <w:proofErr w:type="spellStart"/>
            <w:r w:rsidRPr="006F6A06">
              <w:rPr>
                <w:rStyle w:val="spellingerror"/>
                <w:rFonts w:ascii="Calibri Light" w:eastAsia="Calibri Light" w:hAnsi="Calibri Light" w:cs="Calibri Light"/>
                <w:color w:val="000000"/>
                <w:sz w:val="20"/>
                <w:szCs w:val="20"/>
                <w:lang w:val="es-ES_tradnl"/>
              </w:rPr>
              <w:t>Zaliha</w:t>
            </w:r>
            <w:proofErr w:type="spellEnd"/>
            <w:r w:rsidRPr="006F6A06">
              <w:rPr>
                <w:rStyle w:val="spellingerror"/>
                <w:rFonts w:ascii="Calibri Light" w:eastAsia="Calibri Light" w:hAnsi="Calibri Light" w:cs="Calibri Light"/>
                <w:color w:val="000000"/>
                <w:sz w:val="20"/>
                <w:szCs w:val="20"/>
                <w:lang w:val="es-ES_tradnl"/>
              </w:rPr>
              <w:t xml:space="preserve"> es una mujer mayor musulmana devota, que vive en la isla de Pemba en Zanzíbar, y enseña en la escuela local donde se estudia el Corán.</w:t>
            </w:r>
          </w:p>
          <w:p w14:paraId="485AAD76"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color w:val="000000"/>
                <w:sz w:val="20"/>
                <w:szCs w:val="20"/>
                <w:lang w:val="es-ES"/>
              </w:rPr>
            </w:pPr>
          </w:p>
        </w:tc>
      </w:tr>
      <w:tr w:rsidR="00343EBD" w:rsidRPr="00AA511E" w14:paraId="2C563D8A" w14:textId="77777777" w:rsidTr="00573096">
        <w:tc>
          <w:tcPr>
            <w:tcW w:w="2268" w:type="dxa"/>
            <w:tcBorders>
              <w:top w:val="nil"/>
              <w:bottom w:val="nil"/>
              <w:right w:val="nil"/>
            </w:tcBorders>
          </w:tcPr>
          <w:p w14:paraId="4FE47F3D" w14:textId="77777777" w:rsidR="00343EBD" w:rsidRDefault="00343EBD">
            <w:pPr>
              <w:pStyle w:val="paragraph"/>
              <w:spacing w:before="0" w:beforeAutospacing="0" w:after="0" w:afterAutospacing="0"/>
              <w:textAlignment w:val="baseline"/>
              <w:rPr>
                <w:rStyle w:val="contextualspellingandgrammarerror"/>
                <w:rFonts w:ascii="Calibri" w:hAnsi="Calibri" w:cs="Calibri"/>
                <w:i/>
                <w:iCs/>
                <w:color w:val="000000"/>
                <w:sz w:val="21"/>
                <w:szCs w:val="21"/>
                <w:lang w:val="es-ES"/>
              </w:rPr>
            </w:pPr>
          </w:p>
          <w:p w14:paraId="0BF21F34" w14:textId="77777777" w:rsidR="00343EBD" w:rsidRDefault="00380E20">
            <w:pPr>
              <w:pStyle w:val="paragraph"/>
              <w:spacing w:before="0" w:beforeAutospacing="0" w:after="0" w:afterAutospacing="0"/>
              <w:textAlignment w:val="baseline"/>
              <w:rPr>
                <w:rStyle w:val="contextualspellingandgrammarerror"/>
                <w:rFonts w:ascii="Calibri" w:hAnsi="Calibri" w:cs="Calibri"/>
                <w:i/>
                <w:iCs/>
                <w:color w:val="000000"/>
                <w:sz w:val="21"/>
                <w:szCs w:val="21"/>
                <w:lang w:val="en-GB"/>
              </w:rPr>
            </w:pPr>
            <w:r>
              <w:rPr>
                <w:rFonts w:ascii="Calibri" w:hAnsi="Calibri" w:cs="Calibri"/>
                <w:i/>
                <w:noProof/>
                <w:color w:val="000000"/>
                <w:sz w:val="21"/>
                <w:szCs w:val="21"/>
                <w:lang w:eastAsia="sv-SE"/>
              </w:rPr>
              <w:drawing>
                <wp:inline distT="0" distB="0" distL="0" distR="0" wp14:anchorId="4ED09D5C" wp14:editId="063A2A5C">
                  <wp:extent cx="1130298" cy="637077"/>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 18"/>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130298" cy="637077"/>
                          </a:xfrm>
                          <a:prstGeom prst="rect">
                            <a:avLst/>
                          </a:prstGeom>
                          <a:noFill/>
                          <a:ln>
                            <a:noFill/>
                          </a:ln>
                        </pic:spPr>
                      </pic:pic>
                    </a:graphicData>
                  </a:graphic>
                </wp:inline>
              </w:drawing>
            </w:r>
          </w:p>
        </w:tc>
        <w:tc>
          <w:tcPr>
            <w:tcW w:w="6946" w:type="dxa"/>
            <w:tcBorders>
              <w:left w:val="nil"/>
            </w:tcBorders>
          </w:tcPr>
          <w:p w14:paraId="62A3D1C6"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color w:val="000000"/>
                <w:sz w:val="20"/>
                <w:szCs w:val="20"/>
                <w:lang w:val="en-GB"/>
              </w:rPr>
            </w:pPr>
          </w:p>
          <w:p w14:paraId="41B38880" w14:textId="77777777" w:rsidR="00343EBD" w:rsidRPr="006F6A06" w:rsidRDefault="00380E20">
            <w:pPr>
              <w:pStyle w:val="paragraph"/>
              <w:spacing w:before="0" w:beforeAutospacing="0" w:after="0" w:afterAutospacing="0"/>
              <w:ind w:left="-108"/>
              <w:textAlignment w:val="baseline"/>
              <w:rPr>
                <w:rStyle w:val="contextualspellingandgrammarerror"/>
                <w:rFonts w:ascii="Calibri Light" w:hAnsi="Calibri Light" w:cs="Calibri Light"/>
                <w:i/>
                <w:iCs/>
                <w:color w:val="000000"/>
                <w:sz w:val="20"/>
                <w:szCs w:val="20"/>
                <w:lang w:val="es-ES"/>
              </w:rPr>
            </w:pPr>
            <w:proofErr w:type="spellStart"/>
            <w:r w:rsidRPr="006F6A06">
              <w:rPr>
                <w:rStyle w:val="normaltextrun"/>
                <w:rFonts w:ascii="Calibri Light" w:eastAsia="Calibri Light" w:hAnsi="Calibri Light" w:cs="Calibri Light"/>
                <w:color w:val="000000"/>
                <w:sz w:val="20"/>
                <w:szCs w:val="20"/>
                <w:lang w:val="es-ES_tradnl"/>
              </w:rPr>
              <w:t>Zaliha</w:t>
            </w:r>
            <w:proofErr w:type="spellEnd"/>
            <w:r w:rsidRPr="006F6A06">
              <w:rPr>
                <w:rStyle w:val="normaltextrun"/>
                <w:rFonts w:ascii="Calibri Light" w:eastAsia="Calibri Light" w:hAnsi="Calibri Light" w:cs="Calibri Light"/>
                <w:color w:val="000000"/>
                <w:sz w:val="20"/>
                <w:szCs w:val="20"/>
                <w:lang w:val="es-ES_tradnl"/>
              </w:rPr>
              <w:t xml:space="preserve"> comenta:</w:t>
            </w:r>
          </w:p>
          <w:p w14:paraId="1F885BBC" w14:textId="77777777" w:rsidR="00343EBD" w:rsidRPr="006F6A06" w:rsidRDefault="00343EBD">
            <w:pPr>
              <w:pStyle w:val="paragraph"/>
              <w:spacing w:before="0" w:beforeAutospacing="0" w:after="0" w:afterAutospacing="0"/>
              <w:ind w:left="172" w:right="273"/>
              <w:textAlignment w:val="baseline"/>
              <w:rPr>
                <w:rStyle w:val="contextualspellingandgrammarerror"/>
                <w:rFonts w:ascii="Calibri Light" w:hAnsi="Calibri Light" w:cs="Calibri Light"/>
                <w:color w:val="000000"/>
                <w:sz w:val="20"/>
                <w:szCs w:val="20"/>
                <w:lang w:val="es-ES"/>
              </w:rPr>
            </w:pPr>
          </w:p>
          <w:p w14:paraId="4D340ED7" w14:textId="77777777" w:rsidR="00343EBD" w:rsidRPr="006F6A06" w:rsidRDefault="00380E20">
            <w:pPr>
              <w:pStyle w:val="paragraph"/>
              <w:spacing w:before="0" w:beforeAutospacing="0" w:after="0" w:afterAutospacing="0"/>
              <w:ind w:left="174" w:right="273"/>
              <w:textAlignment w:val="baseline"/>
              <w:rPr>
                <w:rStyle w:val="contextualspellingandgrammarerror"/>
                <w:rFonts w:ascii="Calibri Light" w:eastAsia="Calibri Light" w:hAnsi="Calibri Light" w:cs="Calibri Light"/>
                <w:color w:val="000000"/>
                <w:sz w:val="20"/>
                <w:szCs w:val="20"/>
                <w:lang w:val="es-ES_tradnl"/>
              </w:rPr>
            </w:pPr>
            <w:r w:rsidRPr="006F6A06">
              <w:rPr>
                <w:rStyle w:val="contextualspellingandgrammarerror"/>
                <w:rFonts w:ascii="Calibri Light" w:eastAsia="Calibri Light" w:hAnsi="Calibri Light" w:cs="Calibri Light"/>
                <w:color w:val="000000"/>
                <w:sz w:val="20"/>
                <w:szCs w:val="20"/>
                <w:lang w:val="es-ES_tradnl"/>
              </w:rPr>
              <w:t>“Me preocupan los disturbios en nuestras comunidades. Nuestros jóvenes no tienen fe en los líderes políticos ni tampoco cuentan con oportunidades”. </w:t>
            </w:r>
          </w:p>
          <w:p w14:paraId="612A3C40"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i/>
                <w:iCs/>
                <w:color w:val="000000"/>
                <w:sz w:val="20"/>
                <w:szCs w:val="20"/>
                <w:lang w:val="es-ES"/>
              </w:rPr>
            </w:pPr>
          </w:p>
        </w:tc>
      </w:tr>
      <w:tr w:rsidR="00343EBD" w14:paraId="00B02193" w14:textId="77777777" w:rsidTr="00573096">
        <w:tc>
          <w:tcPr>
            <w:tcW w:w="2268" w:type="dxa"/>
            <w:tcBorders>
              <w:top w:val="nil"/>
              <w:bottom w:val="nil"/>
              <w:right w:val="nil"/>
            </w:tcBorders>
          </w:tcPr>
          <w:p w14:paraId="0383AC41" w14:textId="77777777" w:rsidR="00343EBD" w:rsidRDefault="00343EBD">
            <w:pPr>
              <w:pStyle w:val="paragraph"/>
              <w:spacing w:before="0" w:beforeAutospacing="0" w:after="0" w:afterAutospacing="0"/>
              <w:textAlignment w:val="baseline"/>
              <w:rPr>
                <w:rStyle w:val="normaltextrun"/>
                <w:rFonts w:ascii="Calibri" w:hAnsi="Calibri" w:cs="Calibri"/>
                <w:i/>
                <w:iCs/>
                <w:color w:val="000000"/>
                <w:sz w:val="21"/>
                <w:szCs w:val="21"/>
                <w:lang w:val="es-ES"/>
              </w:rPr>
            </w:pPr>
          </w:p>
          <w:p w14:paraId="6D73FA46" w14:textId="77777777" w:rsidR="00343EBD" w:rsidRDefault="00380E20">
            <w:pPr>
              <w:pStyle w:val="paragraph"/>
              <w:spacing w:before="0" w:beforeAutospacing="0" w:after="0" w:afterAutospacing="0"/>
              <w:textAlignment w:val="baseline"/>
              <w:rPr>
                <w:rStyle w:val="normaltextrun"/>
                <w:rFonts w:ascii="Calibri" w:hAnsi="Calibri" w:cs="Calibri"/>
                <w:i/>
                <w:iCs/>
                <w:color w:val="000000"/>
                <w:sz w:val="21"/>
                <w:szCs w:val="21"/>
                <w:lang w:val="en-GB"/>
              </w:rPr>
            </w:pPr>
            <w:r>
              <w:rPr>
                <w:rFonts w:ascii="Calibri" w:hAnsi="Calibri" w:cs="Calibri"/>
                <w:i/>
                <w:noProof/>
                <w:color w:val="000000"/>
                <w:sz w:val="21"/>
                <w:szCs w:val="21"/>
                <w:lang w:eastAsia="sv-SE"/>
              </w:rPr>
              <w:drawing>
                <wp:inline distT="0" distB="0" distL="0" distR="0" wp14:anchorId="72DDBEA9" wp14:editId="49A97D56">
                  <wp:extent cx="1130298" cy="637077"/>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 19"/>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130298" cy="637077"/>
                          </a:xfrm>
                          <a:prstGeom prst="rect">
                            <a:avLst/>
                          </a:prstGeom>
                          <a:noFill/>
                          <a:ln>
                            <a:noFill/>
                          </a:ln>
                        </pic:spPr>
                      </pic:pic>
                    </a:graphicData>
                  </a:graphic>
                </wp:inline>
              </w:drawing>
            </w:r>
          </w:p>
        </w:tc>
        <w:tc>
          <w:tcPr>
            <w:tcW w:w="6946" w:type="dxa"/>
            <w:tcBorders>
              <w:left w:val="nil"/>
            </w:tcBorders>
          </w:tcPr>
          <w:p w14:paraId="15554645"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i/>
                <w:iCs/>
                <w:color w:val="000000"/>
                <w:sz w:val="20"/>
                <w:szCs w:val="20"/>
                <w:lang w:val="en-GB"/>
              </w:rPr>
            </w:pPr>
          </w:p>
          <w:p w14:paraId="61DE0433" w14:textId="77777777" w:rsidR="00343EBD" w:rsidRPr="006F6A06" w:rsidRDefault="00380E20" w:rsidP="00266A17">
            <w:pPr>
              <w:pStyle w:val="paragraph"/>
              <w:spacing w:before="0" w:beforeAutospacing="0" w:after="0" w:afterAutospacing="0"/>
              <w:ind w:right="273"/>
              <w:rPr>
                <w:rStyle w:val="contextualspellingandgrammarerror"/>
                <w:rFonts w:ascii="Calibri Light" w:hAnsi="Calibri Light" w:cs="Calibri Light"/>
                <w:color w:val="000000"/>
                <w:sz w:val="20"/>
                <w:szCs w:val="20"/>
                <w:lang w:val="es-ES"/>
              </w:rPr>
            </w:pPr>
            <w:r w:rsidRPr="006F6A06">
              <w:rPr>
                <w:rStyle w:val="contextualspellingandgrammarerror"/>
                <w:rFonts w:ascii="Calibri Light" w:eastAsia="Calibri Light" w:hAnsi="Calibri Light" w:cs="Calibri Light"/>
                <w:color w:val="000000"/>
                <w:sz w:val="20"/>
                <w:szCs w:val="20"/>
                <w:lang w:val="es-ES_tradnl"/>
              </w:rPr>
              <w:t xml:space="preserve">Ella añade: </w:t>
            </w:r>
            <w:r w:rsidRPr="006F6A06">
              <w:rPr>
                <w:rStyle w:val="contextualspellingandgrammarerror"/>
                <w:rFonts w:ascii="Calibri Light" w:eastAsia="Calibri Light" w:hAnsi="Calibri Light" w:cs="Calibri Light"/>
                <w:sz w:val="20"/>
                <w:szCs w:val="20"/>
                <w:lang w:val="es-ES_tradnl"/>
              </w:rPr>
              <w:br/>
            </w:r>
          </w:p>
          <w:p w14:paraId="1D53F73D" w14:textId="77777777" w:rsidR="00343EBD" w:rsidRPr="006F6A06" w:rsidRDefault="00380E20">
            <w:pPr>
              <w:pStyle w:val="paragraph"/>
              <w:spacing w:before="0" w:beforeAutospacing="0" w:after="0" w:afterAutospacing="0"/>
              <w:ind w:left="172" w:right="273"/>
              <w:textAlignment w:val="baseline"/>
              <w:rPr>
                <w:rStyle w:val="eop"/>
                <w:rFonts w:ascii="Calibri Light" w:hAnsi="Calibri Light" w:cs="Calibri Light"/>
                <w:color w:val="000000"/>
                <w:sz w:val="20"/>
                <w:szCs w:val="20"/>
                <w:lang w:val="en-US"/>
              </w:rPr>
            </w:pPr>
            <w:r w:rsidRPr="006F6A06">
              <w:rPr>
                <w:rStyle w:val="contextualspellingandgrammarerror"/>
                <w:rFonts w:ascii="Calibri Light" w:eastAsia="Calibri Light" w:hAnsi="Calibri Light" w:cs="Calibri Light"/>
                <w:color w:val="000000"/>
                <w:sz w:val="20"/>
                <w:szCs w:val="20"/>
                <w:lang w:val="es-ES_tradnl"/>
              </w:rPr>
              <w:t>“Muchas personas que no viven en la isla se mudan aquí para trabajar en la industria del turismo y son cristianas. Conozco a numerosos musulmanes que culpan a los cristianos por quitarles el trabajo. He vivido muchos años de disturbios políticos y tensión religiosa. He visto iglesias quemadas, folletos con discursos de odio, cristianos que sufren acoso mientras van a la iglesia. Veo que nuestra juventud se vuelve cada vez más radicalizada y eso me preocupa. Por eso, me uní al Comité Interreligioso de Mujeres”. </w:t>
            </w:r>
          </w:p>
          <w:p w14:paraId="3940A96A" w14:textId="77777777" w:rsidR="00343EBD" w:rsidRPr="006F6A06" w:rsidRDefault="00343EBD">
            <w:pPr>
              <w:pStyle w:val="paragraph"/>
              <w:spacing w:before="0" w:beforeAutospacing="0" w:after="0" w:afterAutospacing="0"/>
              <w:ind w:left="-108"/>
              <w:textAlignment w:val="baseline"/>
              <w:rPr>
                <w:rFonts w:ascii="Calibri Light" w:hAnsi="Calibri Light" w:cs="Calibri Light"/>
                <w:sz w:val="20"/>
                <w:szCs w:val="20"/>
                <w:lang w:val="en-US"/>
              </w:rPr>
            </w:pPr>
          </w:p>
        </w:tc>
      </w:tr>
      <w:tr w:rsidR="00343EBD" w:rsidRPr="00973A80" w14:paraId="1614FCA6" w14:textId="77777777" w:rsidTr="00573096">
        <w:tc>
          <w:tcPr>
            <w:tcW w:w="2268" w:type="dxa"/>
            <w:tcBorders>
              <w:top w:val="nil"/>
              <w:bottom w:val="nil"/>
              <w:right w:val="nil"/>
            </w:tcBorders>
          </w:tcPr>
          <w:p w14:paraId="0004C49F" w14:textId="77777777" w:rsidR="00343EBD" w:rsidRDefault="00343EBD">
            <w:pPr>
              <w:pStyle w:val="paragraph"/>
              <w:spacing w:before="0" w:beforeAutospacing="0" w:after="0" w:afterAutospacing="0"/>
              <w:textAlignment w:val="baseline"/>
              <w:rPr>
                <w:rStyle w:val="normaltextrun"/>
                <w:rFonts w:ascii="Calibri" w:hAnsi="Calibri" w:cs="Calibri"/>
                <w:i/>
                <w:iCs/>
                <w:color w:val="000000"/>
                <w:sz w:val="21"/>
                <w:szCs w:val="21"/>
                <w:lang w:val="en-GB"/>
              </w:rPr>
            </w:pPr>
          </w:p>
          <w:p w14:paraId="51F7AE6D" w14:textId="77777777" w:rsidR="00343EBD" w:rsidRDefault="00380E20">
            <w:pPr>
              <w:pStyle w:val="paragraph"/>
              <w:spacing w:before="0" w:beforeAutospacing="0" w:after="0" w:afterAutospacing="0"/>
              <w:textAlignment w:val="baseline"/>
              <w:rPr>
                <w:rStyle w:val="normaltextrun"/>
                <w:rFonts w:ascii="Calibri" w:hAnsi="Calibri" w:cs="Calibri"/>
                <w:i/>
                <w:iCs/>
                <w:color w:val="000000"/>
                <w:sz w:val="21"/>
                <w:szCs w:val="21"/>
                <w:lang w:val="en-GB"/>
              </w:rPr>
            </w:pPr>
            <w:r>
              <w:rPr>
                <w:rFonts w:ascii="Calibri" w:hAnsi="Calibri" w:cs="Calibri"/>
                <w:i/>
                <w:noProof/>
                <w:color w:val="000000"/>
                <w:sz w:val="21"/>
                <w:szCs w:val="21"/>
                <w:lang w:eastAsia="sv-SE"/>
              </w:rPr>
              <w:drawing>
                <wp:inline distT="0" distB="0" distL="0" distR="0" wp14:anchorId="4F6058BA" wp14:editId="01DE5682">
                  <wp:extent cx="1130298" cy="637077"/>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 20"/>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130298" cy="637077"/>
                          </a:xfrm>
                          <a:prstGeom prst="rect">
                            <a:avLst/>
                          </a:prstGeom>
                          <a:noFill/>
                          <a:ln>
                            <a:noFill/>
                          </a:ln>
                        </pic:spPr>
                      </pic:pic>
                    </a:graphicData>
                  </a:graphic>
                </wp:inline>
              </w:drawing>
            </w:r>
          </w:p>
        </w:tc>
        <w:tc>
          <w:tcPr>
            <w:tcW w:w="6946" w:type="dxa"/>
            <w:tcBorders>
              <w:left w:val="nil"/>
            </w:tcBorders>
          </w:tcPr>
          <w:p w14:paraId="25EB6673" w14:textId="77777777" w:rsidR="00343EBD" w:rsidRPr="006F6A06" w:rsidRDefault="00343EBD">
            <w:pPr>
              <w:pStyle w:val="paragraph"/>
              <w:spacing w:before="0" w:beforeAutospacing="0" w:after="0" w:afterAutospacing="0"/>
              <w:ind w:left="172" w:right="273"/>
              <w:textAlignment w:val="baseline"/>
              <w:rPr>
                <w:rStyle w:val="normaltextrun"/>
                <w:rFonts w:ascii="Calibri Light" w:hAnsi="Calibri Light" w:cs="Calibri Light"/>
                <w:color w:val="000000"/>
                <w:sz w:val="20"/>
                <w:szCs w:val="20"/>
                <w:lang w:val="en-GB"/>
              </w:rPr>
            </w:pPr>
          </w:p>
          <w:p w14:paraId="52C604F8" w14:textId="77777777" w:rsidR="00343EBD" w:rsidRPr="006F6A06" w:rsidRDefault="00380E20">
            <w:pPr>
              <w:pStyle w:val="paragraph"/>
              <w:spacing w:before="0" w:beforeAutospacing="0" w:after="0" w:afterAutospacing="0"/>
              <w:ind w:left="172" w:right="273"/>
              <w:textAlignment w:val="baseline"/>
              <w:rPr>
                <w:rStyle w:val="eop"/>
                <w:rFonts w:ascii="Calibri Light" w:hAnsi="Calibri Light" w:cs="Calibri Light"/>
                <w:color w:val="000000"/>
                <w:sz w:val="20"/>
                <w:szCs w:val="20"/>
                <w:lang w:val="es-ES"/>
              </w:rPr>
            </w:pPr>
            <w:r w:rsidRPr="006F6A06">
              <w:rPr>
                <w:rStyle w:val="normaltextrun"/>
                <w:rFonts w:ascii="Calibri Light" w:eastAsia="Calibri Light" w:hAnsi="Calibri Light" w:cs="Calibri Light"/>
                <w:color w:val="000000"/>
                <w:sz w:val="20"/>
                <w:szCs w:val="20"/>
                <w:lang w:val="es-ES_tradnl"/>
              </w:rPr>
              <w:t>“Quiero ayudar a prevenir la violencia religiosa en nuestra isla. En la escuela coránica, les enseño a los niños que la tolerancia y el amor son una parte fundamental de nuestra religión. El futuro está en mano de nuestros hijos y es nuestra responsabilidad mostrarles el camino”. </w:t>
            </w:r>
          </w:p>
          <w:p w14:paraId="11B98AF8" w14:textId="77777777" w:rsidR="00343EBD" w:rsidRPr="006F6A06" w:rsidRDefault="00343EBD">
            <w:pPr>
              <w:pStyle w:val="paragraph"/>
              <w:spacing w:before="0" w:beforeAutospacing="0" w:after="0" w:afterAutospacing="0"/>
              <w:ind w:left="-108"/>
              <w:textAlignment w:val="baseline"/>
              <w:rPr>
                <w:rFonts w:ascii="Calibri Light" w:hAnsi="Calibri Light" w:cs="Calibri Light"/>
                <w:sz w:val="20"/>
                <w:szCs w:val="20"/>
                <w:lang w:val="es-ES"/>
              </w:rPr>
            </w:pPr>
          </w:p>
        </w:tc>
      </w:tr>
      <w:tr w:rsidR="00343EBD" w:rsidRPr="00AA511E" w14:paraId="5DF3054C" w14:textId="77777777" w:rsidTr="00573096">
        <w:tc>
          <w:tcPr>
            <w:tcW w:w="2268" w:type="dxa"/>
            <w:tcBorders>
              <w:top w:val="nil"/>
              <w:bottom w:val="nil"/>
              <w:right w:val="nil"/>
            </w:tcBorders>
          </w:tcPr>
          <w:p w14:paraId="3E2D3AC1" w14:textId="77777777" w:rsidR="00343EBD" w:rsidRDefault="00343EBD">
            <w:pPr>
              <w:pStyle w:val="paragraph"/>
              <w:spacing w:before="0" w:beforeAutospacing="0" w:after="0" w:afterAutospacing="0"/>
              <w:textAlignment w:val="baseline"/>
              <w:rPr>
                <w:rStyle w:val="normaltextrun"/>
                <w:rFonts w:ascii="Calibri" w:hAnsi="Calibri" w:cs="Calibri"/>
                <w:i/>
                <w:iCs/>
                <w:color w:val="000000"/>
                <w:sz w:val="21"/>
                <w:szCs w:val="21"/>
                <w:lang w:val="es-ES"/>
              </w:rPr>
            </w:pPr>
          </w:p>
          <w:p w14:paraId="6833DEC5" w14:textId="77777777" w:rsidR="00343EBD" w:rsidRDefault="00380E20">
            <w:pPr>
              <w:pStyle w:val="paragraph"/>
              <w:spacing w:before="0" w:beforeAutospacing="0" w:after="0" w:afterAutospacing="0"/>
              <w:textAlignment w:val="baseline"/>
              <w:rPr>
                <w:rStyle w:val="normaltextrun"/>
                <w:rFonts w:ascii="Calibri" w:hAnsi="Calibri" w:cs="Calibri"/>
                <w:sz w:val="21"/>
                <w:szCs w:val="21"/>
                <w:lang w:val="en-GB"/>
              </w:rPr>
            </w:pPr>
            <w:r>
              <w:rPr>
                <w:rFonts w:ascii="Calibri" w:hAnsi="Calibri" w:cs="Calibri"/>
                <w:noProof/>
                <w:sz w:val="21"/>
                <w:szCs w:val="21"/>
                <w:lang w:eastAsia="sv-SE"/>
              </w:rPr>
              <w:drawing>
                <wp:inline distT="0" distB="0" distL="0" distR="0" wp14:anchorId="1EF54696" wp14:editId="65BF95AF">
                  <wp:extent cx="1130298" cy="637077"/>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 21"/>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130298" cy="637077"/>
                          </a:xfrm>
                          <a:prstGeom prst="rect">
                            <a:avLst/>
                          </a:prstGeom>
                          <a:noFill/>
                          <a:ln>
                            <a:noFill/>
                          </a:ln>
                        </pic:spPr>
                      </pic:pic>
                    </a:graphicData>
                  </a:graphic>
                </wp:inline>
              </w:drawing>
            </w:r>
          </w:p>
        </w:tc>
        <w:tc>
          <w:tcPr>
            <w:tcW w:w="6946" w:type="dxa"/>
            <w:tcBorders>
              <w:left w:val="nil"/>
            </w:tcBorders>
          </w:tcPr>
          <w:p w14:paraId="28F6118C" w14:textId="77777777" w:rsidR="00343EBD" w:rsidRPr="006F6A06" w:rsidRDefault="00343EBD">
            <w:pPr>
              <w:pStyle w:val="paragraph"/>
              <w:spacing w:before="0" w:beforeAutospacing="0" w:after="0" w:afterAutospacing="0"/>
              <w:ind w:left="-108"/>
              <w:textAlignment w:val="baseline"/>
              <w:rPr>
                <w:rStyle w:val="normaltextrun"/>
                <w:rFonts w:ascii="Calibri Light" w:hAnsi="Calibri Light" w:cs="Calibri Light"/>
                <w:sz w:val="20"/>
                <w:szCs w:val="20"/>
                <w:lang w:val="en-GB"/>
              </w:rPr>
            </w:pPr>
          </w:p>
          <w:p w14:paraId="030BE382" w14:textId="77777777" w:rsidR="00343EBD" w:rsidRPr="009A20A3" w:rsidRDefault="00380E20">
            <w:pPr>
              <w:pStyle w:val="paragraph"/>
              <w:spacing w:before="0" w:beforeAutospacing="0" w:after="0" w:afterAutospacing="0"/>
              <w:ind w:left="-108"/>
              <w:textAlignment w:val="baseline"/>
              <w:rPr>
                <w:rStyle w:val="normaltextrun"/>
                <w:rFonts w:ascii="Calibri Light" w:eastAsia="Malgun Gothic" w:hAnsi="Calibri Light" w:cs="Calibri Light"/>
                <w:color w:val="000000"/>
                <w:spacing w:val="-4"/>
                <w:sz w:val="20"/>
                <w:szCs w:val="20"/>
                <w:lang w:val="es-ES"/>
              </w:rPr>
            </w:pPr>
            <w:r w:rsidRPr="009A20A3">
              <w:rPr>
                <w:rStyle w:val="normaltextrun"/>
                <w:rFonts w:ascii="Calibri Light" w:eastAsia="Calibri Light" w:hAnsi="Calibri Light" w:cs="Calibri Light"/>
                <w:spacing w:val="-4"/>
                <w:sz w:val="20"/>
                <w:szCs w:val="20"/>
                <w:lang w:val="es-ES_tradnl"/>
              </w:rPr>
              <w:t xml:space="preserve">Magdalena, una cristiana que migró a Zanzíbar, también participa en el trabajo interreligioso. </w:t>
            </w:r>
            <w:r w:rsidRPr="009A20A3">
              <w:rPr>
                <w:rStyle w:val="normaltextrun"/>
                <w:rFonts w:ascii="Calibri Light" w:eastAsia="Calibri Light" w:hAnsi="Calibri Light" w:cs="Calibri Light"/>
                <w:color w:val="000000"/>
                <w:spacing w:val="-4"/>
                <w:sz w:val="20"/>
                <w:szCs w:val="20"/>
                <w:lang w:val="es-ES_tradnl"/>
              </w:rPr>
              <w:t xml:space="preserve">Ha enfrentado situaciones de discriminación debido a su forma de vestir y a su religión, pero está decidida a cerrar la brecha entre cristianos y musulmanes. Se unió al Consejo de Mujeres de la región de </w:t>
            </w:r>
            <w:proofErr w:type="spellStart"/>
            <w:r w:rsidRPr="009A20A3">
              <w:rPr>
                <w:rStyle w:val="normaltextrun"/>
                <w:rFonts w:ascii="Calibri Light" w:eastAsia="Calibri Light" w:hAnsi="Calibri Light" w:cs="Calibri Light"/>
                <w:color w:val="000000"/>
                <w:spacing w:val="-4"/>
                <w:sz w:val="20"/>
                <w:szCs w:val="20"/>
                <w:lang w:val="es-ES_tradnl"/>
              </w:rPr>
              <w:t>Ungoya</w:t>
            </w:r>
            <w:proofErr w:type="spellEnd"/>
            <w:r w:rsidRPr="009A20A3">
              <w:rPr>
                <w:rStyle w:val="normaltextrun"/>
                <w:rFonts w:ascii="Calibri Light" w:eastAsia="Calibri Light" w:hAnsi="Calibri Light" w:cs="Calibri Light"/>
                <w:color w:val="000000"/>
                <w:spacing w:val="-4"/>
                <w:sz w:val="20"/>
                <w:szCs w:val="20"/>
                <w:lang w:val="es-ES_tradnl"/>
              </w:rPr>
              <w:t xml:space="preserve"> que visita comunidades para hablar sobre los desafíos interreligiosos y los derechos de las mujeres. </w:t>
            </w:r>
          </w:p>
          <w:p w14:paraId="7A2395D0" w14:textId="77777777" w:rsidR="00343EBD" w:rsidRPr="006F6A06" w:rsidRDefault="00343EBD">
            <w:pPr>
              <w:pStyle w:val="paragraph"/>
              <w:spacing w:before="0" w:beforeAutospacing="0" w:after="0" w:afterAutospacing="0"/>
              <w:ind w:left="-108"/>
              <w:textAlignment w:val="baseline"/>
              <w:rPr>
                <w:rStyle w:val="normaltextrun"/>
                <w:rFonts w:ascii="Calibri Light" w:eastAsia="Malgun Gothic" w:hAnsi="Calibri Light" w:cs="Calibri Light"/>
                <w:color w:val="000000"/>
                <w:spacing w:val="-2"/>
                <w:sz w:val="20"/>
                <w:szCs w:val="20"/>
                <w:lang w:val="es-ES"/>
              </w:rPr>
            </w:pPr>
          </w:p>
          <w:p w14:paraId="4237577B" w14:textId="77777777" w:rsidR="00343EBD" w:rsidRDefault="00380E20">
            <w:pPr>
              <w:pStyle w:val="paragraph"/>
              <w:spacing w:before="0" w:beforeAutospacing="0" w:after="0" w:afterAutospacing="0"/>
              <w:ind w:left="172" w:right="126" w:hanging="4"/>
              <w:textAlignment w:val="baseline"/>
              <w:rPr>
                <w:rStyle w:val="normaltextrun"/>
                <w:rFonts w:ascii="Calibri Light" w:eastAsia="Calibri Light" w:hAnsi="Calibri Light" w:cs="Calibri Light"/>
                <w:color w:val="000000"/>
                <w:sz w:val="20"/>
                <w:szCs w:val="20"/>
                <w:lang w:val="es-ES_tradnl"/>
              </w:rPr>
            </w:pPr>
            <w:r w:rsidRPr="006F6A06">
              <w:rPr>
                <w:rStyle w:val="normaltextrun"/>
                <w:rFonts w:ascii="Calibri Light" w:eastAsia="Calibri Light" w:hAnsi="Calibri Light" w:cs="Calibri Light"/>
                <w:color w:val="000000"/>
                <w:sz w:val="20"/>
                <w:szCs w:val="20"/>
                <w:lang w:val="es-ES_tradnl"/>
              </w:rPr>
              <w:t>“Me uní al comité para obtener más información sobre el islam y comprender cómo viven las personas musulmanas”, explica. “Todas somos mujeres y nos enfrentamos a situaciones de discriminación a causa de este motivo; por eso,</w:t>
            </w:r>
            <w:r w:rsidRPr="006F6A06">
              <w:rPr>
                <w:rStyle w:val="normaltextrun"/>
                <w:rFonts w:ascii="Calibri Light" w:eastAsia="Calibri Light" w:hAnsi="Calibri Light" w:cs="Calibri Light"/>
                <w:sz w:val="20"/>
                <w:szCs w:val="20"/>
                <w:lang w:val="es-ES_tradnl"/>
              </w:rPr>
              <w:t xml:space="preserve"> </w:t>
            </w:r>
            <w:r w:rsidRPr="006F6A06">
              <w:rPr>
                <w:rStyle w:val="normaltextrun"/>
                <w:rFonts w:ascii="Calibri Light" w:eastAsia="Calibri Light" w:hAnsi="Calibri Light" w:cs="Calibri Light"/>
                <w:color w:val="000000"/>
                <w:sz w:val="20"/>
                <w:szCs w:val="20"/>
                <w:lang w:val="es-ES_tradnl"/>
              </w:rPr>
              <w:t>debemos permanecer unidas y apoyarnos mutuamente”.</w:t>
            </w:r>
          </w:p>
          <w:p w14:paraId="2FEB969C" w14:textId="77777777" w:rsidR="009A20A3" w:rsidRPr="006F6A06" w:rsidRDefault="009A20A3">
            <w:pPr>
              <w:pStyle w:val="paragraph"/>
              <w:spacing w:before="0" w:beforeAutospacing="0" w:after="0" w:afterAutospacing="0"/>
              <w:ind w:left="172" w:right="126" w:hanging="4"/>
              <w:textAlignment w:val="baseline"/>
              <w:rPr>
                <w:rFonts w:ascii="Calibri Light" w:hAnsi="Calibri Light" w:cs="Calibri Light"/>
                <w:color w:val="000000"/>
                <w:sz w:val="20"/>
                <w:szCs w:val="20"/>
                <w:lang w:val="es-ES"/>
              </w:rPr>
            </w:pPr>
          </w:p>
          <w:p w14:paraId="6023F175" w14:textId="77777777" w:rsidR="00343EBD" w:rsidRPr="006F6A06" w:rsidRDefault="00343EBD">
            <w:pPr>
              <w:pStyle w:val="paragraph"/>
              <w:spacing w:before="0" w:beforeAutospacing="0" w:after="0" w:afterAutospacing="0"/>
              <w:ind w:left="172" w:right="126" w:hanging="4"/>
              <w:textAlignment w:val="baseline"/>
              <w:rPr>
                <w:rFonts w:ascii="Calibri Light" w:hAnsi="Calibri Light" w:cs="Calibri Light"/>
                <w:color w:val="000000"/>
                <w:sz w:val="20"/>
                <w:szCs w:val="20"/>
                <w:lang w:val="es-ES"/>
              </w:rPr>
            </w:pPr>
          </w:p>
        </w:tc>
      </w:tr>
      <w:tr w:rsidR="00343EBD" w:rsidRPr="00AA511E" w14:paraId="00C23EFD" w14:textId="77777777" w:rsidTr="00573096">
        <w:tc>
          <w:tcPr>
            <w:tcW w:w="2268" w:type="dxa"/>
            <w:tcBorders>
              <w:top w:val="nil"/>
              <w:bottom w:val="nil"/>
              <w:right w:val="nil"/>
            </w:tcBorders>
          </w:tcPr>
          <w:p w14:paraId="4F1F0EBF" w14:textId="77777777" w:rsidR="00343EBD" w:rsidRDefault="00343EBD">
            <w:pPr>
              <w:pStyle w:val="paragraph"/>
              <w:spacing w:before="0" w:beforeAutospacing="0" w:after="0" w:afterAutospacing="0"/>
              <w:textAlignment w:val="baseline"/>
              <w:rPr>
                <w:rStyle w:val="normaltextrun"/>
                <w:rFonts w:ascii="Calibri" w:hAnsi="Calibri" w:cs="Calibri"/>
                <w:i/>
                <w:iCs/>
                <w:color w:val="000000"/>
                <w:sz w:val="21"/>
                <w:szCs w:val="21"/>
                <w:lang w:val="es-ES"/>
              </w:rPr>
            </w:pPr>
          </w:p>
          <w:p w14:paraId="7585A2EE" w14:textId="77777777" w:rsidR="00343EBD" w:rsidRDefault="00380E20">
            <w:pPr>
              <w:pStyle w:val="paragraph"/>
              <w:spacing w:before="0" w:beforeAutospacing="0" w:after="0" w:afterAutospacing="0"/>
              <w:textAlignment w:val="baseline"/>
              <w:rPr>
                <w:rFonts w:ascii="Calibri" w:hAnsi="Calibri" w:cs="Calibri"/>
                <w:sz w:val="21"/>
                <w:szCs w:val="21"/>
                <w:lang w:val="en-US"/>
              </w:rPr>
            </w:pPr>
            <w:r>
              <w:rPr>
                <w:rFonts w:ascii="Calibri" w:hAnsi="Calibri" w:cs="Calibri"/>
                <w:noProof/>
                <w:sz w:val="21"/>
                <w:szCs w:val="21"/>
                <w:lang w:eastAsia="sv-SE"/>
              </w:rPr>
              <w:drawing>
                <wp:inline distT="0" distB="0" distL="0" distR="0" wp14:anchorId="514D3833" wp14:editId="62760C37">
                  <wp:extent cx="1130300" cy="637077"/>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 22"/>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130300" cy="637077"/>
                          </a:xfrm>
                          <a:prstGeom prst="rect">
                            <a:avLst/>
                          </a:prstGeom>
                          <a:noFill/>
                          <a:ln>
                            <a:noFill/>
                          </a:ln>
                        </pic:spPr>
                      </pic:pic>
                    </a:graphicData>
                  </a:graphic>
                </wp:inline>
              </w:drawing>
            </w:r>
          </w:p>
        </w:tc>
        <w:tc>
          <w:tcPr>
            <w:tcW w:w="6946" w:type="dxa"/>
            <w:tcBorders>
              <w:left w:val="nil"/>
            </w:tcBorders>
          </w:tcPr>
          <w:p w14:paraId="22C873BB" w14:textId="77777777" w:rsidR="00343EBD" w:rsidRPr="006F6A06" w:rsidRDefault="00380E20">
            <w:pPr>
              <w:pStyle w:val="paragraph"/>
              <w:spacing w:before="0" w:beforeAutospacing="0" w:after="0" w:afterAutospacing="0"/>
              <w:ind w:left="-108"/>
              <w:textAlignment w:val="baseline"/>
              <w:rPr>
                <w:rStyle w:val="eop"/>
                <w:rFonts w:ascii="Calibri Light" w:hAnsi="Calibri Light" w:cs="Calibri Light"/>
                <w:sz w:val="20"/>
                <w:szCs w:val="20"/>
                <w:lang w:val="es-ES"/>
              </w:rPr>
            </w:pPr>
            <w:r w:rsidRPr="006F6A06">
              <w:rPr>
                <w:rFonts w:ascii="Calibri Light" w:eastAsia="Calibri Light" w:hAnsi="Calibri Light" w:cs="Calibri Light"/>
                <w:sz w:val="20"/>
                <w:szCs w:val="20"/>
                <w:lang w:val="es-ES_tradnl"/>
              </w:rPr>
              <w:br/>
              <w:t xml:space="preserve">Hay innumerables personas que actúan como el vecino de </w:t>
            </w:r>
            <w:proofErr w:type="spellStart"/>
            <w:r w:rsidRPr="006F6A06">
              <w:rPr>
                <w:rFonts w:ascii="Calibri Light" w:eastAsia="Calibri Light" w:hAnsi="Calibri Light" w:cs="Calibri Light"/>
                <w:sz w:val="20"/>
                <w:szCs w:val="20"/>
                <w:lang w:val="es-ES_tradnl"/>
              </w:rPr>
              <w:t>Shafaq</w:t>
            </w:r>
            <w:proofErr w:type="spellEnd"/>
            <w:r w:rsidRPr="006F6A06">
              <w:rPr>
                <w:rFonts w:ascii="Calibri Light" w:eastAsia="Calibri Light" w:hAnsi="Calibri Light" w:cs="Calibri Light"/>
                <w:sz w:val="20"/>
                <w:szCs w:val="20"/>
                <w:lang w:val="es-ES_tradnl"/>
              </w:rPr>
              <w:t xml:space="preserve"> y como </w:t>
            </w:r>
            <w:proofErr w:type="spellStart"/>
            <w:r w:rsidRPr="006F6A06">
              <w:rPr>
                <w:rFonts w:ascii="Calibri Light" w:eastAsia="Calibri Light" w:hAnsi="Calibri Light" w:cs="Calibri Light"/>
                <w:sz w:val="20"/>
                <w:szCs w:val="20"/>
                <w:lang w:val="es-ES_tradnl"/>
              </w:rPr>
              <w:t>Zaliha</w:t>
            </w:r>
            <w:proofErr w:type="spellEnd"/>
            <w:r w:rsidRPr="006F6A06">
              <w:rPr>
                <w:rFonts w:ascii="Calibri Light" w:eastAsia="Calibri Light" w:hAnsi="Calibri Light" w:cs="Calibri Light"/>
                <w:sz w:val="20"/>
                <w:szCs w:val="20"/>
                <w:lang w:val="es-ES_tradnl"/>
              </w:rPr>
              <w:t xml:space="preserve"> y Magdalena. Personas comunes como nosotros, que a su manera, están tratando de que los derechos humanos realmente se respeten en sus comunidades. Estos son los verdaderos agentes de cambio local. </w:t>
            </w:r>
          </w:p>
          <w:p w14:paraId="7F0C9CBB" w14:textId="77777777" w:rsidR="00343EBD" w:rsidRPr="006F6A06" w:rsidRDefault="00343EBD">
            <w:pPr>
              <w:pStyle w:val="paragraph"/>
              <w:spacing w:before="0" w:beforeAutospacing="0" w:after="0" w:afterAutospacing="0"/>
              <w:ind w:left="-108"/>
              <w:textAlignment w:val="baseline"/>
              <w:rPr>
                <w:rFonts w:ascii="Calibri Light" w:hAnsi="Calibri Light" w:cs="Calibri Light"/>
                <w:sz w:val="20"/>
                <w:szCs w:val="20"/>
                <w:lang w:val="es-ES"/>
              </w:rPr>
            </w:pPr>
          </w:p>
          <w:p w14:paraId="21E59CEF" w14:textId="77777777" w:rsidR="00343EBD" w:rsidRPr="006F6A06" w:rsidRDefault="00380E20">
            <w:pPr>
              <w:pStyle w:val="paragraph"/>
              <w:spacing w:before="0" w:beforeAutospacing="0" w:after="0" w:afterAutospacing="0"/>
              <w:ind w:left="-108"/>
              <w:textAlignment w:val="baseline"/>
              <w:rPr>
                <w:rFonts w:ascii="Calibri Light" w:hAnsi="Calibri Light" w:cs="Calibri Light"/>
                <w:sz w:val="20"/>
                <w:szCs w:val="20"/>
                <w:lang w:val="es-ES"/>
              </w:rPr>
            </w:pPr>
            <w:r w:rsidRPr="006F6A06">
              <w:rPr>
                <w:rStyle w:val="normaltextrun"/>
                <w:rFonts w:ascii="Calibri Light" w:eastAsia="Calibri Light" w:hAnsi="Calibri Light" w:cs="Calibri Light"/>
                <w:sz w:val="20"/>
                <w:szCs w:val="20"/>
                <w:lang w:val="es-ES_tradnl"/>
              </w:rPr>
              <w:t>¡Todos podemos contribuir a que los derechos humanos se respeten!</w:t>
            </w:r>
          </w:p>
        </w:tc>
      </w:tr>
    </w:tbl>
    <w:p w14:paraId="36F7324C" w14:textId="77777777" w:rsidR="00343EBD" w:rsidRDefault="00343EBD">
      <w:pPr>
        <w:pStyle w:val="paragraph"/>
        <w:spacing w:before="0" w:beforeAutospacing="0" w:after="0" w:afterAutospacing="0"/>
        <w:textAlignment w:val="baseline"/>
        <w:rPr>
          <w:rStyle w:val="normaltextrun"/>
          <w:rFonts w:ascii="Calibri" w:hAnsi="Calibri" w:cs="Calibri"/>
          <w:sz w:val="22"/>
          <w:szCs w:val="22"/>
          <w:lang w:val="es-ES"/>
        </w:rPr>
      </w:pPr>
    </w:p>
    <w:p w14:paraId="445164E7" w14:textId="77777777" w:rsidR="00343EBD" w:rsidRDefault="00343EBD">
      <w:pPr>
        <w:pStyle w:val="paragraph"/>
        <w:spacing w:before="0" w:beforeAutospacing="0" w:after="240" w:afterAutospacing="0"/>
        <w:textAlignment w:val="baseline"/>
        <w:rPr>
          <w:rStyle w:val="normaltextrun"/>
          <w:rFonts w:ascii="Calibri" w:hAnsi="Calibri" w:cs="Calibri"/>
          <w:b/>
          <w:bCs/>
          <w:sz w:val="18"/>
          <w:szCs w:val="18"/>
          <w:lang w:val="es-ES"/>
        </w:rPr>
      </w:pPr>
    </w:p>
    <w:p w14:paraId="0198C850" w14:textId="77777777" w:rsidR="00343EBD" w:rsidRDefault="00380E20">
      <w:pPr>
        <w:pStyle w:val="paragraph"/>
        <w:spacing w:before="0" w:beforeAutospacing="0" w:after="0" w:afterAutospacing="0" w:line="259" w:lineRule="auto"/>
        <w:rPr>
          <w:rStyle w:val="normaltextrun"/>
          <w:rFonts w:ascii="Calibri" w:hAnsi="Calibri" w:cs="Arial"/>
          <w:b/>
          <w:bCs/>
          <w:sz w:val="18"/>
          <w:szCs w:val="18"/>
          <w:lang w:val="fr-FR"/>
        </w:rPr>
      </w:pPr>
      <w:r>
        <w:rPr>
          <w:rStyle w:val="normaltextrun"/>
          <w:rFonts w:ascii="Calibri" w:eastAsia="Calibri" w:hAnsi="Calibri" w:cs="Arial"/>
          <w:b/>
          <w:bCs/>
          <w:sz w:val="18"/>
          <w:szCs w:val="18"/>
          <w:lang w:val="fr-FR"/>
        </w:rPr>
        <w:t>Fuentes</w:t>
      </w:r>
    </w:p>
    <w:p w14:paraId="5D496919" w14:textId="77777777" w:rsidR="00343EBD" w:rsidRDefault="00380E20">
      <w:pPr>
        <w:pStyle w:val="paragraph"/>
        <w:spacing w:before="0" w:beforeAutospacing="0" w:after="120" w:afterAutospacing="0"/>
        <w:textAlignment w:val="baseline"/>
        <w:rPr>
          <w:rFonts w:ascii="Calibri" w:hAnsi="Calibri" w:cs="Arial"/>
          <w:sz w:val="18"/>
          <w:szCs w:val="18"/>
          <w:lang w:val="fr-FR"/>
        </w:rPr>
      </w:pPr>
      <w:r>
        <w:rPr>
          <w:rStyle w:val="normaltextrun"/>
          <w:rFonts w:ascii="Calibri Light" w:eastAsia="Calibri Light" w:hAnsi="Calibri Light" w:cs="Calibri Light"/>
          <w:sz w:val="18"/>
          <w:szCs w:val="18"/>
          <w:lang w:val="fr-FR"/>
        </w:rPr>
        <w:t xml:space="preserve">Faith </w:t>
      </w:r>
      <w:proofErr w:type="spellStart"/>
      <w:r>
        <w:rPr>
          <w:rStyle w:val="normaltextrun"/>
          <w:rFonts w:ascii="Calibri Light" w:eastAsia="Calibri Light" w:hAnsi="Calibri Light" w:cs="Calibri Light"/>
          <w:sz w:val="18"/>
          <w:szCs w:val="18"/>
          <w:lang w:val="fr-FR"/>
        </w:rPr>
        <w:t>Matters</w:t>
      </w:r>
      <w:proofErr w:type="spellEnd"/>
      <w:r>
        <w:rPr>
          <w:rStyle w:val="normaltextrun"/>
          <w:rFonts w:ascii="Calibri Light" w:eastAsia="Calibri Light" w:hAnsi="Calibri Light" w:cs="Calibri Light"/>
          <w:sz w:val="18"/>
          <w:szCs w:val="18"/>
          <w:lang w:val="fr-FR"/>
        </w:rPr>
        <w:t> </w:t>
      </w:r>
      <w:hyperlink r:id="rId36">
        <w:r w:rsidR="00343EBD">
          <w:rPr>
            <w:rStyle w:val="normaltextrun"/>
            <w:rFonts w:ascii="Calibri" w:eastAsia="Calibri" w:hAnsi="Calibri" w:cs="Arial"/>
            <w:color w:val="D58D5F"/>
            <w:sz w:val="18"/>
            <w:szCs w:val="18"/>
            <w:u w:val="single"/>
            <w:lang w:val="fr-FR"/>
          </w:rPr>
          <w:t>www.faith-matters.org</w:t>
        </w:r>
      </w:hyperlink>
      <w:r>
        <w:rPr>
          <w:rStyle w:val="normaltextrun"/>
          <w:rFonts w:ascii="Calibri" w:eastAsia="Calibri" w:hAnsi="Calibri" w:cs="Arial"/>
          <w:color w:val="D58D5F"/>
          <w:sz w:val="18"/>
          <w:szCs w:val="18"/>
          <w:lang w:val="fr-FR"/>
        </w:rPr>
        <w:t xml:space="preserve"> </w:t>
      </w:r>
      <w:r>
        <w:rPr>
          <w:rStyle w:val="normaltextrun"/>
          <w:lang w:val="fr-FR"/>
        </w:rPr>
        <w:br/>
      </w:r>
      <w:hyperlink r:id="rId37">
        <w:r w:rsidR="00343EBD">
          <w:rPr>
            <w:rStyle w:val="normaltextrun"/>
            <w:rFonts w:ascii="Calibri" w:eastAsia="Calibri" w:hAnsi="Calibri" w:cs="Arial"/>
            <w:color w:val="D58D5F"/>
            <w:sz w:val="18"/>
            <w:szCs w:val="18"/>
            <w:u w:val="single"/>
            <w:lang w:val="fr-FR"/>
          </w:rPr>
          <w:t>https://www.faith-matters.org/family-surprised-by-presents-from-non-muslim-neighbour-to-celebrate-eid/ </w:t>
        </w:r>
      </w:hyperlink>
    </w:p>
    <w:p w14:paraId="6451BB39" w14:textId="77777777" w:rsidR="00343EBD" w:rsidRDefault="00380E20">
      <w:pPr>
        <w:pStyle w:val="paragraph"/>
        <w:spacing w:before="0" w:beforeAutospacing="0" w:after="0" w:afterAutospacing="0"/>
        <w:textAlignment w:val="baseline"/>
        <w:rPr>
          <w:rFonts w:ascii="Calibri" w:hAnsi="Calibri" w:cs="Calibri"/>
          <w:sz w:val="18"/>
          <w:szCs w:val="18"/>
          <w:lang w:val="fr-FR"/>
        </w:rPr>
      </w:pPr>
      <w:r>
        <w:rPr>
          <w:rStyle w:val="normaltextrun"/>
          <w:rFonts w:ascii="Calibri Light" w:eastAsia="Calibri Light" w:hAnsi="Calibri Light" w:cs="Calibri Light"/>
          <w:sz w:val="18"/>
          <w:szCs w:val="18"/>
          <w:lang w:val="fr-FR"/>
        </w:rPr>
        <w:t>Zanzibar Inter-</w:t>
      </w:r>
      <w:proofErr w:type="spellStart"/>
      <w:r>
        <w:rPr>
          <w:rStyle w:val="normaltextrun"/>
          <w:rFonts w:ascii="Calibri Light" w:eastAsia="Calibri Light" w:hAnsi="Calibri Light" w:cs="Calibri Light"/>
          <w:sz w:val="18"/>
          <w:szCs w:val="18"/>
          <w:lang w:val="fr-FR"/>
        </w:rPr>
        <w:t>faith</w:t>
      </w:r>
      <w:proofErr w:type="spellEnd"/>
      <w:r>
        <w:rPr>
          <w:rStyle w:val="normaltextrun"/>
          <w:rFonts w:ascii="Calibri Light" w:eastAsia="Calibri Light" w:hAnsi="Calibri Light" w:cs="Calibri Light"/>
          <w:sz w:val="18"/>
          <w:szCs w:val="18"/>
          <w:lang w:val="fr-FR"/>
        </w:rPr>
        <w:t xml:space="preserve"> Centre (</w:t>
      </w:r>
      <w:proofErr w:type="spellStart"/>
      <w:r>
        <w:rPr>
          <w:rStyle w:val="normaltextrun"/>
          <w:rFonts w:ascii="Calibri Light" w:eastAsia="Calibri Light" w:hAnsi="Calibri Light" w:cs="Calibri Light"/>
          <w:sz w:val="18"/>
          <w:szCs w:val="18"/>
          <w:lang w:val="fr-FR"/>
        </w:rPr>
        <w:t>ZANZIC</w:t>
      </w:r>
      <w:proofErr w:type="spellEnd"/>
      <w:r>
        <w:rPr>
          <w:rStyle w:val="normaltextrun"/>
          <w:rFonts w:ascii="Calibri Light" w:eastAsia="Calibri Light" w:hAnsi="Calibri Light" w:cs="Calibri Light"/>
          <w:sz w:val="18"/>
          <w:szCs w:val="18"/>
          <w:lang w:val="fr-FR"/>
        </w:rPr>
        <w:t>)</w:t>
      </w:r>
      <w:r>
        <w:rPr>
          <w:rStyle w:val="normaltextrun"/>
          <w:rFonts w:ascii="Calibri" w:eastAsia="Calibri" w:hAnsi="Calibri" w:cs="Calibri"/>
          <w:sz w:val="18"/>
          <w:szCs w:val="18"/>
          <w:lang w:val="fr-FR"/>
        </w:rPr>
        <w:t> </w:t>
      </w:r>
      <w:r>
        <w:rPr>
          <w:rStyle w:val="normaltextrun"/>
          <w:rFonts w:ascii="Calibri" w:eastAsia="Calibri" w:hAnsi="Calibri" w:cs="Calibri"/>
          <w:sz w:val="18"/>
          <w:szCs w:val="18"/>
          <w:lang w:val="fr-FR"/>
        </w:rPr>
        <w:br/>
      </w:r>
      <w:hyperlink r:id="rId38">
        <w:r w:rsidR="00343EBD">
          <w:rPr>
            <w:rStyle w:val="normaltextrun"/>
            <w:rFonts w:ascii="Calibri" w:eastAsia="Calibri" w:hAnsi="Calibri" w:cs="Calibri"/>
            <w:color w:val="D58D5F"/>
            <w:sz w:val="18"/>
            <w:szCs w:val="18"/>
            <w:u w:val="single"/>
            <w:lang w:val="fr-FR"/>
          </w:rPr>
          <w:t>https://www.facebook.com/ZanzicMeansPeace/</w:t>
        </w:r>
      </w:hyperlink>
      <w:r>
        <w:rPr>
          <w:rStyle w:val="normaltextrun"/>
          <w:rFonts w:ascii="Calibri" w:eastAsia="Calibri" w:hAnsi="Calibri" w:cs="Calibri"/>
          <w:color w:val="D58D5F"/>
          <w:sz w:val="18"/>
          <w:szCs w:val="18"/>
          <w:lang w:val="fr-FR"/>
        </w:rPr>
        <w:t xml:space="preserve"> </w:t>
      </w:r>
      <w:r>
        <w:rPr>
          <w:rStyle w:val="normaltextrun"/>
          <w:rFonts w:ascii="Calibri" w:eastAsia="Calibri" w:hAnsi="Calibri" w:cs="Calibri"/>
          <w:color w:val="D58D5F"/>
          <w:sz w:val="18"/>
          <w:szCs w:val="18"/>
          <w:lang w:val="fr-FR"/>
        </w:rPr>
        <w:br/>
      </w:r>
      <w:hyperlink r:id="rId39">
        <w:r w:rsidR="00343EBD">
          <w:rPr>
            <w:rStyle w:val="normaltextrun"/>
            <w:rFonts w:ascii="Calibri" w:eastAsia="Calibri" w:hAnsi="Calibri" w:cs="Calibri"/>
            <w:color w:val="D58D5F"/>
            <w:sz w:val="18"/>
            <w:szCs w:val="18"/>
            <w:u w:val="single"/>
            <w:lang w:val="fr-FR"/>
          </w:rPr>
          <w:t>https://english.danmission.dk/project/zanzibar-peacebuilding-through-interfaith-dialogue/</w:t>
        </w:r>
      </w:hyperlink>
    </w:p>
    <w:p w14:paraId="2E886887" w14:textId="77777777" w:rsidR="00343EBD" w:rsidRDefault="00343EBD">
      <w:pPr>
        <w:pStyle w:val="Allmntstyckeformat"/>
        <w:spacing w:after="480" w:line="240" w:lineRule="auto"/>
        <w:jc w:val="center"/>
        <w:rPr>
          <w:rFonts w:ascii="Calibri" w:hAnsi="Calibri"/>
          <w:lang w:val="fr-FR"/>
        </w:rPr>
      </w:pPr>
    </w:p>
    <w:sectPr w:rsidR="00343EBD">
      <w:headerReference w:type="even" r:id="rId40"/>
      <w:headerReference w:type="default" r:id="rId41"/>
      <w:footerReference w:type="even" r:id="rId42"/>
      <w:footerReference w:type="default" r:id="rId43"/>
      <w:headerReference w:type="first" r:id="rId44"/>
      <w:footerReference w:type="first" r:id="rId45"/>
      <w:pgSz w:w="11906" w:h="16838"/>
      <w:pgMar w:top="1702" w:right="1417" w:bottom="993" w:left="1417" w:header="460" w:footer="351" w:gutter="0"/>
      <w:pgNumType w:start="4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9F84A" w14:textId="77777777" w:rsidR="0026704E" w:rsidRDefault="0026704E">
      <w:r>
        <w:separator/>
      </w:r>
    </w:p>
  </w:endnote>
  <w:endnote w:type="continuationSeparator" w:id="0">
    <w:p w14:paraId="3E0D106C" w14:textId="77777777" w:rsidR="0026704E" w:rsidRDefault="0026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Mulish-Regular">
    <w:panose1 w:val="020B0604020202020204"/>
    <w:charset w:val="4D"/>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ontserrat Light">
    <w:panose1 w:val="00000400000000000000"/>
    <w:charset w:val="4D"/>
    <w:family w:val="auto"/>
    <w:pitch w:val="variable"/>
    <w:sig w:usb0="2000020F" w:usb1="00000003" w:usb2="00000000" w:usb3="00000000" w:csb0="00000197" w:csb1="00000000"/>
  </w:font>
  <w:font w:name="Montserrat">
    <w:panose1 w:val="00000500000000000000"/>
    <w:charset w:val="4D"/>
    <w:family w:val="auto"/>
    <w:pitch w:val="variable"/>
    <w:sig w:usb0="2000020F" w:usb1="00000003" w:usb2="00000000" w:usb3="00000000" w:csb0="00000197" w:csb1="00000000"/>
  </w:font>
  <w:font w:name="Segoe UI">
    <w:panose1 w:val="020B0502040204020203"/>
    <w:charset w:val="00"/>
    <w:family w:val="swiss"/>
    <w:pitch w:val="variable"/>
    <w:sig w:usb0="E00022FF" w:usb1="C000205B" w:usb2="00000009" w:usb3="00000000" w:csb0="000001DF" w:csb1="00000000"/>
  </w:font>
  <w:font w:name="Mulish-Bold">
    <w:altName w:val="Calibri"/>
    <w:panose1 w:val="020B0604020202020204"/>
    <w:charset w:val="4D"/>
    <w:family w:val="auto"/>
    <w:pitch w:val="variable"/>
    <w:sig w:usb0="A00000FF" w:usb1="5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Calibri Light (Rubriker)">
    <w:altName w:val="Calibri Light"/>
    <w:panose1 w:val="020B0604020202020204"/>
    <w:charset w:val="00"/>
    <w:family w:val="roman"/>
    <w:notTrueType/>
    <w:pitch w:val="default"/>
  </w:font>
  <w:font w:name="Times New Roman (CS-brödtext)">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056" w14:textId="77777777" w:rsidR="005053AC" w:rsidRDefault="005053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D5D77" w14:textId="77777777" w:rsidR="00343EBD" w:rsidRPr="005053AC" w:rsidRDefault="00380E20">
    <w:pPr>
      <w:pStyle w:val="SESSION1"/>
      <w:spacing w:before="57" w:line="240" w:lineRule="auto"/>
      <w:ind w:right="357"/>
      <w:rPr>
        <w:rFonts w:ascii="Calibri Light" w:hAnsi="Calibri Light" w:cs="Calibri Light (Rubriker)"/>
        <w:caps/>
        <w:color w:val="000000"/>
        <w:spacing w:val="34"/>
        <w:sz w:val="14"/>
        <w:szCs w:val="14"/>
        <w:lang w:val="es-ES"/>
      </w:rPr>
    </w:pPr>
    <w:bookmarkStart w:id="0" w:name="_Hlk98428942"/>
    <w:r w:rsidRPr="005053AC">
      <w:rPr>
        <w:rFonts w:ascii="Calibri Light" w:eastAsia="Calibri Light" w:hAnsi="Calibri Light" w:cs="Calibri Light (Rubriker)"/>
        <w:caps/>
        <w:color w:val="000000"/>
        <w:spacing w:val="34"/>
        <w:sz w:val="14"/>
        <w:szCs w:val="14"/>
        <w:lang w:val="es-ES_tradnl"/>
      </w:rPr>
      <w:t>Curso de Agentes de Cambio Local | sesión 1</w:t>
    </w:r>
  </w:p>
  <w:bookmarkEnd w:id="0"/>
  <w:p w14:paraId="706771EC" w14:textId="77777777" w:rsidR="00343EBD" w:rsidRDefault="00380E20">
    <w:pPr>
      <w:pStyle w:val="Sidfot"/>
      <w:framePr w:wrap="none" w:vAnchor="page" w:hAnchor="page" w:x="5853" w:y="16034"/>
      <w:rPr>
        <w:rStyle w:val="Sidnummer"/>
        <w:rFonts w:cs="Times New Roman (CS-brödtext)"/>
        <w:spacing w:val="30"/>
        <w:sz w:val="18"/>
        <w:szCs w:val="18"/>
        <w:lang w:val="en-US"/>
      </w:rPr>
    </w:pPr>
    <w:r>
      <w:rPr>
        <w:rStyle w:val="Sidnummer"/>
        <w:rFonts w:cs="Times New Roman (CS-brödtext)"/>
        <w:spacing w:val="30"/>
        <w:sz w:val="18"/>
        <w:szCs w:val="18"/>
      </w:rPr>
      <w:fldChar w:fldCharType="begin"/>
    </w:r>
    <w:r>
      <w:rPr>
        <w:rStyle w:val="Sidnummer"/>
        <w:rFonts w:cs="Times New Roman (CS-brödtext)"/>
        <w:spacing w:val="30"/>
        <w:sz w:val="18"/>
        <w:szCs w:val="18"/>
        <w:lang w:val="en-US"/>
      </w:rPr>
      <w:instrText xml:space="preserve"> PAGE </w:instrText>
    </w:r>
    <w:r>
      <w:rPr>
        <w:rStyle w:val="Sidnummer"/>
        <w:rFonts w:cs="Times New Roman (CS-brödtext)"/>
        <w:spacing w:val="30"/>
        <w:sz w:val="18"/>
        <w:szCs w:val="18"/>
      </w:rPr>
      <w:fldChar w:fldCharType="separate"/>
    </w:r>
    <w:r>
      <w:rPr>
        <w:rStyle w:val="Sidnummer"/>
        <w:rFonts w:cs="Times New Roman (CS-brödtext)"/>
        <w:spacing w:val="30"/>
        <w:sz w:val="18"/>
        <w:szCs w:val="18"/>
      </w:rPr>
      <w:t>77</w:t>
    </w:r>
    <w:r>
      <w:rPr>
        <w:rStyle w:val="Sidnummer"/>
        <w:rFonts w:cs="Times New Roman (CS-brödtext)"/>
        <w:spacing w:val="30"/>
        <w:sz w:val="18"/>
        <w:szCs w:val="18"/>
      </w:rPr>
      <w:fldChar w:fldCharType="end"/>
    </w:r>
  </w:p>
  <w:p w14:paraId="4B8A66D1" w14:textId="77777777" w:rsidR="00343EBD" w:rsidRDefault="00343EBD">
    <w:pPr>
      <w:pStyle w:val="Sidfot"/>
    </w:pPr>
  </w:p>
  <w:p w14:paraId="179731FA" w14:textId="77777777" w:rsidR="00343EBD" w:rsidRDefault="00343EB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0D558" w14:textId="77777777" w:rsidR="00343EBD" w:rsidRDefault="00380E20">
    <w:pPr>
      <w:pStyle w:val="Sidfot"/>
      <w:jc w:val="center"/>
      <w:rPr>
        <w:lang w:val="en-US"/>
      </w:rPr>
    </w:pPr>
    <w:r>
      <w:rPr>
        <w:noProof/>
        <w:lang w:eastAsia="sv-SE"/>
      </w:rPr>
      <w:drawing>
        <wp:inline distT="0" distB="0" distL="0" distR="0" wp14:anchorId="5E62D7EF" wp14:editId="1102DF97">
          <wp:extent cx="1339850" cy="1022350"/>
          <wp:effectExtent l="0" t="0" r="0" b="0"/>
          <wp:docPr id="54" name="Bildobjekt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objekt 6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9850" cy="10223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C6E5E" w14:textId="77777777" w:rsidR="0026704E" w:rsidRDefault="0026704E">
      <w:r>
        <w:separator/>
      </w:r>
    </w:p>
  </w:footnote>
  <w:footnote w:type="continuationSeparator" w:id="0">
    <w:p w14:paraId="77F9B287" w14:textId="77777777" w:rsidR="0026704E" w:rsidRDefault="0026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17C7" w14:textId="77777777" w:rsidR="005053AC" w:rsidRDefault="005053A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025A" w14:textId="77777777" w:rsidR="00343EBD" w:rsidRDefault="00380E20">
    <w:pPr>
      <w:pStyle w:val="Sidhuvud"/>
      <w:ind w:left="-709" w:right="-709"/>
      <w:jc w:val="center"/>
    </w:pPr>
    <w:r>
      <w:rPr>
        <w:noProof/>
      </w:rPr>
      <w:drawing>
        <wp:anchor distT="0" distB="0" distL="114300" distR="114300" simplePos="0" relativeHeight="251658240" behindDoc="0" locked="0" layoutInCell="1" allowOverlap="1" wp14:anchorId="3BCD267B" wp14:editId="484A1DB7">
          <wp:simplePos x="0" y="0"/>
          <wp:positionH relativeFrom="column">
            <wp:posOffset>-543560</wp:posOffset>
          </wp:positionH>
          <wp:positionV relativeFrom="paragraph">
            <wp:posOffset>62230</wp:posOffset>
          </wp:positionV>
          <wp:extent cx="6836410" cy="123825"/>
          <wp:effectExtent l="0" t="0" r="2540" b="9525"/>
          <wp:wrapNone/>
          <wp:docPr id="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836410" cy="1238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EBEEFB8" w14:textId="77777777" w:rsidR="00343EBD" w:rsidRDefault="00343EBD">
    <w:pPr>
      <w:pStyle w:val="Sidhuvud"/>
      <w:ind w:left="-851" w:right="-709"/>
      <w:jc w:val="center"/>
    </w:pPr>
  </w:p>
  <w:p w14:paraId="1DFF2217" w14:textId="77777777" w:rsidR="00343EBD" w:rsidRDefault="00343EBD"/>
  <w:p w14:paraId="6406E413" w14:textId="77777777" w:rsidR="00266A17" w:rsidRDefault="00266A1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9723" w14:textId="77777777" w:rsidR="00343EBD" w:rsidRDefault="00380E20">
    <w:pPr>
      <w:pStyle w:val="Sidhuvud"/>
      <w:tabs>
        <w:tab w:val="clear" w:pos="4536"/>
        <w:tab w:val="clear" w:pos="9072"/>
        <w:tab w:val="left" w:pos="4656"/>
      </w:tabs>
      <w:ind w:left="-851"/>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039E0"/>
    <w:multiLevelType w:val="hybridMultilevel"/>
    <w:tmpl w:val="6D107C18"/>
    <w:lvl w:ilvl="0" w:tplc="C4F68A16">
      <w:start w:val="1"/>
      <w:numFmt w:val="bullet"/>
      <w:lvlText w:val=""/>
      <w:lvlJc w:val="left"/>
      <w:pPr>
        <w:ind w:left="720" w:hanging="363"/>
      </w:pPr>
      <w:rPr>
        <w:rFonts w:ascii="Symbol" w:hAnsi="Symbol" w:hint="default"/>
      </w:rPr>
    </w:lvl>
    <w:lvl w:ilvl="1" w:tplc="FE824EEC" w:tentative="1">
      <w:start w:val="1"/>
      <w:numFmt w:val="bullet"/>
      <w:lvlText w:val="o"/>
      <w:lvlJc w:val="left"/>
      <w:pPr>
        <w:ind w:left="972" w:hanging="360"/>
      </w:pPr>
      <w:rPr>
        <w:rFonts w:ascii="Courier New" w:hAnsi="Courier New" w:cs="Courier New" w:hint="default"/>
      </w:rPr>
    </w:lvl>
    <w:lvl w:ilvl="2" w:tplc="329AC01A" w:tentative="1">
      <w:start w:val="1"/>
      <w:numFmt w:val="bullet"/>
      <w:lvlText w:val=""/>
      <w:lvlJc w:val="left"/>
      <w:pPr>
        <w:ind w:left="1692" w:hanging="360"/>
      </w:pPr>
      <w:rPr>
        <w:rFonts w:ascii="Wingdings" w:hAnsi="Wingdings" w:hint="default"/>
      </w:rPr>
    </w:lvl>
    <w:lvl w:ilvl="3" w:tplc="26D8ADB6" w:tentative="1">
      <w:start w:val="1"/>
      <w:numFmt w:val="bullet"/>
      <w:lvlText w:val=""/>
      <w:lvlJc w:val="left"/>
      <w:pPr>
        <w:ind w:left="2412" w:hanging="360"/>
      </w:pPr>
      <w:rPr>
        <w:rFonts w:ascii="Symbol" w:hAnsi="Symbol" w:hint="default"/>
      </w:rPr>
    </w:lvl>
    <w:lvl w:ilvl="4" w:tplc="CA8E640C" w:tentative="1">
      <w:start w:val="1"/>
      <w:numFmt w:val="bullet"/>
      <w:lvlText w:val="o"/>
      <w:lvlJc w:val="left"/>
      <w:pPr>
        <w:ind w:left="3132" w:hanging="360"/>
      </w:pPr>
      <w:rPr>
        <w:rFonts w:ascii="Courier New" w:hAnsi="Courier New" w:cs="Courier New" w:hint="default"/>
      </w:rPr>
    </w:lvl>
    <w:lvl w:ilvl="5" w:tplc="760AF0EC" w:tentative="1">
      <w:start w:val="1"/>
      <w:numFmt w:val="bullet"/>
      <w:lvlText w:val=""/>
      <w:lvlJc w:val="left"/>
      <w:pPr>
        <w:ind w:left="3852" w:hanging="360"/>
      </w:pPr>
      <w:rPr>
        <w:rFonts w:ascii="Wingdings" w:hAnsi="Wingdings" w:hint="default"/>
      </w:rPr>
    </w:lvl>
    <w:lvl w:ilvl="6" w:tplc="2710F3AC" w:tentative="1">
      <w:start w:val="1"/>
      <w:numFmt w:val="bullet"/>
      <w:lvlText w:val=""/>
      <w:lvlJc w:val="left"/>
      <w:pPr>
        <w:ind w:left="4572" w:hanging="360"/>
      </w:pPr>
      <w:rPr>
        <w:rFonts w:ascii="Symbol" w:hAnsi="Symbol" w:hint="default"/>
      </w:rPr>
    </w:lvl>
    <w:lvl w:ilvl="7" w:tplc="C90C4B3A" w:tentative="1">
      <w:start w:val="1"/>
      <w:numFmt w:val="bullet"/>
      <w:lvlText w:val="o"/>
      <w:lvlJc w:val="left"/>
      <w:pPr>
        <w:ind w:left="5292" w:hanging="360"/>
      </w:pPr>
      <w:rPr>
        <w:rFonts w:ascii="Courier New" w:hAnsi="Courier New" w:cs="Courier New" w:hint="default"/>
      </w:rPr>
    </w:lvl>
    <w:lvl w:ilvl="8" w:tplc="75A6C0F2" w:tentative="1">
      <w:start w:val="1"/>
      <w:numFmt w:val="bullet"/>
      <w:lvlText w:val=""/>
      <w:lvlJc w:val="left"/>
      <w:pPr>
        <w:ind w:left="6012" w:hanging="360"/>
      </w:pPr>
      <w:rPr>
        <w:rFonts w:ascii="Wingdings" w:hAnsi="Wingdings" w:hint="default"/>
      </w:rPr>
    </w:lvl>
  </w:abstractNum>
  <w:abstractNum w:abstractNumId="1" w15:restartNumberingAfterBreak="0">
    <w:nsid w:val="35D90A1E"/>
    <w:multiLevelType w:val="hybridMultilevel"/>
    <w:tmpl w:val="7FE4F346"/>
    <w:lvl w:ilvl="0" w:tplc="57E8D0C0">
      <w:start w:val="1"/>
      <w:numFmt w:val="bullet"/>
      <w:lvlText w:val=""/>
      <w:lvlJc w:val="left"/>
      <w:pPr>
        <w:ind w:left="612" w:hanging="360"/>
      </w:pPr>
      <w:rPr>
        <w:rFonts w:ascii="Symbol" w:hAnsi="Symbol" w:hint="default"/>
      </w:rPr>
    </w:lvl>
    <w:lvl w:ilvl="1" w:tplc="D96C9C7C" w:tentative="1">
      <w:start w:val="1"/>
      <w:numFmt w:val="bullet"/>
      <w:lvlText w:val="o"/>
      <w:lvlJc w:val="left"/>
      <w:pPr>
        <w:ind w:left="1332" w:hanging="360"/>
      </w:pPr>
      <w:rPr>
        <w:rFonts w:ascii="Courier New" w:hAnsi="Courier New" w:cs="Courier New" w:hint="default"/>
      </w:rPr>
    </w:lvl>
    <w:lvl w:ilvl="2" w:tplc="BA12E838" w:tentative="1">
      <w:start w:val="1"/>
      <w:numFmt w:val="bullet"/>
      <w:lvlText w:val=""/>
      <w:lvlJc w:val="left"/>
      <w:pPr>
        <w:ind w:left="2052" w:hanging="360"/>
      </w:pPr>
      <w:rPr>
        <w:rFonts w:ascii="Wingdings" w:hAnsi="Wingdings" w:hint="default"/>
      </w:rPr>
    </w:lvl>
    <w:lvl w:ilvl="3" w:tplc="6A605DB2" w:tentative="1">
      <w:start w:val="1"/>
      <w:numFmt w:val="bullet"/>
      <w:lvlText w:val=""/>
      <w:lvlJc w:val="left"/>
      <w:pPr>
        <w:ind w:left="2772" w:hanging="360"/>
      </w:pPr>
      <w:rPr>
        <w:rFonts w:ascii="Symbol" w:hAnsi="Symbol" w:hint="default"/>
      </w:rPr>
    </w:lvl>
    <w:lvl w:ilvl="4" w:tplc="E6D03F06" w:tentative="1">
      <w:start w:val="1"/>
      <w:numFmt w:val="bullet"/>
      <w:lvlText w:val="o"/>
      <w:lvlJc w:val="left"/>
      <w:pPr>
        <w:ind w:left="3492" w:hanging="360"/>
      </w:pPr>
      <w:rPr>
        <w:rFonts w:ascii="Courier New" w:hAnsi="Courier New" w:cs="Courier New" w:hint="default"/>
      </w:rPr>
    </w:lvl>
    <w:lvl w:ilvl="5" w:tplc="55F867C0" w:tentative="1">
      <w:start w:val="1"/>
      <w:numFmt w:val="bullet"/>
      <w:lvlText w:val=""/>
      <w:lvlJc w:val="left"/>
      <w:pPr>
        <w:ind w:left="4212" w:hanging="360"/>
      </w:pPr>
      <w:rPr>
        <w:rFonts w:ascii="Wingdings" w:hAnsi="Wingdings" w:hint="default"/>
      </w:rPr>
    </w:lvl>
    <w:lvl w:ilvl="6" w:tplc="BB58CBFE" w:tentative="1">
      <w:start w:val="1"/>
      <w:numFmt w:val="bullet"/>
      <w:lvlText w:val=""/>
      <w:lvlJc w:val="left"/>
      <w:pPr>
        <w:ind w:left="4932" w:hanging="360"/>
      </w:pPr>
      <w:rPr>
        <w:rFonts w:ascii="Symbol" w:hAnsi="Symbol" w:hint="default"/>
      </w:rPr>
    </w:lvl>
    <w:lvl w:ilvl="7" w:tplc="55CAAF30" w:tentative="1">
      <w:start w:val="1"/>
      <w:numFmt w:val="bullet"/>
      <w:lvlText w:val="o"/>
      <w:lvlJc w:val="left"/>
      <w:pPr>
        <w:ind w:left="5652" w:hanging="360"/>
      </w:pPr>
      <w:rPr>
        <w:rFonts w:ascii="Courier New" w:hAnsi="Courier New" w:cs="Courier New" w:hint="default"/>
      </w:rPr>
    </w:lvl>
    <w:lvl w:ilvl="8" w:tplc="73F2709A" w:tentative="1">
      <w:start w:val="1"/>
      <w:numFmt w:val="bullet"/>
      <w:lvlText w:val=""/>
      <w:lvlJc w:val="left"/>
      <w:pPr>
        <w:ind w:left="6372" w:hanging="360"/>
      </w:pPr>
      <w:rPr>
        <w:rFonts w:ascii="Wingdings" w:hAnsi="Wingdings" w:hint="default"/>
      </w:rPr>
    </w:lvl>
  </w:abstractNum>
  <w:abstractNum w:abstractNumId="2" w15:restartNumberingAfterBreak="0">
    <w:nsid w:val="413C56FD"/>
    <w:multiLevelType w:val="multilevel"/>
    <w:tmpl w:val="F182B8F0"/>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4451729">
    <w:abstractNumId w:val="2"/>
  </w:num>
  <w:num w:numId="2" w16cid:durableId="1698774367">
    <w:abstractNumId w:val="1"/>
  </w:num>
  <w:num w:numId="3" w16cid:durableId="66501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BD"/>
    <w:rsid w:val="00091B09"/>
    <w:rsid w:val="000940BB"/>
    <w:rsid w:val="000978FB"/>
    <w:rsid w:val="0015401B"/>
    <w:rsid w:val="00175E6A"/>
    <w:rsid w:val="001D1763"/>
    <w:rsid w:val="00266A17"/>
    <w:rsid w:val="0026704E"/>
    <w:rsid w:val="00293399"/>
    <w:rsid w:val="002D29E1"/>
    <w:rsid w:val="002E6B1D"/>
    <w:rsid w:val="00302B26"/>
    <w:rsid w:val="00343EBD"/>
    <w:rsid w:val="00352001"/>
    <w:rsid w:val="00380E20"/>
    <w:rsid w:val="003D4355"/>
    <w:rsid w:val="003F01EE"/>
    <w:rsid w:val="00400653"/>
    <w:rsid w:val="00406B7B"/>
    <w:rsid w:val="00455DFC"/>
    <w:rsid w:val="004D1177"/>
    <w:rsid w:val="005053AC"/>
    <w:rsid w:val="005077CE"/>
    <w:rsid w:val="00514FCE"/>
    <w:rsid w:val="00573096"/>
    <w:rsid w:val="0059017E"/>
    <w:rsid w:val="005F6E70"/>
    <w:rsid w:val="0067271C"/>
    <w:rsid w:val="006A361C"/>
    <w:rsid w:val="006B62AE"/>
    <w:rsid w:val="006D3B7E"/>
    <w:rsid w:val="006F6A06"/>
    <w:rsid w:val="00746EB8"/>
    <w:rsid w:val="00763761"/>
    <w:rsid w:val="00791480"/>
    <w:rsid w:val="00807A4B"/>
    <w:rsid w:val="00825D74"/>
    <w:rsid w:val="008606CC"/>
    <w:rsid w:val="0086476C"/>
    <w:rsid w:val="008B64F9"/>
    <w:rsid w:val="00937888"/>
    <w:rsid w:val="00971A16"/>
    <w:rsid w:val="00973A80"/>
    <w:rsid w:val="00987AE7"/>
    <w:rsid w:val="009A20A3"/>
    <w:rsid w:val="00A23F67"/>
    <w:rsid w:val="00A23FAC"/>
    <w:rsid w:val="00A26499"/>
    <w:rsid w:val="00A50E61"/>
    <w:rsid w:val="00A640F1"/>
    <w:rsid w:val="00A76729"/>
    <w:rsid w:val="00A81A78"/>
    <w:rsid w:val="00AA511E"/>
    <w:rsid w:val="00AC5216"/>
    <w:rsid w:val="00BA1D65"/>
    <w:rsid w:val="00BD7C48"/>
    <w:rsid w:val="00BE1D6B"/>
    <w:rsid w:val="00C61B97"/>
    <w:rsid w:val="00C70990"/>
    <w:rsid w:val="00C958F7"/>
    <w:rsid w:val="00CB650C"/>
    <w:rsid w:val="00CC0340"/>
    <w:rsid w:val="00CD79A3"/>
    <w:rsid w:val="00CF0352"/>
    <w:rsid w:val="00D33151"/>
    <w:rsid w:val="00D63083"/>
    <w:rsid w:val="00D80A90"/>
    <w:rsid w:val="00DF480A"/>
    <w:rsid w:val="00E008E4"/>
    <w:rsid w:val="00EA7A5B"/>
    <w:rsid w:val="00F46160"/>
    <w:rsid w:val="00F578BB"/>
    <w:rsid w:val="00FA3766"/>
    <w:rsid w:val="00FB62EB"/>
    <w:rsid w:val="00FD671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5F86"/>
  <w15:chartTrackingRefBased/>
  <w15:docId w15:val="{6AAA35A7-1D6E-4112-A9A1-D72233C9F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pPr>
      <w:tabs>
        <w:tab w:val="center" w:pos="4536"/>
        <w:tab w:val="right" w:pos="9072"/>
      </w:tabs>
    </w:pPr>
  </w:style>
  <w:style w:type="character" w:customStyle="1" w:styleId="SidhuvudChar">
    <w:name w:val="Sidhuvud Char"/>
    <w:basedOn w:val="Standardstycketeckensnitt"/>
    <w:link w:val="Sidhuvud"/>
    <w:uiPriority w:val="99"/>
  </w:style>
  <w:style w:type="paragraph" w:styleId="Sidfot">
    <w:name w:val="footer"/>
    <w:basedOn w:val="Normal"/>
    <w:link w:val="SidfotChar"/>
    <w:uiPriority w:val="99"/>
    <w:unhideWhenUsed/>
    <w:pPr>
      <w:tabs>
        <w:tab w:val="center" w:pos="4536"/>
        <w:tab w:val="right" w:pos="9072"/>
      </w:tabs>
    </w:pPr>
  </w:style>
  <w:style w:type="character" w:customStyle="1" w:styleId="SidfotChar">
    <w:name w:val="Sidfot Char"/>
    <w:basedOn w:val="Standardstycketeckensnitt"/>
    <w:link w:val="Sidfot"/>
    <w:uiPriority w:val="99"/>
  </w:style>
  <w:style w:type="paragraph" w:customStyle="1" w:styleId="Allmntstyckeformat">
    <w:name w:val="[Allmänt styckeformat]"/>
    <w:basedOn w:val="Normal"/>
    <w:uiPriority w:val="99"/>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brd">
    <w:name w:val="bröd"/>
    <w:basedOn w:val="Normal"/>
    <w:uiPriority w:val="99"/>
    <w:pPr>
      <w:autoSpaceDE w:val="0"/>
      <w:autoSpaceDN w:val="0"/>
      <w:adjustRightInd w:val="0"/>
      <w:spacing w:before="330" w:line="680" w:lineRule="atLeast"/>
      <w:jc w:val="center"/>
      <w:textAlignment w:val="center"/>
    </w:pPr>
    <w:rPr>
      <w:rFonts w:ascii="Mulish-Regular" w:hAnsi="Mulish-Regular" w:cs="Mulish-Regular"/>
      <w:color w:val="000000"/>
      <w:sz w:val="60"/>
      <w:szCs w:val="60"/>
    </w:rPr>
  </w:style>
  <w:style w:type="paragraph" w:styleId="Underrubrik">
    <w:name w:val="Subtitle"/>
    <w:basedOn w:val="Normal"/>
    <w:next w:val="Normal"/>
    <w:link w:val="UnderrubrikChar"/>
    <w:uiPriority w:val="11"/>
    <w:qFormat/>
    <w:pPr>
      <w:numPr>
        <w:ilvl w:val="1"/>
      </w:numPr>
      <w:spacing w:after="160" w:line="259" w:lineRule="auto"/>
    </w:pPr>
    <w:rPr>
      <w:rFonts w:eastAsia="Malgun Gothic"/>
      <w:color w:val="5A5A5A"/>
      <w:spacing w:val="15"/>
      <w:sz w:val="22"/>
      <w:szCs w:val="22"/>
    </w:rPr>
  </w:style>
  <w:style w:type="character" w:customStyle="1" w:styleId="UnderrubrikChar">
    <w:name w:val="Underrubrik Char"/>
    <w:link w:val="Underrubrik"/>
    <w:uiPriority w:val="11"/>
    <w:rPr>
      <w:rFonts w:eastAsia="Malgun Gothic"/>
      <w:color w:val="5A5A5A"/>
      <w:spacing w:val="15"/>
      <w:sz w:val="22"/>
      <w:szCs w:val="22"/>
    </w:rPr>
  </w:style>
  <w:style w:type="paragraph" w:styleId="Kommentarer">
    <w:name w:val="annotation text"/>
    <w:basedOn w:val="Normal"/>
    <w:link w:val="KommentarerChar"/>
    <w:uiPriority w:val="99"/>
    <w:semiHidden/>
    <w:unhideWhenUsed/>
    <w:rPr>
      <w:sz w:val="20"/>
      <w:szCs w:val="20"/>
    </w:rPr>
  </w:style>
  <w:style w:type="character" w:customStyle="1" w:styleId="KommentarerChar">
    <w:name w:val="Kommentarer Char"/>
    <w:link w:val="Kommentarer"/>
    <w:uiPriority w:val="99"/>
    <w:semiHidden/>
    <w:rPr>
      <w:sz w:val="20"/>
      <w:szCs w:val="20"/>
    </w:rPr>
  </w:style>
  <w:style w:type="character" w:styleId="Kommentarsreferens">
    <w:name w:val="annotation reference"/>
    <w:uiPriority w:val="99"/>
    <w:semiHidden/>
    <w:unhideWhenUsed/>
    <w:rPr>
      <w:sz w:val="16"/>
      <w:szCs w:val="16"/>
    </w:rPr>
  </w:style>
  <w:style w:type="paragraph" w:styleId="Ingetavstnd">
    <w:name w:val="No Spacing"/>
    <w:link w:val="IngetavstndChar"/>
    <w:uiPriority w:val="1"/>
    <w:qFormat/>
    <w:rPr>
      <w:rFonts w:eastAsia="Malgun Gothic"/>
      <w:sz w:val="22"/>
      <w:szCs w:val="22"/>
      <w:lang w:val="en-US" w:eastAsia="zh-CN"/>
    </w:rPr>
  </w:style>
  <w:style w:type="character" w:customStyle="1" w:styleId="IngetavstndChar">
    <w:name w:val="Inget avstånd Char"/>
    <w:link w:val="Ingetavstnd"/>
    <w:uiPriority w:val="1"/>
    <w:rPr>
      <w:rFonts w:eastAsia="Malgun Gothic"/>
      <w:sz w:val="22"/>
      <w:szCs w:val="22"/>
      <w:lang w:val="en-US" w:eastAsia="zh-CN"/>
    </w:rPr>
  </w:style>
  <w:style w:type="paragraph" w:customStyle="1" w:styleId="SESSION1">
    <w:name w:val="SESSION 1…"/>
    <w:basedOn w:val="brd"/>
    <w:next w:val="brd"/>
    <w:uiPriority w:val="99"/>
    <w:pPr>
      <w:spacing w:before="0" w:line="500" w:lineRule="atLeast"/>
    </w:pPr>
    <w:rPr>
      <w:rFonts w:ascii="Montserrat Light" w:hAnsi="Montserrat Light" w:cs="Montserrat Light"/>
      <w:color w:val="FFFFFF"/>
      <w:spacing w:val="232"/>
      <w:sz w:val="116"/>
      <w:szCs w:val="116"/>
      <w:lang w:val="en-US"/>
    </w:rPr>
  </w:style>
  <w:style w:type="paragraph" w:customStyle="1" w:styleId="R3">
    <w:name w:val="R3"/>
    <w:basedOn w:val="brd"/>
    <w:uiPriority w:val="99"/>
    <w:pPr>
      <w:spacing w:before="260" w:after="130" w:line="260" w:lineRule="atLeast"/>
      <w:jc w:val="both"/>
    </w:pPr>
    <w:rPr>
      <w:rFonts w:ascii="Montserrat" w:hAnsi="Montserrat" w:cs="Montserrat"/>
      <w:sz w:val="26"/>
      <w:szCs w:val="26"/>
      <w:lang w:val="en-US"/>
    </w:rPr>
  </w:style>
  <w:style w:type="paragraph" w:customStyle="1" w:styleId="paragraph">
    <w:name w:val="paragraph"/>
    <w:basedOn w:val="Normal"/>
    <w:pPr>
      <w:spacing w:before="100" w:beforeAutospacing="1" w:after="100" w:afterAutospacing="1"/>
    </w:pPr>
    <w:rPr>
      <w:rFonts w:ascii="Times New Roman" w:eastAsia="Times New Roman" w:hAnsi="Times New Roman" w:cs="Times New Roman"/>
      <w:lang w:eastAsia="ko-KR"/>
    </w:rPr>
  </w:style>
  <w:style w:type="character" w:customStyle="1" w:styleId="normaltextrun">
    <w:name w:val="normaltextrun"/>
    <w:basedOn w:val="Standardstycketeckensnitt"/>
  </w:style>
  <w:style w:type="character" w:customStyle="1" w:styleId="eop">
    <w:name w:val="eop"/>
    <w:basedOn w:val="Standardstycketeckensnitt"/>
  </w:style>
  <w:style w:type="character" w:customStyle="1" w:styleId="contextualspellingandgrammarerror">
    <w:name w:val="contextualspellingandgrammarerror"/>
    <w:basedOn w:val="Standardstycketeckensnitt"/>
  </w:style>
  <w:style w:type="character" w:customStyle="1" w:styleId="spellingerror">
    <w:name w:val="spellingerror"/>
    <w:basedOn w:val="Standardstycketeckensnitt"/>
  </w:style>
  <w:style w:type="character" w:customStyle="1" w:styleId="scxw191045073">
    <w:name w:val="scxw191045073"/>
    <w:basedOn w:val="Standardstycketeckensnitt"/>
  </w:style>
  <w:style w:type="character" w:styleId="Hyperlnk">
    <w:name w:val="Hyperlink"/>
    <w:uiPriority w:val="99"/>
    <w:unhideWhenUsed/>
    <w:rPr>
      <w:color w:val="0563C1"/>
      <w:u w:val="single"/>
    </w:rPr>
  </w:style>
  <w:style w:type="table" w:styleId="Tabellrutnt">
    <w:name w:val="Table Grid"/>
    <w:basedOn w:val="Normaltabell"/>
    <w:uiPriority w:val="39"/>
    <w:rPr>
      <w:rFonts w:eastAsia="Malgun Gothic"/>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uiPriority w:val="99"/>
    <w:semiHidden/>
    <w:unhideWhenUsed/>
  </w:style>
  <w:style w:type="paragraph" w:styleId="Revision">
    <w:name w:val="Revision"/>
    <w:hidden/>
    <w:uiPriority w:val="99"/>
    <w:semiHidden/>
    <w:rPr>
      <w:sz w:val="24"/>
      <w:szCs w:val="24"/>
      <w:lang w:eastAsia="en-US"/>
    </w:rPr>
  </w:style>
  <w:style w:type="paragraph" w:styleId="Kommentarsmne">
    <w:name w:val="annotation subject"/>
    <w:basedOn w:val="Kommentarer"/>
    <w:next w:val="Kommentarer"/>
    <w:link w:val="KommentarsmneChar"/>
    <w:uiPriority w:val="99"/>
    <w:semiHidden/>
    <w:unhideWhenUsed/>
    <w:rPr>
      <w:b/>
      <w:bCs/>
    </w:rPr>
  </w:style>
  <w:style w:type="character" w:customStyle="1" w:styleId="KommentarsmneChar">
    <w:name w:val="Kommentarsämne Char"/>
    <w:link w:val="Kommentarsmne"/>
    <w:uiPriority w:val="99"/>
    <w:semiHidden/>
    <w:rPr>
      <w:b/>
      <w:bCs/>
      <w:sz w:val="20"/>
      <w:szCs w:val="20"/>
    </w:rPr>
  </w:style>
  <w:style w:type="paragraph" w:styleId="Ballongtext">
    <w:name w:val="Balloon Text"/>
    <w:basedOn w:val="Normal"/>
    <w:link w:val="BallongtextChar"/>
    <w:uiPriority w:val="99"/>
    <w:semiHidden/>
    <w:unhideWhenUsed/>
    <w:rPr>
      <w:rFonts w:ascii="Segoe UI" w:hAnsi="Segoe UI" w:cs="Segoe UI"/>
      <w:sz w:val="18"/>
      <w:szCs w:val="18"/>
    </w:rPr>
  </w:style>
  <w:style w:type="character" w:customStyle="1" w:styleId="BallongtextChar">
    <w:name w:val="Ballongtext Char"/>
    <w:link w:val="Ballongtext"/>
    <w:uiPriority w:val="99"/>
    <w:semiHidden/>
    <w:rPr>
      <w:rFonts w:ascii="Segoe UI" w:hAnsi="Segoe UI" w:cs="Segoe UI"/>
      <w:sz w:val="18"/>
      <w:szCs w:val="18"/>
    </w:rPr>
  </w:style>
  <w:style w:type="paragraph" w:customStyle="1" w:styleId="R1">
    <w:name w:val="R1"/>
    <w:basedOn w:val="Normal"/>
    <w:uiPriority w:val="99"/>
    <w:rsid w:val="00AA511E"/>
    <w:pPr>
      <w:keepNext/>
      <w:autoSpaceDE w:val="0"/>
      <w:autoSpaceDN w:val="0"/>
      <w:adjustRightInd w:val="0"/>
      <w:spacing w:after="260" w:line="520" w:lineRule="atLeast"/>
      <w:textAlignment w:val="center"/>
    </w:pPr>
    <w:rPr>
      <w:rFonts w:ascii="Montserrat" w:eastAsia="Malgun Gothic" w:hAnsi="Montserrat" w:cs="Montserrat"/>
      <w:color w:val="000000"/>
      <w:sz w:val="44"/>
      <w:szCs w:val="44"/>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JPG"/><Relationship Id="rId26" Type="http://schemas.openxmlformats.org/officeDocument/2006/relationships/image" Target="media/image16.jpeg"/><Relationship Id="rId39" Type="http://schemas.openxmlformats.org/officeDocument/2006/relationships/hyperlink" Target="https://english.danmission.dk/project/zanzibar-peacebuilding-through-interfaith-dialogue/" TargetMode="Externa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hyperlink" Target="https://www.faith-matters.org/family-surprised-by-presents-from-non-muslim-neighbour-to-celebrate-eid/&#160;&#160;"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hyperlink" Target="http://www.faith-matters.org/" TargetMode="External"/><Relationship Id="rId10" Type="http://schemas.openxmlformats.org/officeDocument/2006/relationships/endnotes" Target="endnotes.xml"/><Relationship Id="rId19" Type="http://schemas.openxmlformats.org/officeDocument/2006/relationships/image" Target="media/image9.JPG"/><Relationship Id="rId31" Type="http://schemas.openxmlformats.org/officeDocument/2006/relationships/image" Target="media/image21.jpeg"/><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yperlink" Target="https://www.facebook.com/ZanzicMeansPeace/" TargetMode="External"/><Relationship Id="rId46" Type="http://schemas.openxmlformats.org/officeDocument/2006/relationships/fontTable" Target="fontTable.xml"/><Relationship Id="rId20" Type="http://schemas.openxmlformats.org/officeDocument/2006/relationships/image" Target="media/image10.jpeg"/><Relationship Id="rId41"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fecd5d-df39-456e-b4cb-878c351283d5">
      <Terms xmlns="http://schemas.microsoft.com/office/infopath/2007/PartnerControls"/>
    </lcf76f155ced4ddcb4097134ff3c332f>
    <TaxCatchAll xmlns="6542285b-0a69-4616-8a34-3bdbf91ac2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4EAB1E5C6AEE41887E9F86B6C24009" ma:contentTypeVersion="20" ma:contentTypeDescription="Skapa ett nytt dokument." ma:contentTypeScope="" ma:versionID="9d01bc0450bea3794dee5e776a34c912">
  <xsd:schema xmlns:xsd="http://www.w3.org/2001/XMLSchema" xmlns:xs="http://www.w3.org/2001/XMLSchema" xmlns:p="http://schemas.microsoft.com/office/2006/metadata/properties" xmlns:ns2="22fecd5d-df39-456e-b4cb-878c351283d5" xmlns:ns3="6542285b-0a69-4616-8a34-3bdbf91ac2f1" targetNamespace="http://schemas.microsoft.com/office/2006/metadata/properties" ma:root="true" ma:fieldsID="f6007b592e6b016a312dc5751a3c2987" ns2:_="" ns3:_="">
    <xsd:import namespace="22fecd5d-df39-456e-b4cb-878c351283d5"/>
    <xsd:import namespace="6542285b-0a69-4616-8a34-3bdbf91ac2f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ecd5d-df39-456e-b4cb-878c35128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fc94a9c-aa5b-4035-8ca6-10f28b064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2285b-0a69-4616-8a34-3bdbf91ac2f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b60faaa5-3091-4a46-874a-6e0e77558f8a}" ma:internalName="TaxCatchAll" ma:showField="CatchAllData" ma:web="6542285b-0a69-4616-8a34-3bdbf91ac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71D19-AA6F-4352-92E4-FD1605707DEC}">
  <ds:schemaRefs>
    <ds:schemaRef ds:uri="http://schemas.microsoft.com/office/2006/metadata/properties"/>
    <ds:schemaRef ds:uri="http://schemas.microsoft.com/office/infopath/2007/PartnerControls"/>
    <ds:schemaRef ds:uri="27879760-8d42-4139-817b-a85748325e78"/>
  </ds:schemaRefs>
</ds:datastoreItem>
</file>

<file path=customXml/itemProps2.xml><?xml version="1.0" encoding="utf-8"?>
<ds:datastoreItem xmlns:ds="http://schemas.openxmlformats.org/officeDocument/2006/customXml" ds:itemID="{1BCFE16C-51E9-4E77-9301-6296245BD7D8}"/>
</file>

<file path=customXml/itemProps3.xml><?xml version="1.0" encoding="utf-8"?>
<ds:datastoreItem xmlns:ds="http://schemas.openxmlformats.org/officeDocument/2006/customXml" ds:itemID="{54B2D9C6-80CD-4B22-AF55-8911A9203C05}">
  <ds:schemaRefs>
    <ds:schemaRef ds:uri="http://schemas.microsoft.com/sharepoint/v3/contenttype/forms"/>
  </ds:schemaRefs>
</ds:datastoreItem>
</file>

<file path=customXml/itemProps4.xml><?xml version="1.0" encoding="utf-8"?>
<ds:datastoreItem xmlns:ds="http://schemas.openxmlformats.org/officeDocument/2006/customXml" ds:itemID="{F2E193A1-7229-454B-B737-D1FD865F1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1916</Words>
  <Characters>10157</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Session 1 Presentation script</vt:lpstr>
      <vt:lpstr>Session 1 Presentation script</vt:lpstr>
    </vt:vector>
  </TitlesOfParts>
  <Company/>
  <LinksUpToDate>false</LinksUpToDate>
  <CharactersWithSpaces>12049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1 Presentation script</dc:title>
  <dc:creator>FORB Learning Platform</dc:creator>
  <cp:lastModifiedBy>Kristina Schollin-Borg</cp:lastModifiedBy>
  <cp:revision>29</cp:revision>
  <cp:lastPrinted>2025-10-08T08:38:00Z</cp:lastPrinted>
  <dcterms:created xsi:type="dcterms:W3CDTF">2025-09-17T14:08:00Z</dcterms:created>
  <dcterms:modified xsi:type="dcterms:W3CDTF">2025-11-25T06:51:00Z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0x010100664EAB1E5C6AEE41887E9F86B6C24009</vt:lpwstr>
  </property>
  <property fmtid="{D5CDD505-2E9C-101B-9397-08002B2CF9AE}" pid="3" name="MediaServiceImageTags">
    <vt:lpwstr/>
  </property>
</Properties>
</file>