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56787" w14:textId="36D08F71" w:rsidR="00594933" w:rsidRPr="00F01623" w:rsidRDefault="00C26065" w:rsidP="00594933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cs="Calibri"/>
          <w:color w:val="000000"/>
          <w:spacing w:val="100"/>
          <w:sz w:val="32"/>
          <w:szCs w:val="32"/>
          <w:lang w:val="ru-RU"/>
        </w:rPr>
      </w:pPr>
      <w:r w:rsidRPr="00281BCD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F7C1AD2" wp14:editId="19D66C3C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D5EA7" w:rsidRPr="00281BC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83B97E" wp14:editId="5FEA0BCD">
                <wp:simplePos x="0" y="0"/>
                <wp:positionH relativeFrom="page">
                  <wp:align>left</wp:align>
                </wp:positionH>
                <wp:positionV relativeFrom="paragraph">
                  <wp:posOffset>-1167946</wp:posOffset>
                </wp:positionV>
                <wp:extent cx="7596596" cy="10743565"/>
                <wp:effectExtent l="0" t="0" r="4445" b="635"/>
                <wp:wrapNone/>
                <wp:docPr id="28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6596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0187226" id="Rektangel 5" o:spid="_x0000_s1026" style="position:absolute;margin-left:0;margin-top:-91.95pt;width:598.15pt;height:845.95pt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" fillcolor="#f1ddc6" stroked="f" strokeweight="1pt">
                <w10:wrap anchorx="page"/>
              </v:rect>
            </w:pict>
          </mc:Fallback>
        </mc:AlternateContent>
      </w:r>
      <w:r w:rsidR="00FD5EA7" w:rsidRPr="00281BCD"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6A6FE5F8" wp14:editId="30D3A6AB">
            <wp:simplePos x="0" y="0"/>
            <wp:positionH relativeFrom="page">
              <wp:posOffset>3059430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27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CD" w:rsidRPr="00281BCD">
        <w:rPr>
          <w:rFonts w:cs="Calibri"/>
          <w:color w:val="000000"/>
          <w:spacing w:val="100"/>
          <w:sz w:val="32"/>
          <w:szCs w:val="32"/>
          <w:lang w:val="ru-RU"/>
        </w:rPr>
        <w:softHyphen/>
      </w:r>
      <w:r w:rsidR="00281BCD" w:rsidRPr="00F01623">
        <w:rPr>
          <w:rFonts w:cs="Calibri"/>
          <w:color w:val="000000"/>
          <w:spacing w:val="100"/>
          <w:sz w:val="32"/>
          <w:szCs w:val="32"/>
          <w:lang w:val="ru-RU"/>
        </w:rPr>
        <w:t xml:space="preserve">СЕССИЯ </w:t>
      </w:r>
      <w:r w:rsidR="00D920A0" w:rsidRPr="00F01623">
        <w:rPr>
          <w:rFonts w:cs="Calibri"/>
          <w:color w:val="000000"/>
          <w:spacing w:val="100"/>
          <w:sz w:val="32"/>
          <w:szCs w:val="32"/>
          <w:lang w:val="ru-RU"/>
        </w:rPr>
        <w:t>1</w:t>
      </w:r>
    </w:p>
    <w:p w14:paraId="4FA1747E" w14:textId="50CF0796" w:rsidR="00594933" w:rsidRPr="00F01623" w:rsidRDefault="00A20C06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</w:pPr>
      <w:r w:rsidRPr="00F0162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t>Потребности человека</w:t>
      </w:r>
      <w:r w:rsidR="00594933" w:rsidRPr="00F0162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t xml:space="preserve"> – </w:t>
      </w:r>
      <w:r w:rsidRPr="00F0162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t>права человека</w:t>
      </w:r>
      <w:r w:rsidR="00594933" w:rsidRPr="00F0162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t xml:space="preserve"> </w:t>
      </w:r>
      <w:r w:rsidR="00594933" w:rsidRPr="00F0162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br/>
        <w:t xml:space="preserve">– </w:t>
      </w:r>
      <w:r w:rsidR="00131363"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  <w:t>обязанности человека</w:t>
      </w:r>
    </w:p>
    <w:p w14:paraId="7FFEE66D" w14:textId="77777777" w:rsidR="00594933" w:rsidRPr="00F0162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70DAEFF0" w14:textId="77777777" w:rsidR="00594933" w:rsidRPr="00F0162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1A33AC45" w14:textId="77777777" w:rsidR="00594933" w:rsidRPr="00F0162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6EF6E136" w14:textId="3F9D7623" w:rsidR="00594933" w:rsidRPr="00F01623" w:rsidRDefault="00A20C06" w:rsidP="000729F0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  <w:lang w:val="ru-RU"/>
        </w:rPr>
      </w:pPr>
      <w:r w:rsidRPr="00F01623">
        <w:rPr>
          <w:rFonts w:ascii="Calibri" w:hAnsi="Calibri" w:cs="Calibri"/>
          <w:b/>
          <w:bCs/>
          <w:sz w:val="104"/>
          <w:szCs w:val="104"/>
          <w:lang w:val="ru-RU"/>
        </w:rPr>
        <w:t xml:space="preserve">Сценарий </w:t>
      </w:r>
      <w:r w:rsidR="00281BCD" w:rsidRPr="00F01623">
        <w:rPr>
          <w:rFonts w:ascii="Calibri" w:hAnsi="Calibri" w:cs="Calibri"/>
          <w:b/>
          <w:bCs/>
          <w:sz w:val="104"/>
          <w:szCs w:val="104"/>
          <w:lang w:val="ru-RU"/>
        </w:rPr>
        <w:t>презентации</w:t>
      </w:r>
    </w:p>
    <w:p w14:paraId="102AC7EF" w14:textId="3EC6B028" w:rsidR="00345D65" w:rsidRPr="00F01623" w:rsidRDefault="00CC6B21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074BCA7" wp14:editId="5764B05A">
            <wp:simplePos x="0" y="0"/>
            <wp:positionH relativeFrom="column">
              <wp:posOffset>1523788</wp:posOffset>
            </wp:positionH>
            <wp:positionV relativeFrom="paragraph">
              <wp:posOffset>452755</wp:posOffset>
            </wp:positionV>
            <wp:extent cx="2590848" cy="3667046"/>
            <wp:effectExtent l="25400" t="25400" r="88900" b="92710"/>
            <wp:wrapNone/>
            <wp:docPr id="173168107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8107" name="Bildobjekt 1731681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48" cy="366704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F01623"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  <w:br/>
      </w:r>
    </w:p>
    <w:p w14:paraId="5444E447" w14:textId="77777777" w:rsidR="002358CB" w:rsidRPr="00F01623" w:rsidRDefault="002358CB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</w:pPr>
    </w:p>
    <w:p w14:paraId="155DFAB8" w14:textId="441EEC1D" w:rsidR="00A067E5" w:rsidRPr="00F01623" w:rsidRDefault="00594933" w:rsidP="001C55E9">
      <w:pPr>
        <w:rPr>
          <w:rFonts w:cs="Calibri"/>
          <w:color w:val="000000"/>
          <w:sz w:val="32"/>
          <w:szCs w:val="32"/>
          <w:lang w:val="ru-RU"/>
        </w:rPr>
      </w:pPr>
      <w:r w:rsidRPr="00F01623">
        <w:rPr>
          <w:rFonts w:cs="Mulish-Bold"/>
          <w:b/>
          <w:bCs/>
          <w:caps/>
          <w:spacing w:val="115"/>
          <w:sz w:val="32"/>
          <w:szCs w:val="32"/>
          <w:lang w:val="ru-RU"/>
        </w:rPr>
        <w:br w:type="page"/>
      </w:r>
      <w:r w:rsidR="00A20C06" w:rsidRPr="00F01623">
        <w:rPr>
          <w:rFonts w:cs="Calibri"/>
          <w:color w:val="000000"/>
          <w:sz w:val="48"/>
          <w:szCs w:val="48"/>
          <w:lang w:val="ru-RU"/>
        </w:rPr>
        <w:lastRenderedPageBreak/>
        <w:t xml:space="preserve">Сценарий </w:t>
      </w:r>
      <w:r w:rsidR="00281BCD" w:rsidRPr="00F01623">
        <w:rPr>
          <w:rFonts w:cs="Calibri"/>
          <w:color w:val="000000"/>
          <w:sz w:val="48"/>
          <w:szCs w:val="48"/>
          <w:lang w:val="ru-RU"/>
        </w:rPr>
        <w:t>презентации</w:t>
      </w:r>
      <w:r w:rsidR="00814C7B" w:rsidRPr="00F01623">
        <w:rPr>
          <w:rFonts w:cs="Calibri"/>
          <w:sz w:val="48"/>
          <w:szCs w:val="48"/>
          <w:lang w:val="ru-RU"/>
        </w:rPr>
        <w:br/>
      </w:r>
    </w:p>
    <w:p w14:paraId="516828F4" w14:textId="0C678FFD" w:rsidR="00FC49B0" w:rsidRPr="00131363" w:rsidRDefault="00A20C06" w:rsidP="4437E4C0">
      <w:pPr>
        <w:rPr>
          <w:rFonts w:ascii="Calibri Light" w:hAnsi="Calibri Light" w:cs="Calibri Light"/>
          <w:color w:val="000000"/>
          <w:sz w:val="32"/>
          <w:szCs w:val="32"/>
          <w:lang w:val="ru-RU"/>
        </w:rPr>
      </w:pPr>
      <w:r w:rsidRPr="00F01623">
        <w:rPr>
          <w:rFonts w:ascii="Calibri Light" w:hAnsi="Calibri Light" w:cs="Calibri Light"/>
          <w:color w:val="000000"/>
          <w:sz w:val="32"/>
          <w:szCs w:val="32"/>
          <w:lang w:val="ru-RU"/>
        </w:rPr>
        <w:t>Потребности человека</w:t>
      </w:r>
      <w:r w:rsidR="00FC49B0" w:rsidRPr="00F01623">
        <w:rPr>
          <w:rFonts w:ascii="Calibri Light" w:hAnsi="Calibri Light" w:cs="Calibri Light"/>
          <w:color w:val="000000"/>
          <w:sz w:val="32"/>
          <w:szCs w:val="32"/>
          <w:lang w:val="ru-RU"/>
        </w:rPr>
        <w:t xml:space="preserve"> – </w:t>
      </w:r>
      <w:r w:rsidRPr="00F01623">
        <w:rPr>
          <w:rFonts w:ascii="Calibri Light" w:hAnsi="Calibri Light" w:cs="Calibri Light"/>
          <w:color w:val="000000"/>
          <w:sz w:val="32"/>
          <w:szCs w:val="32"/>
          <w:lang w:val="ru-RU"/>
        </w:rPr>
        <w:t>права человека</w:t>
      </w:r>
      <w:r w:rsidR="00FC49B0" w:rsidRPr="00F01623">
        <w:rPr>
          <w:rFonts w:ascii="Calibri Light" w:hAnsi="Calibri Light" w:cs="Calibri Light"/>
          <w:color w:val="000000"/>
          <w:sz w:val="32"/>
          <w:szCs w:val="32"/>
          <w:lang w:val="ru-RU"/>
        </w:rPr>
        <w:t xml:space="preserve"> – </w:t>
      </w:r>
      <w:r w:rsidR="00131363">
        <w:rPr>
          <w:rFonts w:ascii="Calibri Light" w:hAnsi="Calibri Light" w:cs="Calibri Light"/>
          <w:color w:val="000000"/>
          <w:sz w:val="32"/>
          <w:szCs w:val="32"/>
          <w:lang w:val="ru-RU"/>
        </w:rPr>
        <w:t>обязанности человека</w:t>
      </w:r>
    </w:p>
    <w:p w14:paraId="23F7F6C1" w14:textId="77777777" w:rsidR="00FC49B0" w:rsidRPr="00F01623" w:rsidRDefault="00FC49B0" w:rsidP="00FC49B0">
      <w:pPr>
        <w:rPr>
          <w:rStyle w:val="normaltextrun"/>
          <w:rFonts w:cs="Calibri"/>
          <w:color w:val="000000"/>
          <w:sz w:val="21"/>
          <w:szCs w:val="21"/>
          <w:lang w:val="ru-RU"/>
        </w:rPr>
      </w:pPr>
    </w:p>
    <w:p w14:paraId="7FF95236" w14:textId="021F4D8D" w:rsidR="00FC49B0" w:rsidRPr="00F01623" w:rsidRDefault="00281BCD" w:rsidP="00FC49B0">
      <w:pPr>
        <w:spacing w:line="257" w:lineRule="auto"/>
        <w:rPr>
          <w:rFonts w:cs="Calibri"/>
          <w:i/>
          <w:iCs/>
          <w:lang w:val="ru-RU"/>
        </w:rPr>
      </w:pPr>
      <w:r w:rsidRPr="00F01623">
        <w:rPr>
          <w:rFonts w:cs="Calibri"/>
          <w:i/>
          <w:iCs/>
          <w:sz w:val="21"/>
          <w:szCs w:val="21"/>
          <w:lang w:val="ru-RU"/>
        </w:rPr>
        <w:t xml:space="preserve">Данный сценарий касается слайдов </w:t>
      </w:r>
      <w:r w:rsidR="00DC4AD8" w:rsidRPr="00F01623">
        <w:rPr>
          <w:rFonts w:cs="Calibri"/>
          <w:i/>
          <w:iCs/>
          <w:sz w:val="21"/>
          <w:szCs w:val="21"/>
          <w:lang w:val="ru-RU"/>
        </w:rPr>
        <w:t>№</w:t>
      </w:r>
      <w:r w:rsidR="00E1025C" w:rsidRPr="00F01623">
        <w:rPr>
          <w:rFonts w:cs="Calibri"/>
          <w:i/>
          <w:iCs/>
          <w:sz w:val="21"/>
          <w:szCs w:val="21"/>
          <w:lang w:val="ru-RU"/>
        </w:rPr>
        <w:t>7–</w:t>
      </w:r>
      <w:r w:rsidR="00DC4AD8" w:rsidRPr="00F01623">
        <w:rPr>
          <w:rFonts w:cs="Calibri"/>
          <w:i/>
          <w:iCs/>
          <w:sz w:val="21"/>
          <w:szCs w:val="21"/>
          <w:lang w:val="ru-RU"/>
        </w:rPr>
        <w:t>№28 презентации</w:t>
      </w:r>
      <w:r w:rsidRPr="00F01623">
        <w:rPr>
          <w:rFonts w:cs="Calibri"/>
          <w:i/>
          <w:iCs/>
          <w:sz w:val="21"/>
          <w:szCs w:val="21"/>
          <w:lang w:val="ru-RU"/>
        </w:rPr>
        <w:t xml:space="preserve"> в формате </w:t>
      </w:r>
      <w:r w:rsidRPr="00E27B73">
        <w:rPr>
          <w:rFonts w:cs="Calibri"/>
          <w:i/>
          <w:iCs/>
          <w:sz w:val="21"/>
          <w:szCs w:val="21"/>
          <w:lang w:val="en-US"/>
        </w:rPr>
        <w:t>PowerPoint</w:t>
      </w:r>
      <w:r w:rsidRPr="00F01623">
        <w:rPr>
          <w:rFonts w:cs="Calibri"/>
          <w:i/>
          <w:iCs/>
          <w:sz w:val="21"/>
          <w:szCs w:val="21"/>
          <w:lang w:val="ru-RU"/>
        </w:rPr>
        <w:t xml:space="preserve"> для </w:t>
      </w:r>
      <w:r w:rsidR="00492C62" w:rsidRPr="00F01623">
        <w:rPr>
          <w:rFonts w:cs="Calibri"/>
          <w:i/>
          <w:iCs/>
          <w:sz w:val="21"/>
          <w:szCs w:val="21"/>
          <w:lang w:val="ru-RU"/>
        </w:rPr>
        <w:t xml:space="preserve">Сессии </w:t>
      </w:r>
      <w:r w:rsidR="00DC4AD8" w:rsidRPr="00F01623">
        <w:rPr>
          <w:rFonts w:cs="Calibri"/>
          <w:i/>
          <w:iCs/>
          <w:sz w:val="21"/>
          <w:szCs w:val="21"/>
          <w:lang w:val="ru-RU"/>
        </w:rPr>
        <w:t>№</w:t>
      </w:r>
      <w:r w:rsidRPr="00F01623">
        <w:rPr>
          <w:rFonts w:cs="Calibri (Brödtext)"/>
          <w:i/>
          <w:iCs/>
          <w:spacing w:val="-2"/>
          <w:sz w:val="21"/>
          <w:szCs w:val="21"/>
          <w:lang w:val="ru-RU"/>
        </w:rPr>
        <w:t>1.</w:t>
      </w:r>
    </w:p>
    <w:p w14:paraId="1AD3EBB6" w14:textId="77777777" w:rsidR="00FC49B0" w:rsidRPr="00F01623" w:rsidRDefault="00FC49B0" w:rsidP="00FC49B0">
      <w:pPr>
        <w:spacing w:line="257" w:lineRule="auto"/>
        <w:rPr>
          <w:rStyle w:val="normaltextrun"/>
          <w:rFonts w:cs="Calibri"/>
          <w:sz w:val="21"/>
          <w:szCs w:val="21"/>
          <w:lang w:val="ru-RU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010540" w:rsidRPr="00F01623" w14:paraId="7E72795B" w14:textId="77777777" w:rsidTr="00010540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0675F7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45E85E32" w14:textId="359E1DC7" w:rsidR="00FC49B0" w:rsidRPr="00F01623" w:rsidRDefault="00281BCD" w:rsidP="0031548C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Style w:val="normaltextrun"/>
                <w:rFonts w:ascii="Calibri" w:hAnsi="Calibri" w:cs="Calibri Light"/>
                <w:b/>
                <w:bCs/>
                <w:color w:val="FFFFFF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ВВЕДЕНИЕ: ПРАВА ЧЕЛОВЕКА</w:t>
            </w:r>
            <w:r w:rsidRPr="00F01623">
              <w:rPr>
                <w:rStyle w:val="eop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 </w:t>
            </w:r>
          </w:p>
        </w:tc>
      </w:tr>
      <w:tr w:rsidR="00FC49B0" w:rsidRPr="00A275ED" w14:paraId="5B6D708C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A6860F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7771936F" w14:textId="13D2142D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bookmarkStart w:id="0" w:name="_GoBack"/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11351B6" wp14:editId="5636B1B8">
                  <wp:extent cx="1130300" cy="641350"/>
                  <wp:effectExtent l="0" t="0" r="0" b="0"/>
                  <wp:docPr id="1" name="Bild 1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B320D0C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jc w:val="center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515D9D0" w14:textId="77777777" w:rsidR="00F01623" w:rsidRPr="00BA3DE3" w:rsidRDefault="006467EE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Независимо от того, кто мы, как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ая у нас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религи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я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, этническ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ая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принадлежност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ь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, пол</w:t>
            </w:r>
            <w:r w:rsidR="00E1025C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, 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возраст и где мы живем, 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у нас 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есть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общие 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базовые потребности. Никто не хочет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быть </w:t>
            </w:r>
            <w:r w:rsidR="00541D5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произвольно задержанным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, 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подвергнуться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пыткам или дискриминации, и никто не хочет, чтобы его дети голодали. Мы все хотим жить в обществе, где мы защищены от 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подобных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вещей</w:t>
            </w:r>
            <w:r w:rsidR="00FC49B0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5ED2E379" w14:textId="6216F084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38A934BF" w14:textId="77777777" w:rsidTr="00010540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8391AA" w14:textId="10B12948" w:rsidR="00FC49B0" w:rsidRPr="00F01623" w:rsidRDefault="0006257B" w:rsidP="0006257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855DAED" wp14:editId="7DB112EF">
                  <wp:extent cx="1143000" cy="635000"/>
                  <wp:effectExtent l="0" t="0" r="0" b="0"/>
                  <wp:docPr id="178855034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550346" name="Bildobjekt 178855034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277E254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4BC6690" w14:textId="77777777" w:rsidR="00F01623" w:rsidRDefault="006467EE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У людей одни и </w:t>
            </w:r>
            <w:r w:rsidR="008B1270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те же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основные, универсальные потребности. Если эти потребности не удовлетворяются, 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мы 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страдае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м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физическ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и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, эмоционально и духовно</w:t>
            </w:r>
            <w:r w:rsidR="00FC49B0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6685DE2C" w14:textId="5251BC94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010540" w:rsidRPr="00F01623" w14:paraId="0C1178FE" w14:textId="77777777" w:rsidTr="00010540">
        <w:trPr>
          <w:trHeight w:val="397"/>
        </w:trPr>
        <w:tc>
          <w:tcPr>
            <w:tcW w:w="226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E595967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FFFFFF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54C7B256" w14:textId="44E75BD4" w:rsidR="00FC49B0" w:rsidRPr="00F01623" w:rsidRDefault="00281BCD" w:rsidP="0031548C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ПРАВА ЧЕЛОВЕКА</w:t>
            </w:r>
            <w:r w:rsidRPr="00F01623">
              <w:rPr>
                <w:rStyle w:val="eop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 </w:t>
            </w:r>
          </w:p>
        </w:tc>
      </w:tr>
      <w:tr w:rsidR="002D3CAE" w:rsidRPr="00A275ED" w14:paraId="4DED25F5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5B6365" w14:textId="77777777" w:rsidR="002D3CAE" w:rsidRPr="00F01623" w:rsidRDefault="002D3CAE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6E00D93A" w14:textId="7C0AB634" w:rsidR="002D3CAE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37D7042D" wp14:editId="41FCD670">
                  <wp:extent cx="1143000" cy="635000"/>
                  <wp:effectExtent l="0" t="0" r="0" b="0"/>
                  <wp:docPr id="6005422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54221" name="Bildobjekt 600542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66B3B83" w14:textId="77777777" w:rsidR="005630B4" w:rsidRPr="00F01623" w:rsidRDefault="005630B4" w:rsidP="00CE51B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C75713F" w14:textId="77777777" w:rsidR="002D3CAE" w:rsidRPr="00F01623" w:rsidRDefault="00F20D9A" w:rsidP="00CE51B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Правительства во всем мире признали, что эти потребности есть у каждого человека везде, и что государство несет ответственность (в действительности - обязанность государства), чтобы эти потребности уважались, и делать все возможное для их удовлетворения</w:t>
            </w:r>
          </w:p>
          <w:p w14:paraId="104BFB1C" w14:textId="5B23EE2F" w:rsidR="005630B4" w:rsidRPr="00F01623" w:rsidRDefault="005630B4" w:rsidP="00CE51B4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7AB85022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D5F81B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49BDDF4" w14:textId="083A75AA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3E379EF3" wp14:editId="50953C63">
                  <wp:extent cx="1130300" cy="641350"/>
                  <wp:effectExtent l="0" t="0" r="0" b="0"/>
                  <wp:docPr id="4" name="Bild 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9EB1AE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1AA746EA" w14:textId="77777777" w:rsidR="00F01623" w:rsidRPr="00BA3DE3" w:rsidRDefault="00CE51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Чтобы помочь воплотить это в жизнь, стран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ы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мира договорились об универсальных правах человека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(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правах, которые есть у каждого человека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)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и об обязанност</w:t>
            </w:r>
            <w:r w:rsidR="00924806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и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каждого </w:t>
            </w:r>
            <w:r w:rsidR="00281BCD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государства</w:t>
            </w:r>
            <w:r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 xml:space="preserve"> уважать, защищать и продвигать эти права</w:t>
            </w:r>
            <w:r w:rsidR="00FC49B0" w:rsidRPr="00BA3DE3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201C5A13" w14:textId="6AB77242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58E93FE0" w14:textId="77777777" w:rsidTr="00010540">
        <w:trPr>
          <w:trHeight w:val="194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E72243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D1A2C32" w14:textId="1862F03B" w:rsidR="00FC49B0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A892C64" wp14:editId="26A6C5ED">
                  <wp:extent cx="1143000" cy="635000"/>
                  <wp:effectExtent l="0" t="0" r="0" b="0"/>
                  <wp:docPr id="164461656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1656" name="Bildobjekt 16446165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01E5B6C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98CC599" w14:textId="77777777" w:rsidR="00F01623" w:rsidRDefault="00CE51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Три наиболее важных </w:t>
            </w:r>
            <w:r w:rsidR="00F20D9A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документа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по правам человека</w:t>
            </w:r>
            <w:r w:rsidR="00FC49B0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:</w:t>
            </w:r>
          </w:p>
          <w:p w14:paraId="5D2E0975" w14:textId="77777777" w:rsidR="00F01623" w:rsidRDefault="00EF539C" w:rsidP="00CE51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0" w:hanging="249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Всеобщая декларация прав человека</w:t>
            </w:r>
            <w:r w:rsidR="00F20D9A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(ВДПЧ)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, </w:t>
            </w:r>
            <w:r w:rsidR="00D05AA9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познакомиться с которой нам помогли наши 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плакат</w:t>
            </w:r>
            <w:r w:rsidR="00D05AA9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ы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,</w:t>
            </w:r>
          </w:p>
          <w:p w14:paraId="07BBABB3" w14:textId="68854ED4" w:rsidR="00FC49B0" w:rsidRPr="00F01623" w:rsidRDefault="00EF539C" w:rsidP="00E1025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и два подробных </w:t>
            </w:r>
            <w:r w:rsidR="00F20D9A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договора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, в которых </w:t>
            </w:r>
            <w:r w:rsidR="00D05AA9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наши права объясняются 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более </w:t>
            </w:r>
            <w:r w:rsidR="00D05AA9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детально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:</w:t>
            </w:r>
          </w:p>
          <w:p w14:paraId="58B83BC1" w14:textId="77777777" w:rsidR="00F01623" w:rsidRDefault="00D05AA9" w:rsidP="0031548C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Международный </w:t>
            </w:r>
            <w:r w:rsidR="00EF539C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пакт о гражданских и политических правах (МПГПП)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,</w:t>
            </w:r>
          </w:p>
          <w:p w14:paraId="085A55AC" w14:textId="4A2DC3AA" w:rsidR="00FC49B0" w:rsidRPr="00F01623" w:rsidRDefault="00EF539C" w:rsidP="0031548C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Международный пакт об экономических, социальных и культурных правах (МПЭСКП)</w:t>
            </w:r>
            <w:r w:rsidR="00281BC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0C955BA3" w14:textId="475652B0" w:rsidR="00FC49B0" w:rsidRPr="00F01623" w:rsidRDefault="00EF539C" w:rsidP="00F20D9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Эти два </w:t>
            </w:r>
            <w:r w:rsidR="00F20D9A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договора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имеют </w:t>
            </w:r>
            <w:r w:rsidR="00F20D9A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обязательную юридическую силу для стран, которые присоединились к договорам (ратифицировали их)</w:t>
            </w:r>
            <w:r w:rsidR="00FC49B0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  <w:r w:rsidR="00FC49B0" w:rsidRPr="00F01623">
              <w:rPr>
                <w:rFonts w:ascii="Calibri Light" w:hAnsi="Calibri Light" w:cs="Calibri Light"/>
                <w:sz w:val="22"/>
                <w:szCs w:val="22"/>
                <w:lang w:val="ru-RU"/>
              </w:rPr>
              <w:br/>
            </w:r>
            <w:r w:rsid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</w:t>
            </w:r>
          </w:p>
        </w:tc>
      </w:tr>
      <w:tr w:rsidR="00FC49B0" w:rsidRPr="00A275ED" w14:paraId="5DD98BA8" w14:textId="77777777" w:rsidTr="00010540">
        <w:trPr>
          <w:trHeight w:val="147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444F0B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6299043A" w14:textId="19F3DD3E" w:rsidR="00FC49B0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5D1085F5" wp14:editId="3B7B5A55">
                  <wp:extent cx="1143000" cy="635000"/>
                  <wp:effectExtent l="0" t="0" r="0" b="0"/>
                  <wp:docPr id="1396845360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45360" name="Bildobjekt 139684536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3441DDB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73A2CE9" w14:textId="50EAA3AC" w:rsidR="00FC49B0" w:rsidRPr="00F01623" w:rsidRDefault="00F20D9A" w:rsidP="00F20D9A">
            <w:pPr>
              <w:pStyle w:val="paragraph"/>
              <w:spacing w:before="0" w:beforeAutospacing="0" w:after="0" w:afterAutospacing="0"/>
              <w:ind w:left="-108" w:hanging="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Обязательство соблюдать эти договоры взяло на себя подавляющее большинство стран – эти страны отмечены на картах синим цветом! Правительства всех этих стран признали, что в соответствии с международным правом они обязаны делать три вещи: </w:t>
            </w:r>
          </w:p>
        </w:tc>
      </w:tr>
    </w:tbl>
    <w:p w14:paraId="7DCFA1E4" w14:textId="7605993D" w:rsidR="00FC49B0" w:rsidRPr="00F01623" w:rsidRDefault="00FC49B0" w:rsidP="00FC49B0">
      <w:pPr>
        <w:rPr>
          <w:rFonts w:ascii="Calibri Light" w:hAnsi="Calibri Light" w:cs="Calibri Light"/>
          <w:sz w:val="21"/>
          <w:szCs w:val="21"/>
          <w:lang w:val="ru-RU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FC49B0" w:rsidRPr="00A275ED" w14:paraId="05AC9AF1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829D51" w14:textId="171A0344" w:rsidR="00FC49B0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i/>
                <w:iCs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FB01DDE" wp14:editId="5BFC1268">
                  <wp:extent cx="1143000" cy="635000"/>
                  <wp:effectExtent l="0" t="0" r="0" b="0"/>
                  <wp:docPr id="1430056915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056915" name="Bildobjekt 14300569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9FF13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i/>
                <w:i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081B3CCB" w14:textId="79B4115D" w:rsidR="00FC49B0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Уважать права и свободы человека с точки зрения принимаемых государствами законов и действий должностных лиц. Например, в стране не должно быть дискриминационных законов, и никто не должен подвергаться пыткам.</w:t>
            </w:r>
          </w:p>
          <w:p w14:paraId="17F7F6C3" w14:textId="2A016561" w:rsidR="00FC49B0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Защищать права и свободы человека, гарантируя, что каждый может добиться справедливости, когда чьи-либо права нарушаются государством или кем-либо еще.</w:t>
            </w:r>
          </w:p>
          <w:p w14:paraId="1EC26777" w14:textId="4BB320D7" w:rsidR="00FC49B0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И продвигать права человека – делать все возможное, чтобы каждый имел доступ к своим правам и свободам. Например, сделать все возможное, чтобы обеспечить каждому доступ к здравоохранению и образованию. Конечно, не все государства имеют одинаковые ресурсы, поэтому реализация экономических и социальных прав — процесс постепенный</w:t>
            </w:r>
            <w:r w:rsidR="00FC49B0"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230804CB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61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5F4208B8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C0D60F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5E0D45F" w14:textId="17F5EBF6" w:rsidR="00FC49B0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37B955A" wp14:editId="5069E893">
                  <wp:extent cx="1143000" cy="635000"/>
                  <wp:effectExtent l="0" t="0" r="0" b="0"/>
                  <wp:docPr id="1672117920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17920" name="Bildobjekt 16721179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D3FE89A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A8F2A4F" w14:textId="655685AF" w:rsidR="00FC49B0" w:rsidRPr="00CE6292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Государства согласились с тем, что каждый человек имеет эти права в равной степени. В самой первой статье Всеобщей декларации прав человека говорится (ВДПЧ): «Все люди рождаются свободными и равными в своем достоинстве и правах»</w:t>
            </w:r>
            <w:r w:rsidR="00CE6292" w:rsidRPr="00CE6292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05210824" w14:textId="2323AC21" w:rsidR="005630B4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31C54389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556B2A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7EFCE872" w14:textId="2EB62FBC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Fonts w:ascii="Calibri Light" w:hAnsi="Calibri Light" w:cs="Calibri Ligh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A8519C7" wp14:editId="18F5F49F">
                  <wp:extent cx="1130300" cy="641350"/>
                  <wp:effectExtent l="0" t="0" r="0" b="0"/>
                  <wp:docPr id="9" name="Bild 9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76E547A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EAE2583" w14:textId="77777777" w:rsidR="00FC49B0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К сожалению, многие государства не выполняют этих обязательств — права многих людей нарушаются. Женщины, девочки, меньшинства, лица с инвалидностью и мигранты особенно уязвимы с точки зрения нарушения прав. Распространенным примером, который характерен для всех стран мира, является гендерное насилие.</w:t>
            </w:r>
          </w:p>
          <w:p w14:paraId="4B5FB590" w14:textId="5BE015B8" w:rsidR="005630B4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F01623" w14:paraId="0E17D698" w14:textId="77777777" w:rsidTr="52D337F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BC99A9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95FDFC2" w14:textId="7FEC9053" w:rsidR="00FC49B0" w:rsidRPr="00D90D0C" w:rsidRDefault="00843EB3" w:rsidP="0031548C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КРИТИКА ПРАВ ЧЕЛОВЕКА</w:t>
            </w:r>
            <w:r w:rsidRPr="00D90D0C">
              <w:rPr>
                <w:rStyle w:val="eop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 </w:t>
            </w:r>
          </w:p>
        </w:tc>
      </w:tr>
      <w:tr w:rsidR="00FC49B0" w:rsidRPr="00A275ED" w14:paraId="36F08430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9032C6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DF8C08E" w14:textId="31EDC8E1" w:rsidR="00FC49B0" w:rsidRPr="00F01623" w:rsidRDefault="0006257B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9A2460D" wp14:editId="36B3FC96">
                  <wp:extent cx="1143000" cy="635000"/>
                  <wp:effectExtent l="0" t="0" r="0" b="0"/>
                  <wp:docPr id="206461434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614349" name="Bildobjekt 206461434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AFFCD46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6272A70E" w14:textId="40C21F0F" w:rsidR="00FC49B0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На глобальном уровне нет какой-либо полицейской службы, которая могла бы вмешаться и наказать государство, нарушающее права человека или неспособное защитить людей от нарушения их прав. А если нет международной полиции, которая могла бы заставить государство соблюдать права человека, разве можно сказать, что права человека являются эффективным инструментом продвижения перемен, а не пустыми словами на бумаге?</w:t>
            </w:r>
          </w:p>
          <w:p w14:paraId="637FBFDE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23614304" w14:textId="77777777" w:rsidTr="52D337F5">
        <w:trPr>
          <w:trHeight w:val="12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0BE56D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176D6516" w14:textId="6D9C4721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755ED419" wp14:editId="252A94D4">
                  <wp:extent cx="1130300" cy="641350"/>
                  <wp:effectExtent l="0" t="0" r="0" b="0"/>
                  <wp:docPr id="11" name="Bild 11" descr="En bild som visar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 bild som visar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CBB257" w14:textId="77777777" w:rsidR="00FC49B0" w:rsidRPr="00D90D0C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7F7E223" w14:textId="77777777" w:rsidR="00FC49B0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Доля правды в этом конечно же есть – на некоторые государства очень трудно повлиять. Однако во многих странах международная и внутренняя критика нарушений прав человека привела к позитивным изменениям. Есть много способов продвигать права человека и без международной полиции.</w:t>
            </w:r>
          </w:p>
          <w:p w14:paraId="47730A5C" w14:textId="5A4C30C5" w:rsidR="005630B4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667D2331" w14:textId="77777777" w:rsidTr="52D337F5">
        <w:trPr>
          <w:trHeight w:val="327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54B0E4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7D12FCC2" w14:textId="43B92A7B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51FBC3BC" wp14:editId="4E76EEEF">
                  <wp:extent cx="1130300" cy="641350"/>
                  <wp:effectExtent l="0" t="0" r="0" b="0"/>
                  <wp:docPr id="12" name="Bild 12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C7787D3" w14:textId="77777777" w:rsidR="00FC49B0" w:rsidRPr="00F01623" w:rsidRDefault="00FC49B0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6004ACF7" w14:textId="77777777" w:rsidR="00F01623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Есть и другие причины, в силу которых люди критикуют права человека. Может у вас тоже были подобные мысли?</w:t>
            </w:r>
          </w:p>
          <w:p w14:paraId="27DA3095" w14:textId="2ED943A4" w:rsidR="00FC49B0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Возможно, права человека кажутся вам слишком специализированной темой – для юристов и политиков, а не область, в которой вы можете принимать активное участие.</w:t>
            </w:r>
          </w:p>
          <w:p w14:paraId="1CB67322" w14:textId="77777777" w:rsidR="005630B4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Или вы, возможно, считаете, что права человека далеки от вашей повседневной жизни – пусть об этом беспокоится элита в столицах.</w:t>
            </w:r>
          </w:p>
          <w:p w14:paraId="5C92A55B" w14:textId="1EF4C71F" w:rsidR="00FC49B0" w:rsidRPr="00D90D0C" w:rsidRDefault="005630B4" w:rsidP="005630B4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2" w:hanging="25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Или, может быть, права человека кажутся вам оружием в глобальной политической игре. Инструментом, который государства лицемерно используют, чтобы критиковать своих врагов, а сами при этом нарушают права человека.</w:t>
            </w:r>
          </w:p>
          <w:p w14:paraId="7086DE16" w14:textId="3799DDFA" w:rsidR="0048250A" w:rsidRPr="00D90D0C" w:rsidRDefault="005630B4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Что тут можно сказать: права человека основаны на законе, законы принимают политики, а юристы могут бороться за права человека в суде. И да, этот термин иногда используется в политических целях. ОДНАКО права человека – гораздо больше и шире!</w:t>
            </w:r>
          </w:p>
          <w:p w14:paraId="0102E0F7" w14:textId="77777777" w:rsidR="0048250A" w:rsidRPr="00F01623" w:rsidRDefault="0048250A" w:rsidP="0031548C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F01623" w14:paraId="3ED9044B" w14:textId="77777777" w:rsidTr="00A7341D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BC093C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BB2074" w14:textId="68B4C36F" w:rsidR="00FC49B0" w:rsidRPr="00F01623" w:rsidRDefault="00D13827" w:rsidP="00D13827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lang w:val="ru-RU"/>
              </w:rPr>
            </w:pPr>
            <w:r w:rsidRPr="00F01623">
              <w:rPr>
                <w:rStyle w:val="normaltextrun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ПРАВА ЧЕЛОВЕКА И МЫ</w:t>
            </w:r>
            <w:r w:rsidRPr="00F01623">
              <w:rPr>
                <w:lang w:val="ru-RU"/>
              </w:rPr>
              <w:t> </w:t>
            </w:r>
          </w:p>
        </w:tc>
      </w:tr>
      <w:tr w:rsidR="00FC49B0" w:rsidRPr="00F01623" w14:paraId="34AFAA90" w14:textId="77777777" w:rsidTr="00A7341D">
        <w:trPr>
          <w:trHeight w:val="187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86785B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FC3FD00" w14:textId="54A7B398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290D87E" wp14:editId="21D3C7E0">
                  <wp:extent cx="1130300" cy="641350"/>
                  <wp:effectExtent l="0" t="0" r="0" b="0"/>
                  <wp:docPr id="13" name="Bild 13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CCD967B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pacing w:val="-2"/>
                <w:sz w:val="21"/>
                <w:szCs w:val="21"/>
                <w:lang w:val="ru-RU"/>
              </w:rPr>
            </w:pPr>
          </w:p>
          <w:p w14:paraId="03D94909" w14:textId="77777777" w:rsidR="005630B4" w:rsidRPr="00D90D0C" w:rsidRDefault="005630B4" w:rsidP="00E7735C">
            <w:pPr>
              <w:pStyle w:val="paragraph"/>
              <w:spacing w:before="0" w:beforeAutospacing="0" w:after="0" w:afterAutospacing="0"/>
              <w:ind w:left="-108" w:hanging="6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Как мы увидели, права человека связаны с потребностями, которые есть у нас в повседневной жизни. Они касаются того, что происходит в наших школах, на фермах, на работе, дома и в нашем квартале. Того, как мы должны относиться друг к другу, и как должны относиться к нам. Они призваны защитить нас от злоупотреблений со стороны тех, кто имеет власть над нашей жизнью – домовладельцев, работодателей, учителей или даже членов семьи. И, конечно же, со стороны власть имущих – полиции, судов, армии и государственных органов.</w:t>
            </w:r>
          </w:p>
          <w:p w14:paraId="3ACF638F" w14:textId="540C5CD6" w:rsidR="00FC49B0" w:rsidRPr="00D90D0C" w:rsidRDefault="005630B4" w:rsidP="00010540">
            <w:pPr>
              <w:pStyle w:val="paragraph"/>
              <w:spacing w:before="0" w:beforeAutospacing="0" w:after="0" w:afterAutospacing="0"/>
              <w:ind w:left="-108" w:firstLine="258"/>
              <w:textAlignment w:val="baseline"/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Чтобы выразить это в нескольких словах, можно сказать, что права человека касаются общества, в котором мы хотим жить, и работы над построением такого общества.</w:t>
            </w:r>
          </w:p>
          <w:p w14:paraId="3B4C8E79" w14:textId="77777777" w:rsidR="00FC49B0" w:rsidRPr="00D90D0C" w:rsidRDefault="005630B4" w:rsidP="00010540">
            <w:pPr>
              <w:pStyle w:val="paragraph"/>
              <w:spacing w:before="0" w:beforeAutospacing="0" w:after="0" w:afterAutospacing="0"/>
              <w:ind w:left="-112" w:firstLine="284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D90D0C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Если мы хотим, чтобы права человека стали реальностью в наших сообществах, мы все должны сыграть определенную роль. Во многих случаях нарушения прав человека происходят из-за того, что обычные люди не уважают права других людей – например, когда мы относимся к некоторым людям так, как будто они не равны нам. А государство, бизнес и отдельные лица могут регулярно нарушать права человека, потому что люди не заступаются друг за друга и не пытаются что-то изменить. Потому что мы часто молчим.</w:t>
            </w:r>
          </w:p>
          <w:p w14:paraId="412B4981" w14:textId="3E16DC3E" w:rsidR="00E7735C" w:rsidRPr="00E7735C" w:rsidRDefault="00E7735C" w:rsidP="00010540">
            <w:pPr>
              <w:pStyle w:val="paragraph"/>
              <w:spacing w:before="0" w:beforeAutospacing="0" w:after="0" w:afterAutospacing="0"/>
              <w:ind w:left="-112" w:firstLine="284"/>
              <w:textAlignment w:val="baseline"/>
              <w:rPr>
                <w:rStyle w:val="normaltextrun"/>
                <w:rFonts w:ascii="Calibri Light" w:hAnsi="Calibri Light" w:cs="Calibri Light"/>
                <w:spacing w:val="-8"/>
                <w:sz w:val="21"/>
                <w:szCs w:val="21"/>
                <w:lang w:val="ru-RU"/>
              </w:rPr>
            </w:pPr>
          </w:p>
        </w:tc>
      </w:tr>
      <w:tr w:rsidR="00FC49B0" w:rsidRPr="00F01623" w14:paraId="221C0E87" w14:textId="77777777" w:rsidTr="00934C61">
        <w:trPr>
          <w:trHeight w:val="45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659DFC" w14:textId="77777777" w:rsidR="00FC49B0" w:rsidRPr="00934C61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6AAA83" w14:textId="0C1E07EB" w:rsidR="00FC49B0" w:rsidRPr="00F01623" w:rsidRDefault="000B34D2" w:rsidP="00495BAA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Fonts w:ascii="Calibri" w:hAnsi="Calibri" w:cs="Calibri Light"/>
                <w:b/>
                <w:bCs/>
                <w:color w:val="FFFFFF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" w:hAnsi="Calibri" w:cs="Calibri Light"/>
                <w:b/>
                <w:bCs/>
                <w:sz w:val="21"/>
                <w:szCs w:val="21"/>
                <w:lang w:val="ru-RU"/>
              </w:rPr>
              <w:t>ИСТОРИИ ТВОРЦОВ ПЕРЕМЕН</w:t>
            </w:r>
          </w:p>
        </w:tc>
      </w:tr>
      <w:tr w:rsidR="00FC49B0" w:rsidRPr="00A275ED" w14:paraId="4FB6492A" w14:textId="77777777" w:rsidTr="00506492">
        <w:trPr>
          <w:trHeight w:val="102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660798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14:paraId="4A3E0EB0" w14:textId="2C6C64CA" w:rsidR="00FC49B0" w:rsidRPr="00F01623" w:rsidRDefault="00FD5EA7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3E45F23" wp14:editId="3F153A5A">
                  <wp:extent cx="1130300" cy="641350"/>
                  <wp:effectExtent l="0" t="0" r="0" b="0"/>
                  <wp:docPr id="15" name="Bild 15" descr="En bild som visar text, person, promenerar, personer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 bild som visar text, person, promenerar, personer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215DAFF4" w14:textId="77777777" w:rsidR="005B0B0E" w:rsidRPr="005B0B0E" w:rsidRDefault="005B0B0E" w:rsidP="005B0B0E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77440EA5" w14:textId="02D430B8" w:rsidR="00BA26ED" w:rsidRPr="00F01623" w:rsidRDefault="00BA26ED" w:rsidP="00BA26ED">
            <w:pPr>
              <w:pStyle w:val="paragraph"/>
              <w:spacing w:before="0" w:beforeAutospacing="0" w:after="0" w:afterAutospacing="0"/>
              <w:ind w:left="-108" w:firstLine="284"/>
              <w:textAlignment w:val="baseline"/>
              <w:rPr>
                <w:rStyle w:val="spellingerror"/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</w:pPr>
            <w:r w:rsidRPr="00F01623">
              <w:rPr>
                <w:rStyle w:val="spellingerror"/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  <w:t>Шафак Хассан – мусульманка из южного Лондона, Великобритания. В последние годы в Великобритании наблюдается всплеск преступлений на почве ненависти. Мусульмане, а особенно женщины, которые (как Шафак) носят головные уборы, часто подвергаются травле в Интернете и на улице. В этих условиях большое значение приобретают повседневные проявления дружелюбия и щедрости между людьми разных религиозных традиций.</w:t>
            </w:r>
          </w:p>
          <w:p w14:paraId="53520068" w14:textId="08F2D16C" w:rsidR="00F50E5A" w:rsidRPr="00F01623" w:rsidRDefault="00BA26ED" w:rsidP="00BA26ED">
            <w:pPr>
              <w:pStyle w:val="paragraph"/>
              <w:spacing w:before="0" w:beforeAutospacing="0" w:after="0" w:afterAutospacing="0"/>
              <w:ind w:left="-108" w:firstLine="280"/>
              <w:rPr>
                <w:rStyle w:val="eop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spellingerror"/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  <w:t>По словам Шафак, она вновь поверила в человечество после того, как ее сосед, не являющийся мусульманином, неожиданно подарил ей и ее 14-летнему сыну Аяну подарки на праздник Айт. </w:t>
            </w:r>
          </w:p>
          <w:p w14:paraId="25E14F92" w14:textId="77777777" w:rsidR="00F50E5A" w:rsidRPr="00F01623" w:rsidRDefault="00F50E5A" w:rsidP="00010540">
            <w:pPr>
              <w:pStyle w:val="paragraph"/>
              <w:spacing w:before="0" w:beforeAutospacing="0" w:after="0" w:afterAutospacing="0"/>
              <w:ind w:left="-108"/>
              <w:rPr>
                <w:rFonts w:ascii="Calibri Light" w:hAnsi="Calibri Light" w:cs="Calibri Light"/>
                <w:spacing w:val="-4"/>
                <w:sz w:val="21"/>
                <w:szCs w:val="21"/>
                <w:lang w:val="ru-RU"/>
              </w:rPr>
            </w:pPr>
          </w:p>
        </w:tc>
      </w:tr>
      <w:tr w:rsidR="00FC49B0" w:rsidRPr="00A275ED" w14:paraId="21A245C4" w14:textId="77777777" w:rsidTr="00506492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21A1C8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6848411B" w14:textId="0F3651E0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6B2278B6" wp14:editId="1790205D">
                  <wp:extent cx="1130300" cy="641350"/>
                  <wp:effectExtent l="0" t="0" r="0" b="0"/>
                  <wp:docPr id="16" name="Bild 16" descr="En bild som visar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n bild som visar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</w:tcBorders>
            <w:shd w:val="clear" w:color="auto" w:fill="auto"/>
          </w:tcPr>
          <w:p w14:paraId="407A9FB6" w14:textId="77777777" w:rsidR="005B0B0E" w:rsidRPr="005B0B0E" w:rsidRDefault="005B0B0E" w:rsidP="005B0B0E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0D534C1D" w14:textId="77777777" w:rsidR="00F01623" w:rsidRDefault="00BA26ED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ru-RU"/>
              </w:rPr>
              <w:t xml:space="preserve">Шафак опубликовала фотографию подарков в </w:t>
            </w:r>
            <w:r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en-US"/>
              </w:rPr>
              <w:t>Twitter</w:t>
            </w:r>
            <w:r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ru-RU"/>
              </w:rPr>
              <w:t>, снабдив ее следующим описанием</w:t>
            </w:r>
            <w:r w:rsidR="00FC49B0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:</w:t>
            </w:r>
          </w:p>
          <w:p w14:paraId="3B4DEE1F" w14:textId="77777777" w:rsidR="005B0B0E" w:rsidRPr="005B0B0E" w:rsidRDefault="005B0B0E" w:rsidP="005B0B0E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1F78648F" w14:textId="77777777" w:rsidR="00F01623" w:rsidRPr="000C0762" w:rsidRDefault="00495BAA" w:rsidP="00010540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spacing w:val="-10"/>
                <w:lang w:val="ru-RU"/>
              </w:rPr>
            </w:pPr>
            <w:r w:rsidRPr="000C0762">
              <w:rPr>
                <w:rStyle w:val="normaltextrun"/>
                <w:rFonts w:ascii="Calibri Light" w:hAnsi="Calibri Light" w:cs="Calibri Light"/>
                <w:spacing w:val="-10"/>
                <w:sz w:val="21"/>
                <w:szCs w:val="21"/>
                <w:lang w:val="ru-RU"/>
              </w:rPr>
              <w:t>«</w:t>
            </w:r>
            <w:r w:rsidR="00BA26ED" w:rsidRPr="000C0762">
              <w:rPr>
                <w:rStyle w:val="normaltextrun"/>
                <w:rFonts w:ascii="Calibri Light" w:hAnsi="Calibri Light" w:cs="Calibri Light"/>
                <w:spacing w:val="-10"/>
                <w:sz w:val="21"/>
                <w:szCs w:val="21"/>
                <w:lang w:val="ru-RU"/>
              </w:rPr>
              <w:t>Наш сосед-немусульманин преподнес нам сюрприз: подарил алжирские финики и молитвенный коврик моему 14-летнему сыну, который целый месяц держал пост. Этот человек живет с нами по соседству уже более 20 лет, а тут совершенно поразил нас своими подарками на айт</w:t>
            </w:r>
            <w:r w:rsidRPr="000C0762">
              <w:rPr>
                <w:rStyle w:val="normaltextrun"/>
                <w:rFonts w:ascii="Calibri Light" w:hAnsi="Calibri Light" w:cs="Calibri Light"/>
                <w:spacing w:val="-10"/>
                <w:sz w:val="21"/>
                <w:szCs w:val="21"/>
                <w:lang w:val="ru-RU"/>
              </w:rPr>
              <w:t>».</w:t>
            </w:r>
          </w:p>
          <w:p w14:paraId="37B4EF68" w14:textId="77777777" w:rsidR="005B0B0E" w:rsidRPr="005B0B0E" w:rsidRDefault="005B0B0E" w:rsidP="005B0B0E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3F19365A" w14:textId="65924FC3" w:rsidR="00F01623" w:rsidRDefault="00495BAA" w:rsidP="00010540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«</w:t>
            </w:r>
            <w:r w:rsidR="00BA26E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Я и не знала, что он заметил, что Аян держит пост. Мой сын почувствовал себя особенным. Наши соседи дружелюбные люди, обожающие</w:t>
            </w:r>
            <w:r w:rsidR="00F01623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</w:t>
            </w:r>
            <w:r w:rsid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блюдо</w:t>
            </w:r>
            <w:r w:rsidR="00BA26ED"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 xml:space="preserve"> бирьяни, которое готовит моя мама, так что мы всегда угощаем их. В нашем сообществе проживают представители разных культур, и нам очень приятно, что наш сосед с такой заботой и одобрением относится к Аяну и его религиозным убеждениям</w:t>
            </w: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».</w:t>
            </w:r>
          </w:p>
          <w:p w14:paraId="032AF269" w14:textId="68B69258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080E29E9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34C7B0" w14:textId="70A8CED6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47DC465" wp14:editId="676389C2">
                  <wp:extent cx="1130300" cy="641350"/>
                  <wp:effectExtent l="0" t="0" r="0" b="0"/>
                  <wp:docPr id="17" name="Bild 17" descr="En bild som visar text, kläder, huvudduk, halsduk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n bild som visar text, kläder, huvudduk, halsduk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35141F2" w14:textId="77777777" w:rsidR="005B0B0E" w:rsidRPr="005B0B0E" w:rsidRDefault="005B0B0E" w:rsidP="005B0B0E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sz w:val="16"/>
                <w:szCs w:val="16"/>
                <w:lang w:val="ru-RU"/>
              </w:rPr>
            </w:pPr>
          </w:p>
          <w:p w14:paraId="063A5CFE" w14:textId="5354E569" w:rsidR="00FC49B0" w:rsidRPr="00506492" w:rsidRDefault="00BA26ED" w:rsidP="00506492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lang w:val="ru-RU"/>
              </w:rPr>
            </w:pPr>
            <w:r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ru-RU"/>
              </w:rPr>
              <w:t>Залиха и Магдалена тоже внедряют перемены, но совершенно в другом контексте</w:t>
            </w:r>
            <w:r w:rsidR="00495BAA"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ru-RU"/>
              </w:rPr>
              <w:t xml:space="preserve">. </w:t>
            </w:r>
            <w:r w:rsidRPr="00F01623">
              <w:rPr>
                <w:rStyle w:val="spellingerror"/>
                <w:rFonts w:ascii="Calibri Light" w:hAnsi="Calibri Light" w:cs="Calibri Light"/>
                <w:sz w:val="21"/>
                <w:szCs w:val="21"/>
                <w:lang w:val="ru-RU"/>
              </w:rPr>
              <w:t>Залиха – набожная мусульманка с острова Пемба на Занзибаре, где она воспитывает внуков и преподает в местном медресе</w:t>
            </w:r>
            <w:r w:rsidR="00FC49B0" w:rsidRPr="00F01623">
              <w:rPr>
                <w:rStyle w:val="spellingerror"/>
                <w:lang w:val="ru-RU"/>
              </w:rPr>
              <w:t>.</w:t>
            </w:r>
          </w:p>
        </w:tc>
      </w:tr>
      <w:tr w:rsidR="00FC49B0" w:rsidRPr="00A275ED" w14:paraId="67FF1825" w14:textId="77777777" w:rsidTr="00AE2964">
        <w:trPr>
          <w:trHeight w:val="55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A7483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69048726" w14:textId="126C4D30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i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07E42E49" wp14:editId="32C6DF2B">
                  <wp:extent cx="1130300" cy="641350"/>
                  <wp:effectExtent l="0" t="0" r="0" b="0"/>
                  <wp:docPr id="18" name="Bild 18" descr="En bild som visar text, bild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n bild som visar text, bildram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DC1BA88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</w:p>
          <w:p w14:paraId="73C998CC" w14:textId="77777777" w:rsidR="00F01623" w:rsidRDefault="00E83FA8" w:rsidP="008830A5">
            <w:pPr>
              <w:pStyle w:val="paragraph"/>
              <w:spacing w:before="0" w:beforeAutospacing="0" w:after="0" w:afterAutospacing="0"/>
              <w:ind w:left="-34" w:right="273"/>
              <w:textAlignment w:val="baseline"/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 xml:space="preserve">По словам </w:t>
            </w:r>
            <w:r w:rsidR="00495BAA"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Залих</w:t>
            </w:r>
            <w:r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и, ее</w:t>
            </w:r>
            <w:r w:rsidR="008830A5"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 беспокоят волнения в наших сообществах:</w:t>
            </w:r>
          </w:p>
          <w:p w14:paraId="26402BA0" w14:textId="212DC41F" w:rsidR="008830A5" w:rsidRPr="00F01623" w:rsidRDefault="008830A5" w:rsidP="00010540">
            <w:pPr>
              <w:pStyle w:val="paragraph"/>
              <w:spacing w:before="0" w:beforeAutospacing="0" w:after="0" w:afterAutospacing="0"/>
              <w:ind w:left="174" w:right="273"/>
              <w:textAlignment w:val="baseline"/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</w:p>
          <w:p w14:paraId="731794FB" w14:textId="77777777" w:rsidR="00FC49B0" w:rsidRDefault="008830A5" w:rsidP="00AE2964">
            <w:pPr>
              <w:pStyle w:val="paragraph"/>
              <w:spacing w:before="0" w:beforeAutospacing="0" w:after="0" w:afterAutospacing="0"/>
              <w:ind w:left="174" w:right="273"/>
              <w:textAlignment w:val="baseline"/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«Наша молодежь не верит в наших политических лидеров и не имеет возможностей</w:t>
            </w:r>
            <w:r w:rsidR="00A72ED7"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».</w:t>
            </w:r>
          </w:p>
          <w:p w14:paraId="1356120C" w14:textId="020F9DA4" w:rsidR="00AE2964" w:rsidRPr="00AE2964" w:rsidRDefault="00AE2964" w:rsidP="00AE2964">
            <w:pPr>
              <w:pStyle w:val="paragraph"/>
              <w:spacing w:before="0" w:beforeAutospacing="0" w:after="0" w:afterAutospacing="0"/>
              <w:ind w:left="174" w:right="273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</w:p>
        </w:tc>
      </w:tr>
      <w:tr w:rsidR="00FC49B0" w:rsidRPr="00F01623" w14:paraId="47970A46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4E2FB7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12894504" w14:textId="2560B59C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i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57D066F5" wp14:editId="4CAD09E0">
                  <wp:extent cx="1130300" cy="641350"/>
                  <wp:effectExtent l="0" t="0" r="0" b="0"/>
                  <wp:docPr id="19" name="Bild 19" descr="En bild som visar text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n bild som visar text,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7297382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4C411FE3" w14:textId="13B01A6D" w:rsidR="00FC49B0" w:rsidRPr="00F01623" w:rsidRDefault="00E83FA8" w:rsidP="00204F62">
            <w:pPr>
              <w:pStyle w:val="paragraph"/>
              <w:spacing w:before="0" w:beforeAutospacing="0" w:after="0" w:afterAutospacing="0"/>
              <w:ind w:left="-114" w:right="273"/>
              <w:textAlignment w:val="baseline"/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Кроме того, по словам Залихи</w:t>
            </w:r>
            <w:r w:rsidR="008830A5" w:rsidRPr="00F01623">
              <w:rPr>
                <w:rStyle w:val="contextualspellingandgrammarerror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:</w:t>
            </w:r>
            <w:r w:rsidR="00FC49B0" w:rsidRPr="00F01623">
              <w:rPr>
                <w:rFonts w:ascii="Calibri Light" w:hAnsi="Calibri Light" w:cs="Calibri Light"/>
                <w:sz w:val="21"/>
                <w:szCs w:val="21"/>
                <w:lang w:val="ru-RU"/>
              </w:rPr>
              <w:br/>
            </w:r>
          </w:p>
          <w:p w14:paraId="070E1C4D" w14:textId="77777777" w:rsidR="00F01623" w:rsidRPr="005141E0" w:rsidRDefault="00A72ED7" w:rsidP="00010540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eop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5141E0">
              <w:rPr>
                <w:rStyle w:val="contextualspellingandgrammarerror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«</w:t>
            </w:r>
            <w:r w:rsidR="008830A5" w:rsidRPr="005141E0">
              <w:rPr>
                <w:rStyle w:val="contextualspellingandgrammarerror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Многие жители материка, которые переезжают сюда, чтобы работать в сфере туризма, являются христианами. Многие из моих знакомых мусульман обвиняют христиан в том, что они отняли у них работу. Много лет я жила в условиях политических волнений и религиозной напряженности. Видела, как сжигали церкви, раздавали листовки с разжигающими ненависть высказываниями, терроризировали христиан по дороге в церковь. Я вижу, что наша молодежь становится все более радикализированной, и это меня беспокоит. Вот почему я вступила в Женский межконфессиональный комитет</w:t>
            </w:r>
            <w:r w:rsidRPr="005141E0">
              <w:rPr>
                <w:rStyle w:val="contextualspellingandgrammarerror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  <w:t>».</w:t>
            </w:r>
          </w:p>
          <w:p w14:paraId="04623BA6" w14:textId="7DD8F3CE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41D7DD39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71F766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172CC0F9" w14:textId="5BBE3ADE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i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710AA6EF" wp14:editId="51B30471">
                  <wp:extent cx="1130300" cy="641350"/>
                  <wp:effectExtent l="0" t="0" r="0" b="0"/>
                  <wp:docPr id="20" name="Bild 20" descr="En bild som visar text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n bild som visar text,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AF3DDC9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</w:p>
          <w:p w14:paraId="65BCE6CF" w14:textId="77777777" w:rsidR="00F01623" w:rsidRDefault="00A72ED7" w:rsidP="00010540">
            <w:pPr>
              <w:pStyle w:val="paragraph"/>
              <w:spacing w:before="0" w:beforeAutospacing="0" w:after="0" w:afterAutospacing="0"/>
              <w:ind w:left="172" w:right="273"/>
              <w:textAlignment w:val="baseline"/>
              <w:rPr>
                <w:rStyle w:val="eop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«</w:t>
            </w:r>
            <w:r w:rsidR="008830A5" w:rsidRPr="00F01623"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Я хочу участвовать в профилактике религиозного насилия на нашем острове. В медресе я учу детей тому, что терпимость и любовь являются фундаментальной частью нашей религии. Будущее за нашими детьми, и мы обязаны указать им путь</w:t>
            </w:r>
            <w:r w:rsidRPr="00F01623">
              <w:rPr>
                <w:rStyle w:val="normaltextrun"/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  <w:t>».</w:t>
            </w:r>
          </w:p>
          <w:p w14:paraId="7E168ACD" w14:textId="43607031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FC49B0" w:rsidRPr="00A275ED" w14:paraId="385722EA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4EAC33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1230E7DD" w14:textId="01C948A2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0B3082C" wp14:editId="543148F9">
                  <wp:extent cx="1130300" cy="641350"/>
                  <wp:effectExtent l="0" t="0" r="0" b="0"/>
                  <wp:docPr id="21" name="Bild 21" descr="En bild som visar text, inomhus, person, öppe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 bild som visar text, inomhus, person, öppen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793BB9C3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3525BB0" w14:textId="55FAD877" w:rsidR="00FC49B0" w:rsidRPr="005141E0" w:rsidRDefault="008830A5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eastAsia="Malgun Gothic" w:hAnsi="Calibri Light" w:cs="Calibri Light"/>
                <w:color w:val="000000"/>
                <w:spacing w:val="-8"/>
                <w:sz w:val="21"/>
                <w:szCs w:val="21"/>
                <w:lang w:val="ru-RU"/>
              </w:rPr>
            </w:pPr>
            <w:r w:rsidRPr="005141E0">
              <w:rPr>
                <w:rStyle w:val="normaltextrun"/>
                <w:rFonts w:ascii="Calibri Light" w:hAnsi="Calibri Light" w:cs="Calibri Light"/>
                <w:spacing w:val="-8"/>
                <w:sz w:val="21"/>
                <w:szCs w:val="21"/>
                <w:lang w:val="ru-RU"/>
              </w:rPr>
              <w:t>В межконфессиональной работе участвует и Магдалена, христианка, переехавшая на Занзибар с материка. Она подвергается дискриминации из-за того, как она одевается, и своей религии. Несмотря на это, она полна решимости преодолеть пропасть между христианами и мусульманами. Она вступила в Женский совет региона Унгойя, представительницы которого обсуждают с местными жителями межконфессиональные проблемы и правах женщин.</w:t>
            </w:r>
          </w:p>
          <w:p w14:paraId="09942D82" w14:textId="77777777" w:rsidR="00AB3A10" w:rsidRPr="00F01623" w:rsidRDefault="00AB3A1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eastAsia="Malgun Gothic" w:hAnsi="Calibri Light" w:cs="Calibri Light"/>
                <w:color w:val="000000"/>
                <w:spacing w:val="-2"/>
                <w:sz w:val="21"/>
                <w:szCs w:val="21"/>
                <w:lang w:val="ru-RU"/>
              </w:rPr>
            </w:pPr>
          </w:p>
          <w:p w14:paraId="700E5518" w14:textId="77777777" w:rsidR="00F01623" w:rsidRDefault="00A72ED7" w:rsidP="00010540">
            <w:pPr>
              <w:pStyle w:val="paragraph"/>
              <w:spacing w:before="0" w:beforeAutospacing="0" w:after="0" w:afterAutospacing="0"/>
              <w:ind w:left="172" w:right="126" w:hanging="4"/>
              <w:textAlignment w:val="baseline"/>
              <w:rPr>
                <w:rStyle w:val="normaltextrun"/>
                <w:rFonts w:ascii="Calibri Light" w:hAnsi="Calibri Light" w:cs="Calibri Light"/>
                <w:color w:val="000000"/>
                <w:spacing w:val="-6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  <w:t>«</w:t>
            </w:r>
            <w:r w:rsidR="0088231E" w:rsidRPr="00F01623">
              <w:rPr>
                <w:rStyle w:val="normaltextrun"/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  <w:t>Я вступила в этот комитет, чтобы больше узнать об исламе, и понять, как живут мусульмане, — объясняет она. — Так как все мы женщины, мы все подвергаемся дискриминации, так что мы должны держаться вместе и поддерживать друг друга</w:t>
            </w:r>
            <w:r w:rsidRPr="00F01623">
              <w:rPr>
                <w:rStyle w:val="normaltextrun"/>
                <w:rFonts w:ascii="Calibri Light" w:eastAsia="Malgun Gothic" w:hAnsi="Calibri Light" w:cs="Calibri Light"/>
                <w:color w:val="000000"/>
                <w:sz w:val="21"/>
                <w:szCs w:val="21"/>
                <w:lang w:val="ru-RU"/>
              </w:rPr>
              <w:t>».</w:t>
            </w:r>
          </w:p>
          <w:p w14:paraId="14A27B0B" w14:textId="1AEF7954" w:rsidR="00DD6935" w:rsidRPr="00F01623" w:rsidRDefault="00DD6935" w:rsidP="00010540">
            <w:pPr>
              <w:pStyle w:val="paragraph"/>
              <w:spacing w:before="0" w:beforeAutospacing="0" w:after="0" w:afterAutospacing="0"/>
              <w:ind w:left="172" w:right="126" w:hanging="4"/>
              <w:textAlignment w:val="baseline"/>
              <w:rPr>
                <w:rFonts w:ascii="Calibri Light" w:hAnsi="Calibri Light" w:cs="Calibri Light"/>
                <w:color w:val="000000"/>
                <w:sz w:val="21"/>
                <w:szCs w:val="21"/>
                <w:lang w:val="ru-RU"/>
              </w:rPr>
            </w:pPr>
          </w:p>
        </w:tc>
      </w:tr>
      <w:tr w:rsidR="00FC49B0" w:rsidRPr="00A275ED" w14:paraId="74B0027D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E33202" w14:textId="77777777" w:rsidR="00FC49B0" w:rsidRPr="00F01623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/>
                <w:sz w:val="21"/>
                <w:szCs w:val="21"/>
                <w:lang w:val="ru-RU"/>
              </w:rPr>
            </w:pPr>
          </w:p>
          <w:p w14:paraId="04021AFF" w14:textId="4D8E2882" w:rsidR="00FC49B0" w:rsidRPr="00F01623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 w:rsidRPr="00F0162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F4D68CF" wp14:editId="54D013A3">
                  <wp:extent cx="1130300" cy="641350"/>
                  <wp:effectExtent l="0" t="0" r="0" b="0"/>
                  <wp:docPr id="22" name="Bild 22" descr="En bild som visar person, folksaml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n bild som visar person, folksamling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3A632E5" w14:textId="41E32301" w:rsidR="00FC49B0" w:rsidRPr="005141E0" w:rsidRDefault="00FC49B0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5141E0">
              <w:rPr>
                <w:rFonts w:ascii="Calibri Light" w:hAnsi="Calibri Light" w:cs="Calibri Light"/>
                <w:spacing w:val="-6"/>
                <w:sz w:val="22"/>
                <w:szCs w:val="22"/>
                <w:lang w:val="ru-RU"/>
              </w:rPr>
              <w:br/>
            </w:r>
            <w:r w:rsidR="008830A5" w:rsidRPr="005141E0">
              <w:rPr>
                <w:rStyle w:val="normaltextrun"/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Таких людей, как сосед Шафаки, как Залиха и Магдалина, очень и очень много. Это обычные люди, как мы с вами, которые как могут стараются воплотить права человека в жизнь в своих сообществах, — это местные творцы перемен!</w:t>
            </w:r>
          </w:p>
          <w:p w14:paraId="41C2C5BD" w14:textId="77777777" w:rsidR="008830A5" w:rsidRPr="00F01623" w:rsidRDefault="008830A5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9FB31BD" w14:textId="4B59F0EE" w:rsidR="00FC49B0" w:rsidRPr="00F01623" w:rsidRDefault="008830A5" w:rsidP="0001054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F01623">
              <w:rPr>
                <w:rStyle w:val="normaltextrun"/>
                <w:rFonts w:ascii="Calibri Light" w:hAnsi="Calibri Light" w:cs="Calibri Light"/>
                <w:sz w:val="21"/>
                <w:szCs w:val="21"/>
                <w:lang w:val="ru-RU"/>
              </w:rPr>
              <w:t>Не важно, кто мы – мы можем сделать хоть что-то, чтобы права человека стали реальностью!</w:t>
            </w:r>
          </w:p>
        </w:tc>
      </w:tr>
    </w:tbl>
    <w:p w14:paraId="39711493" w14:textId="77777777" w:rsidR="00AA5BDE" w:rsidRDefault="00AA5BDE" w:rsidP="054E321C">
      <w:pPr>
        <w:pStyle w:val="paragraph"/>
        <w:spacing w:before="0" w:beforeAutospacing="0" w:after="0" w:afterAutospacing="0" w:line="259" w:lineRule="auto"/>
        <w:rPr>
          <w:rStyle w:val="normaltextrun"/>
          <w:rFonts w:ascii="Calibri" w:hAnsi="Calibri" w:cs="Arial"/>
          <w:b/>
          <w:bCs/>
          <w:sz w:val="18"/>
          <w:szCs w:val="18"/>
          <w:lang w:val="ru-RU"/>
        </w:rPr>
      </w:pPr>
    </w:p>
    <w:p w14:paraId="248F5A63" w14:textId="77777777" w:rsidR="00AA5BDE" w:rsidRDefault="00AA5BDE" w:rsidP="054E321C">
      <w:pPr>
        <w:pStyle w:val="paragraph"/>
        <w:spacing w:before="0" w:beforeAutospacing="0" w:after="0" w:afterAutospacing="0" w:line="259" w:lineRule="auto"/>
        <w:rPr>
          <w:rStyle w:val="normaltextrun"/>
          <w:rFonts w:ascii="Calibri" w:hAnsi="Calibri" w:cs="Arial"/>
          <w:b/>
          <w:bCs/>
          <w:sz w:val="18"/>
          <w:szCs w:val="18"/>
          <w:lang w:val="ru-RU"/>
        </w:rPr>
      </w:pPr>
    </w:p>
    <w:p w14:paraId="7CCE481D" w14:textId="422F1D99" w:rsidR="054E321C" w:rsidRPr="00F01623" w:rsidRDefault="00DE2B5C" w:rsidP="054E321C">
      <w:pPr>
        <w:pStyle w:val="paragraph"/>
        <w:spacing w:before="0" w:beforeAutospacing="0" w:after="0" w:afterAutospacing="0" w:line="259" w:lineRule="auto"/>
        <w:rPr>
          <w:rStyle w:val="normaltextrun"/>
          <w:rFonts w:ascii="Calibri" w:hAnsi="Calibri" w:cs="Arial"/>
          <w:b/>
          <w:bCs/>
          <w:sz w:val="18"/>
          <w:szCs w:val="18"/>
          <w:lang w:val="ru-RU"/>
        </w:rPr>
      </w:pPr>
      <w:r w:rsidRPr="00F01623">
        <w:rPr>
          <w:rStyle w:val="normaltextrun"/>
          <w:rFonts w:ascii="Calibri" w:hAnsi="Calibri" w:cs="Arial"/>
          <w:b/>
          <w:bCs/>
          <w:sz w:val="18"/>
          <w:szCs w:val="18"/>
          <w:lang w:val="ru-RU"/>
        </w:rPr>
        <w:t>Источники</w:t>
      </w:r>
    </w:p>
    <w:p w14:paraId="19534843" w14:textId="542AA3A0" w:rsidR="00FC49B0" w:rsidRPr="00934C61" w:rsidRDefault="00FC49B0" w:rsidP="007431F6">
      <w:pPr>
        <w:pStyle w:val="paragraph"/>
        <w:spacing w:before="0" w:beforeAutospacing="0" w:after="120" w:afterAutospacing="0"/>
        <w:textAlignment w:val="baseline"/>
        <w:rPr>
          <w:rFonts w:ascii="Calibri" w:hAnsi="Calibri" w:cs="Arial"/>
          <w:sz w:val="18"/>
          <w:szCs w:val="18"/>
          <w:u w:val="single"/>
          <w:lang w:val="en-US"/>
        </w:rPr>
      </w:pPr>
      <w:r w:rsidRPr="00DF1B14">
        <w:rPr>
          <w:rStyle w:val="normaltextrun"/>
          <w:rFonts w:ascii="Calibri Light" w:hAnsi="Calibri Light" w:cs="Calibri Light"/>
          <w:sz w:val="18"/>
          <w:szCs w:val="18"/>
          <w:lang w:val="en-US"/>
        </w:rPr>
        <w:t>Faith</w:t>
      </w:r>
      <w:r w:rsidRPr="00934C61">
        <w:rPr>
          <w:rStyle w:val="normaltextrun"/>
          <w:rFonts w:ascii="Calibri Light" w:hAnsi="Calibri Light" w:cs="Calibri Light"/>
          <w:sz w:val="18"/>
          <w:szCs w:val="18"/>
          <w:lang w:val="en-US"/>
        </w:rPr>
        <w:t xml:space="preserve"> </w:t>
      </w:r>
      <w:r w:rsidRPr="00DF1B14">
        <w:rPr>
          <w:rStyle w:val="normaltextrun"/>
          <w:rFonts w:ascii="Calibri Light" w:hAnsi="Calibri Light" w:cs="Calibri Light"/>
          <w:sz w:val="18"/>
          <w:szCs w:val="18"/>
          <w:lang w:val="en-US"/>
        </w:rPr>
        <w:t>Matters </w:t>
      </w:r>
      <w:hyperlink r:id="rId35">
        <w:r w:rsidRPr="004A0B00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www</w:t>
        </w:r>
        <w:r w:rsidRPr="00934C61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.</w:t>
        </w:r>
        <w:r w:rsidRPr="00DF1B14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faith</w:t>
        </w:r>
        <w:r w:rsidRPr="00934C61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-</w:t>
        </w:r>
        <w:r w:rsidRPr="00DF1B14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matters</w:t>
        </w:r>
        <w:r w:rsidRPr="00934C61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.</w:t>
        </w:r>
        <w:r w:rsidRPr="00DF1B14">
          <w:rPr>
            <w:rStyle w:val="normaltextrun"/>
            <w:rFonts w:ascii="Calibri" w:hAnsi="Calibri" w:cs="Arial"/>
            <w:color w:val="D58D5F"/>
            <w:sz w:val="18"/>
            <w:szCs w:val="18"/>
            <w:u w:val="single"/>
            <w:lang w:val="en-US"/>
          </w:rPr>
          <w:t>org</w:t>
        </w:r>
      </w:hyperlink>
      <w:r w:rsidR="00F01623" w:rsidRPr="00934C61">
        <w:rPr>
          <w:rStyle w:val="normaltextrun"/>
          <w:rFonts w:ascii="Calibri" w:hAnsi="Calibri" w:cs="Arial"/>
          <w:color w:val="D58D5F"/>
          <w:sz w:val="18"/>
          <w:szCs w:val="18"/>
          <w:lang w:val="en-US"/>
        </w:rPr>
        <w:t xml:space="preserve"> </w:t>
      </w:r>
      <w:r w:rsidRPr="00934C61">
        <w:rPr>
          <w:lang w:val="en-US"/>
        </w:rPr>
        <w:br/>
      </w:r>
      <w:hyperlink r:id="rId36" w:history="1"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https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://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www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.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faith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matters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.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org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/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family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surprised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by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presents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from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non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muslim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neighbour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to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celebrate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-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eid</w:t>
        </w:r>
        <w:r w:rsidR="00DF1B14" w:rsidRPr="00934C6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/</w:t>
        </w:r>
        <w:r w:rsidR="00DF1B14" w:rsidRPr="004E5E21">
          <w:rPr>
            <w:rStyle w:val="normaltextrun"/>
            <w:rFonts w:asciiTheme="minorHAnsi" w:hAnsiTheme="minorHAnsi" w:cstheme="minorHAnsi"/>
            <w:color w:val="D58D5F"/>
            <w:sz w:val="18"/>
            <w:szCs w:val="18"/>
            <w:u w:val="single"/>
            <w:lang w:val="en-US"/>
          </w:rPr>
          <w:t> </w:t>
        </w:r>
      </w:hyperlink>
    </w:p>
    <w:p w14:paraId="6A362704" w14:textId="57F1EFAF" w:rsidR="00D745ED" w:rsidRPr="00281BCD" w:rsidRDefault="000111CC" w:rsidP="00DF1B14">
      <w:pPr>
        <w:pStyle w:val="paragraph"/>
        <w:spacing w:before="0" w:beforeAutospacing="0" w:after="0" w:afterAutospacing="0"/>
        <w:textAlignment w:val="baseline"/>
        <w:rPr>
          <w:rFonts w:ascii="Calibri" w:hAnsi="Calibri"/>
          <w:lang w:val="ru-RU"/>
        </w:rPr>
      </w:pPr>
      <w:r w:rsidRPr="000111CC">
        <w:rPr>
          <w:rStyle w:val="normaltextrun"/>
          <w:rFonts w:ascii="Calibri Light" w:hAnsi="Calibri Light" w:cs="Calibri Light"/>
          <w:sz w:val="18"/>
          <w:szCs w:val="18"/>
          <w:lang w:val="ru-RU"/>
        </w:rPr>
        <w:t xml:space="preserve">Занзибарский межконфессиональный центр </w:t>
      </w:r>
      <w:r w:rsidR="00FC49B0" w:rsidRPr="00281BCD">
        <w:rPr>
          <w:rStyle w:val="normaltextrun"/>
          <w:rFonts w:ascii="Calibri Light" w:hAnsi="Calibri Light" w:cs="Calibri Light"/>
          <w:sz w:val="18"/>
          <w:szCs w:val="18"/>
          <w:lang w:val="ru-RU"/>
        </w:rPr>
        <w:t>(ZANZIC)</w:t>
      </w:r>
      <w:r w:rsidR="00FC49B0" w:rsidRPr="00281BCD">
        <w:rPr>
          <w:rStyle w:val="scxw191045073"/>
          <w:rFonts w:ascii="Calibri" w:hAnsi="Calibri" w:cs="Calibri"/>
          <w:sz w:val="18"/>
          <w:szCs w:val="18"/>
          <w:lang w:val="ru-RU"/>
        </w:rPr>
        <w:t> </w:t>
      </w:r>
      <w:r w:rsidR="00FC49B0" w:rsidRPr="00281BCD">
        <w:rPr>
          <w:rFonts w:ascii="Calibri" w:hAnsi="Calibri" w:cs="Calibri"/>
          <w:sz w:val="18"/>
          <w:szCs w:val="18"/>
          <w:lang w:val="ru-RU"/>
        </w:rPr>
        <w:br/>
      </w:r>
      <w:hyperlink r:id="rId37"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https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://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www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.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facebook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.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com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/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ZanzicMeansPeace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/</w:t>
        </w:r>
      </w:hyperlink>
      <w:r w:rsidR="00F01623" w:rsidRPr="004A0B00">
        <w:rPr>
          <w:rStyle w:val="ae"/>
          <w:rFonts w:ascii="Calibri" w:hAnsi="Calibri" w:cs="Arial"/>
          <w:color w:val="D58D5F"/>
          <w:sz w:val="18"/>
          <w:szCs w:val="18"/>
          <w:lang w:val="ru-RU"/>
        </w:rPr>
        <w:t xml:space="preserve"> </w:t>
      </w:r>
      <w:r w:rsidR="00FC49B0" w:rsidRPr="004A0B00">
        <w:rPr>
          <w:rStyle w:val="ae"/>
          <w:rFonts w:ascii="Calibri" w:hAnsi="Calibri" w:cs="Arial"/>
          <w:color w:val="D58D5F"/>
          <w:sz w:val="18"/>
          <w:szCs w:val="18"/>
          <w:lang w:val="ru-RU"/>
        </w:rPr>
        <w:br/>
      </w:r>
      <w:hyperlink r:id="rId38"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https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://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english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.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danmission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.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dk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/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project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/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zanzibar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-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peacebuilding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-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through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-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interfaith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-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en-US"/>
          </w:rPr>
          <w:t>dialogue</w:t>
        </w:r>
        <w:r w:rsidR="00FC49B0" w:rsidRPr="004A0B00">
          <w:rPr>
            <w:rStyle w:val="ae"/>
            <w:rFonts w:ascii="Calibri" w:hAnsi="Calibri" w:cs="Arial"/>
            <w:color w:val="D58D5F"/>
            <w:sz w:val="18"/>
            <w:szCs w:val="18"/>
            <w:lang w:val="ru-RU"/>
          </w:rPr>
          <w:t>/</w:t>
        </w:r>
      </w:hyperlink>
    </w:p>
    <w:sectPr w:rsidR="00D745ED" w:rsidRPr="00281BCD" w:rsidSect="00C26065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805" w:right="1417" w:bottom="1417" w:left="1417" w:header="460" w:footer="351" w:gutter="0"/>
      <w:pgNumType w:start="4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86090D" w16cex:dateUtc="2023-08-15T12:24:00Z"/>
  <w16cex:commentExtensible w16cex:durableId="2885F451" w16cex:dateUtc="2023-08-15T10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68C98D" w16cid:durableId="2886090D"/>
  <w16cid:commentId w16cid:paraId="589F3AAF" w16cid:durableId="2885F45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B9417" w14:textId="77777777" w:rsidR="001B60F2" w:rsidRDefault="001B60F2" w:rsidP="00C01219">
      <w:r>
        <w:separator/>
      </w:r>
    </w:p>
  </w:endnote>
  <w:endnote w:type="continuationSeparator" w:id="0">
    <w:p w14:paraId="3C9A96EE" w14:textId="77777777" w:rsidR="001B60F2" w:rsidRDefault="001B60F2" w:rsidP="00C01219">
      <w:r>
        <w:continuationSeparator/>
      </w:r>
    </w:p>
  </w:endnote>
  <w:endnote w:type="continuationNotice" w:id="1">
    <w:p w14:paraId="4DFE3D33" w14:textId="77777777" w:rsidR="001B60F2" w:rsidRDefault="001B60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 (Brödtext)"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A5328" w14:textId="2F2AAE04" w:rsidR="00355726" w:rsidRPr="00AB7793" w:rsidRDefault="000F381B" w:rsidP="00355726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</w:pPr>
    <w:bookmarkStart w:id="1" w:name="_Hlk98428942"/>
    <w:r w:rsidRPr="00416DE8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     КУРС «Местные творцы перемен» | СЕССИЯ </w:t>
    </w:r>
    <w:r w:rsidR="00355726" w:rsidRPr="00AB7793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>1</w:t>
    </w:r>
  </w:p>
  <w:bookmarkEnd w:id="1"/>
  <w:p w14:paraId="66152129" w14:textId="4F463E80" w:rsidR="00355726" w:rsidRPr="00AB7793" w:rsidRDefault="00355726" w:rsidP="00355726">
    <w:pPr>
      <w:pStyle w:val="a5"/>
      <w:framePr w:wrap="none" w:vAnchor="page" w:hAnchor="page" w:x="5853" w:y="16034"/>
      <w:rPr>
        <w:rStyle w:val="af0"/>
        <w:rFonts w:cs="Times New Roman (CS-brödtext)"/>
        <w:spacing w:val="30"/>
        <w:sz w:val="18"/>
        <w:szCs w:val="18"/>
        <w:lang w:val="ru-RU"/>
      </w:rPr>
    </w:pPr>
    <w:r w:rsidRPr="00AB7793">
      <w:rPr>
        <w:rStyle w:val="af0"/>
        <w:rFonts w:cs="Times New Roman (CS-brödtext)"/>
        <w:spacing w:val="30"/>
        <w:sz w:val="18"/>
        <w:szCs w:val="18"/>
        <w:lang w:val="ru-RU"/>
      </w:rPr>
      <w:fldChar w:fldCharType="begin"/>
    </w:r>
    <w:r w:rsidRPr="00AB7793">
      <w:rPr>
        <w:rStyle w:val="af0"/>
        <w:rFonts w:cs="Times New Roman (CS-brödtext)"/>
        <w:spacing w:val="30"/>
        <w:sz w:val="18"/>
        <w:szCs w:val="18"/>
        <w:lang w:val="ru-RU"/>
      </w:rPr>
      <w:instrText xml:space="preserve"> PAGE </w:instrText>
    </w:r>
    <w:r w:rsidRPr="00AB7793">
      <w:rPr>
        <w:rStyle w:val="af0"/>
        <w:rFonts w:cs="Times New Roman (CS-brödtext)"/>
        <w:spacing w:val="30"/>
        <w:sz w:val="18"/>
        <w:szCs w:val="18"/>
        <w:lang w:val="ru-RU"/>
      </w:rPr>
      <w:fldChar w:fldCharType="separate"/>
    </w:r>
    <w:r w:rsidR="003D2465">
      <w:rPr>
        <w:rStyle w:val="af0"/>
        <w:rFonts w:cs="Times New Roman (CS-brödtext)"/>
        <w:noProof/>
        <w:spacing w:val="30"/>
        <w:sz w:val="18"/>
        <w:szCs w:val="18"/>
        <w:lang w:val="ru-RU"/>
      </w:rPr>
      <w:t>41</w:t>
    </w:r>
    <w:r w:rsidRPr="00AB7793">
      <w:rPr>
        <w:rStyle w:val="af0"/>
        <w:rFonts w:cs="Times New Roman (CS-brödtext)"/>
        <w:spacing w:val="30"/>
        <w:sz w:val="18"/>
        <w:szCs w:val="18"/>
        <w:lang w:val="ru-RU"/>
      </w:rPr>
      <w:fldChar w:fldCharType="end"/>
    </w:r>
  </w:p>
  <w:p w14:paraId="53A61702" w14:textId="660FD7C7" w:rsidR="00355726" w:rsidRPr="00AB7793" w:rsidRDefault="00AB7793" w:rsidP="00AB7793">
    <w:pPr>
      <w:pStyle w:val="a5"/>
      <w:tabs>
        <w:tab w:val="clear" w:pos="4536"/>
        <w:tab w:val="clear" w:pos="9072"/>
        <w:tab w:val="left" w:pos="3540"/>
      </w:tabs>
      <w:rPr>
        <w:lang w:val="ru-RU"/>
      </w:rPr>
    </w:pPr>
    <w:r w:rsidRPr="00AB7793">
      <w:rPr>
        <w:lang w:val="ru-RU"/>
      </w:rPr>
      <w:tab/>
    </w:r>
  </w:p>
  <w:p w14:paraId="4E31EB2B" w14:textId="77777777" w:rsidR="00FC49B0" w:rsidRPr="00AB7793" w:rsidRDefault="00FC49B0" w:rsidP="00355726">
    <w:pPr>
      <w:pStyle w:val="a5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5A79B" w14:textId="2C7114AB" w:rsidR="00594933" w:rsidRPr="0035727C" w:rsidRDefault="00FD5EA7" w:rsidP="0035727C">
    <w:pPr>
      <w:pStyle w:val="a5"/>
      <w:jc w:val="center"/>
      <w:rPr>
        <w:lang w:val="en-US"/>
      </w:rPr>
    </w:pPr>
    <w:r>
      <w:rPr>
        <w:noProof/>
        <w:lang w:val="ru-RU" w:eastAsia="ru-RU"/>
      </w:rPr>
      <w:drawing>
        <wp:inline distT="0" distB="0" distL="0" distR="0" wp14:anchorId="59DC87E4" wp14:editId="09982286">
          <wp:extent cx="1339850" cy="1022350"/>
          <wp:effectExtent l="0" t="0" r="0" b="0"/>
          <wp:docPr id="24" name="Bildobjekt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34B18" w14:textId="77777777" w:rsidR="001B60F2" w:rsidRDefault="001B60F2" w:rsidP="00C01219">
      <w:r>
        <w:separator/>
      </w:r>
    </w:p>
  </w:footnote>
  <w:footnote w:type="continuationSeparator" w:id="0">
    <w:p w14:paraId="5033C180" w14:textId="77777777" w:rsidR="001B60F2" w:rsidRDefault="001B60F2" w:rsidP="00C01219">
      <w:r>
        <w:continuationSeparator/>
      </w:r>
    </w:p>
  </w:footnote>
  <w:footnote w:type="continuationNotice" w:id="1">
    <w:p w14:paraId="629C5CD4" w14:textId="77777777" w:rsidR="001B60F2" w:rsidRDefault="001B60F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EDBFA" w14:textId="6BB269D9" w:rsidR="00BD7DE3" w:rsidRDefault="00C26065" w:rsidP="00897F83">
    <w:pPr>
      <w:pStyle w:val="a3"/>
      <w:ind w:left="-709" w:right="-709"/>
      <w:jc w:val="center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36938FA9" wp14:editId="649E0AFA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409CDFA" w14:textId="77777777" w:rsidR="00BD7DE3" w:rsidRDefault="00BD7DE3" w:rsidP="00BD7DE3">
    <w:pPr>
      <w:pStyle w:val="a3"/>
      <w:ind w:left="-851" w:right="-709"/>
      <w:jc w:val="center"/>
    </w:pPr>
  </w:p>
  <w:p w14:paraId="172FC697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07D9F" w14:textId="581DE4AE" w:rsidR="00594933" w:rsidRDefault="00C26065" w:rsidP="00C26065">
    <w:pPr>
      <w:pStyle w:val="a3"/>
      <w:tabs>
        <w:tab w:val="clear" w:pos="4536"/>
        <w:tab w:val="clear" w:pos="9072"/>
        <w:tab w:val="left" w:pos="4656"/>
      </w:tabs>
      <w:ind w:left="-851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39E0"/>
    <w:multiLevelType w:val="hybridMultilevel"/>
    <w:tmpl w:val="6D107C18"/>
    <w:lvl w:ilvl="0" w:tplc="4AE0E18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19"/>
    <w:rsid w:val="00000766"/>
    <w:rsid w:val="000034DA"/>
    <w:rsid w:val="00010540"/>
    <w:rsid w:val="000111CC"/>
    <w:rsid w:val="0002357F"/>
    <w:rsid w:val="00062093"/>
    <w:rsid w:val="0006257B"/>
    <w:rsid w:val="000729F0"/>
    <w:rsid w:val="000747B1"/>
    <w:rsid w:val="00075FCF"/>
    <w:rsid w:val="00076062"/>
    <w:rsid w:val="0007792E"/>
    <w:rsid w:val="00094FFF"/>
    <w:rsid w:val="000A3917"/>
    <w:rsid w:val="000B0ABC"/>
    <w:rsid w:val="000B34D2"/>
    <w:rsid w:val="000C0762"/>
    <w:rsid w:val="000C63B1"/>
    <w:rsid w:val="000F381B"/>
    <w:rsid w:val="00102A12"/>
    <w:rsid w:val="00124CF1"/>
    <w:rsid w:val="001260FA"/>
    <w:rsid w:val="00131363"/>
    <w:rsid w:val="00153D70"/>
    <w:rsid w:val="001552FA"/>
    <w:rsid w:val="00163458"/>
    <w:rsid w:val="00164068"/>
    <w:rsid w:val="00175C7A"/>
    <w:rsid w:val="00192955"/>
    <w:rsid w:val="001A48FB"/>
    <w:rsid w:val="001B60F2"/>
    <w:rsid w:val="001C36BD"/>
    <w:rsid w:val="001C55E9"/>
    <w:rsid w:val="001D0B29"/>
    <w:rsid w:val="001D40F7"/>
    <w:rsid w:val="001D4257"/>
    <w:rsid w:val="001E53E3"/>
    <w:rsid w:val="0020364D"/>
    <w:rsid w:val="00204F62"/>
    <w:rsid w:val="00226143"/>
    <w:rsid w:val="002358CB"/>
    <w:rsid w:val="00253B33"/>
    <w:rsid w:val="002628E5"/>
    <w:rsid w:val="00265DF3"/>
    <w:rsid w:val="002722F0"/>
    <w:rsid w:val="00281BCD"/>
    <w:rsid w:val="00283825"/>
    <w:rsid w:val="00286079"/>
    <w:rsid w:val="00290DDA"/>
    <w:rsid w:val="00291E20"/>
    <w:rsid w:val="00295093"/>
    <w:rsid w:val="002A4283"/>
    <w:rsid w:val="002D3CAE"/>
    <w:rsid w:val="002E7276"/>
    <w:rsid w:val="00313A41"/>
    <w:rsid w:val="0031548C"/>
    <w:rsid w:val="00342F26"/>
    <w:rsid w:val="00345D65"/>
    <w:rsid w:val="00347951"/>
    <w:rsid w:val="00350965"/>
    <w:rsid w:val="00355726"/>
    <w:rsid w:val="0035727C"/>
    <w:rsid w:val="00364A72"/>
    <w:rsid w:val="00367FB4"/>
    <w:rsid w:val="00370265"/>
    <w:rsid w:val="00386CBC"/>
    <w:rsid w:val="00392331"/>
    <w:rsid w:val="003B36CB"/>
    <w:rsid w:val="003C3857"/>
    <w:rsid w:val="003C408B"/>
    <w:rsid w:val="003C45A4"/>
    <w:rsid w:val="003D2465"/>
    <w:rsid w:val="003D2479"/>
    <w:rsid w:val="003D39A0"/>
    <w:rsid w:val="003D647C"/>
    <w:rsid w:val="003E52CF"/>
    <w:rsid w:val="003E59EF"/>
    <w:rsid w:val="00400DC4"/>
    <w:rsid w:val="00400FCB"/>
    <w:rsid w:val="004265B8"/>
    <w:rsid w:val="00430465"/>
    <w:rsid w:val="0043048D"/>
    <w:rsid w:val="004448BC"/>
    <w:rsid w:val="00444E91"/>
    <w:rsid w:val="00455035"/>
    <w:rsid w:val="00464E5D"/>
    <w:rsid w:val="00470BB0"/>
    <w:rsid w:val="0048250A"/>
    <w:rsid w:val="00483D00"/>
    <w:rsid w:val="00486802"/>
    <w:rsid w:val="00492C62"/>
    <w:rsid w:val="004956AF"/>
    <w:rsid w:val="00495BAA"/>
    <w:rsid w:val="004A0B00"/>
    <w:rsid w:val="004A60A5"/>
    <w:rsid w:val="004B2873"/>
    <w:rsid w:val="004E5E21"/>
    <w:rsid w:val="004E6259"/>
    <w:rsid w:val="00501642"/>
    <w:rsid w:val="00506492"/>
    <w:rsid w:val="00511826"/>
    <w:rsid w:val="005141E0"/>
    <w:rsid w:val="00521815"/>
    <w:rsid w:val="005331D6"/>
    <w:rsid w:val="00537961"/>
    <w:rsid w:val="00541D5D"/>
    <w:rsid w:val="00545837"/>
    <w:rsid w:val="0056020A"/>
    <w:rsid w:val="005630B4"/>
    <w:rsid w:val="00570AE4"/>
    <w:rsid w:val="005720D8"/>
    <w:rsid w:val="00580D9B"/>
    <w:rsid w:val="00594933"/>
    <w:rsid w:val="005B0B0E"/>
    <w:rsid w:val="005B0FC5"/>
    <w:rsid w:val="005D0326"/>
    <w:rsid w:val="005E1D23"/>
    <w:rsid w:val="005F0C3C"/>
    <w:rsid w:val="00613189"/>
    <w:rsid w:val="00623F5A"/>
    <w:rsid w:val="00625CE2"/>
    <w:rsid w:val="00635D39"/>
    <w:rsid w:val="006467EE"/>
    <w:rsid w:val="00657A7D"/>
    <w:rsid w:val="00671C82"/>
    <w:rsid w:val="00683692"/>
    <w:rsid w:val="006912CD"/>
    <w:rsid w:val="006A0382"/>
    <w:rsid w:val="006A65F9"/>
    <w:rsid w:val="006C056D"/>
    <w:rsid w:val="006C6F63"/>
    <w:rsid w:val="006D6C3A"/>
    <w:rsid w:val="006E0967"/>
    <w:rsid w:val="006F3577"/>
    <w:rsid w:val="00704953"/>
    <w:rsid w:val="00705B42"/>
    <w:rsid w:val="0070741C"/>
    <w:rsid w:val="00712334"/>
    <w:rsid w:val="00720277"/>
    <w:rsid w:val="00742900"/>
    <w:rsid w:val="007431F6"/>
    <w:rsid w:val="00745B51"/>
    <w:rsid w:val="007704C6"/>
    <w:rsid w:val="00772221"/>
    <w:rsid w:val="00774A09"/>
    <w:rsid w:val="00775C51"/>
    <w:rsid w:val="00782608"/>
    <w:rsid w:val="007A1310"/>
    <w:rsid w:val="007A5BEA"/>
    <w:rsid w:val="007C3C35"/>
    <w:rsid w:val="007E10F0"/>
    <w:rsid w:val="00810148"/>
    <w:rsid w:val="00814C7B"/>
    <w:rsid w:val="00817813"/>
    <w:rsid w:val="0082132B"/>
    <w:rsid w:val="00823693"/>
    <w:rsid w:val="00825621"/>
    <w:rsid w:val="00834E92"/>
    <w:rsid w:val="00843EB3"/>
    <w:rsid w:val="00843F6D"/>
    <w:rsid w:val="00847681"/>
    <w:rsid w:val="00861507"/>
    <w:rsid w:val="008617DC"/>
    <w:rsid w:val="008618BD"/>
    <w:rsid w:val="00863F4B"/>
    <w:rsid w:val="008708B4"/>
    <w:rsid w:val="0088231E"/>
    <w:rsid w:val="008830A5"/>
    <w:rsid w:val="00884C3C"/>
    <w:rsid w:val="008873AA"/>
    <w:rsid w:val="00897F83"/>
    <w:rsid w:val="008A64EB"/>
    <w:rsid w:val="008B1270"/>
    <w:rsid w:val="008C50D1"/>
    <w:rsid w:val="008C6001"/>
    <w:rsid w:val="008E29F8"/>
    <w:rsid w:val="008E6F7F"/>
    <w:rsid w:val="008F3157"/>
    <w:rsid w:val="008F6E82"/>
    <w:rsid w:val="009115A7"/>
    <w:rsid w:val="00920DB4"/>
    <w:rsid w:val="00924806"/>
    <w:rsid w:val="009338E8"/>
    <w:rsid w:val="00934C61"/>
    <w:rsid w:val="009367FE"/>
    <w:rsid w:val="00936ED4"/>
    <w:rsid w:val="00956FDC"/>
    <w:rsid w:val="0096239E"/>
    <w:rsid w:val="0097575B"/>
    <w:rsid w:val="009C747E"/>
    <w:rsid w:val="00A067E5"/>
    <w:rsid w:val="00A137F7"/>
    <w:rsid w:val="00A20C06"/>
    <w:rsid w:val="00A275ED"/>
    <w:rsid w:val="00A379F8"/>
    <w:rsid w:val="00A6394C"/>
    <w:rsid w:val="00A72ED7"/>
    <w:rsid w:val="00A7341D"/>
    <w:rsid w:val="00A84EDB"/>
    <w:rsid w:val="00AA5BDE"/>
    <w:rsid w:val="00AB3A10"/>
    <w:rsid w:val="00AB7793"/>
    <w:rsid w:val="00AC5E70"/>
    <w:rsid w:val="00AE2964"/>
    <w:rsid w:val="00AE2E57"/>
    <w:rsid w:val="00AE4E37"/>
    <w:rsid w:val="00AF1023"/>
    <w:rsid w:val="00AF402B"/>
    <w:rsid w:val="00AF4AC6"/>
    <w:rsid w:val="00AF6D00"/>
    <w:rsid w:val="00B24556"/>
    <w:rsid w:val="00B322FF"/>
    <w:rsid w:val="00B417D6"/>
    <w:rsid w:val="00B42F16"/>
    <w:rsid w:val="00B66A47"/>
    <w:rsid w:val="00B70294"/>
    <w:rsid w:val="00B80007"/>
    <w:rsid w:val="00B9509B"/>
    <w:rsid w:val="00B97038"/>
    <w:rsid w:val="00BA26ED"/>
    <w:rsid w:val="00BA3DE3"/>
    <w:rsid w:val="00BA66AC"/>
    <w:rsid w:val="00BD1B68"/>
    <w:rsid w:val="00BD524B"/>
    <w:rsid w:val="00BD7DE3"/>
    <w:rsid w:val="00BE0E75"/>
    <w:rsid w:val="00BF2850"/>
    <w:rsid w:val="00C01219"/>
    <w:rsid w:val="00C14689"/>
    <w:rsid w:val="00C23BD8"/>
    <w:rsid w:val="00C26065"/>
    <w:rsid w:val="00C350A7"/>
    <w:rsid w:val="00C50B4A"/>
    <w:rsid w:val="00C620F3"/>
    <w:rsid w:val="00C73074"/>
    <w:rsid w:val="00C800E5"/>
    <w:rsid w:val="00C85A83"/>
    <w:rsid w:val="00C943E3"/>
    <w:rsid w:val="00CA1531"/>
    <w:rsid w:val="00CA7806"/>
    <w:rsid w:val="00CB5AC1"/>
    <w:rsid w:val="00CC6B21"/>
    <w:rsid w:val="00CD61DF"/>
    <w:rsid w:val="00CE3D08"/>
    <w:rsid w:val="00CE456F"/>
    <w:rsid w:val="00CE51B4"/>
    <w:rsid w:val="00CE6292"/>
    <w:rsid w:val="00CE7999"/>
    <w:rsid w:val="00CF214B"/>
    <w:rsid w:val="00CF7F4A"/>
    <w:rsid w:val="00D03711"/>
    <w:rsid w:val="00D05AA9"/>
    <w:rsid w:val="00D118E2"/>
    <w:rsid w:val="00D13827"/>
    <w:rsid w:val="00D271B1"/>
    <w:rsid w:val="00D33AAA"/>
    <w:rsid w:val="00D42320"/>
    <w:rsid w:val="00D71561"/>
    <w:rsid w:val="00D745ED"/>
    <w:rsid w:val="00D756F4"/>
    <w:rsid w:val="00D90D0C"/>
    <w:rsid w:val="00D920A0"/>
    <w:rsid w:val="00DB568C"/>
    <w:rsid w:val="00DC4AD8"/>
    <w:rsid w:val="00DC667A"/>
    <w:rsid w:val="00DD6935"/>
    <w:rsid w:val="00DE0BAE"/>
    <w:rsid w:val="00DE19B6"/>
    <w:rsid w:val="00DE2B5C"/>
    <w:rsid w:val="00DE4887"/>
    <w:rsid w:val="00DE53EC"/>
    <w:rsid w:val="00DE7970"/>
    <w:rsid w:val="00DF1B14"/>
    <w:rsid w:val="00DF30C8"/>
    <w:rsid w:val="00E1025C"/>
    <w:rsid w:val="00E11834"/>
    <w:rsid w:val="00E203A7"/>
    <w:rsid w:val="00E27B73"/>
    <w:rsid w:val="00E27BF7"/>
    <w:rsid w:val="00E371F2"/>
    <w:rsid w:val="00E4019C"/>
    <w:rsid w:val="00E52366"/>
    <w:rsid w:val="00E543BD"/>
    <w:rsid w:val="00E7539E"/>
    <w:rsid w:val="00E7735C"/>
    <w:rsid w:val="00E83FA8"/>
    <w:rsid w:val="00E9592E"/>
    <w:rsid w:val="00EA012A"/>
    <w:rsid w:val="00EA0AD9"/>
    <w:rsid w:val="00EF0D1E"/>
    <w:rsid w:val="00EF539C"/>
    <w:rsid w:val="00F01623"/>
    <w:rsid w:val="00F06150"/>
    <w:rsid w:val="00F11B73"/>
    <w:rsid w:val="00F20D9A"/>
    <w:rsid w:val="00F263AD"/>
    <w:rsid w:val="00F26611"/>
    <w:rsid w:val="00F308BB"/>
    <w:rsid w:val="00F31F6E"/>
    <w:rsid w:val="00F34FBD"/>
    <w:rsid w:val="00F41807"/>
    <w:rsid w:val="00F469F0"/>
    <w:rsid w:val="00F50E5A"/>
    <w:rsid w:val="00F6537C"/>
    <w:rsid w:val="00F739D5"/>
    <w:rsid w:val="00FA6B2B"/>
    <w:rsid w:val="00FC491A"/>
    <w:rsid w:val="00FC49B0"/>
    <w:rsid w:val="00FD5EA7"/>
    <w:rsid w:val="00FD76EF"/>
    <w:rsid w:val="00FF4F5F"/>
    <w:rsid w:val="0170D42C"/>
    <w:rsid w:val="02041BD7"/>
    <w:rsid w:val="03A7FD8E"/>
    <w:rsid w:val="054E321C"/>
    <w:rsid w:val="07A64CB6"/>
    <w:rsid w:val="07C07929"/>
    <w:rsid w:val="0AACB187"/>
    <w:rsid w:val="0B02D395"/>
    <w:rsid w:val="0B38BABC"/>
    <w:rsid w:val="0CE120E1"/>
    <w:rsid w:val="0E222557"/>
    <w:rsid w:val="0EC942CB"/>
    <w:rsid w:val="0F7324AA"/>
    <w:rsid w:val="101A0CB7"/>
    <w:rsid w:val="10C7824E"/>
    <w:rsid w:val="11382969"/>
    <w:rsid w:val="125D5409"/>
    <w:rsid w:val="12D3F9CA"/>
    <w:rsid w:val="1324F1DC"/>
    <w:rsid w:val="134523F2"/>
    <w:rsid w:val="16FA6C00"/>
    <w:rsid w:val="1782BA8D"/>
    <w:rsid w:val="17FBF916"/>
    <w:rsid w:val="183F2B68"/>
    <w:rsid w:val="1892CCE8"/>
    <w:rsid w:val="19BA3DEE"/>
    <w:rsid w:val="1ED34867"/>
    <w:rsid w:val="2001A6E7"/>
    <w:rsid w:val="212181CE"/>
    <w:rsid w:val="21C55AC2"/>
    <w:rsid w:val="222739EA"/>
    <w:rsid w:val="23ED5E6B"/>
    <w:rsid w:val="24626511"/>
    <w:rsid w:val="24CAB237"/>
    <w:rsid w:val="252F8287"/>
    <w:rsid w:val="2560888B"/>
    <w:rsid w:val="25E40B29"/>
    <w:rsid w:val="26CB52E8"/>
    <w:rsid w:val="26FAAB0D"/>
    <w:rsid w:val="26FC58EC"/>
    <w:rsid w:val="2A391B0B"/>
    <w:rsid w:val="2BF166BF"/>
    <w:rsid w:val="2C17A5AA"/>
    <w:rsid w:val="30F0C9AD"/>
    <w:rsid w:val="313239C7"/>
    <w:rsid w:val="32F77ADA"/>
    <w:rsid w:val="33F72154"/>
    <w:rsid w:val="3481B193"/>
    <w:rsid w:val="368C0BF8"/>
    <w:rsid w:val="37930D82"/>
    <w:rsid w:val="39BB19A3"/>
    <w:rsid w:val="3A8BF6AE"/>
    <w:rsid w:val="3AA9D2AF"/>
    <w:rsid w:val="3AF3B20A"/>
    <w:rsid w:val="3C6C88F4"/>
    <w:rsid w:val="3D6140CA"/>
    <w:rsid w:val="3FC39182"/>
    <w:rsid w:val="411E2F70"/>
    <w:rsid w:val="41252D56"/>
    <w:rsid w:val="42451290"/>
    <w:rsid w:val="42659136"/>
    <w:rsid w:val="4437E4C0"/>
    <w:rsid w:val="45EE8F4D"/>
    <w:rsid w:val="45F0C4F4"/>
    <w:rsid w:val="47633C1E"/>
    <w:rsid w:val="4882C3B6"/>
    <w:rsid w:val="4BD78E70"/>
    <w:rsid w:val="4CB02641"/>
    <w:rsid w:val="4DA843DD"/>
    <w:rsid w:val="4E78BC41"/>
    <w:rsid w:val="4F663F8D"/>
    <w:rsid w:val="50D11BB5"/>
    <w:rsid w:val="5205FA45"/>
    <w:rsid w:val="52A4BFD5"/>
    <w:rsid w:val="52D337F5"/>
    <w:rsid w:val="52FC3F04"/>
    <w:rsid w:val="53508C3E"/>
    <w:rsid w:val="55239754"/>
    <w:rsid w:val="5820A408"/>
    <w:rsid w:val="58E9D793"/>
    <w:rsid w:val="5B623192"/>
    <w:rsid w:val="5BEFC934"/>
    <w:rsid w:val="5DFED80D"/>
    <w:rsid w:val="5E5DB028"/>
    <w:rsid w:val="5E5E8365"/>
    <w:rsid w:val="5E99023D"/>
    <w:rsid w:val="5F1554C2"/>
    <w:rsid w:val="636C7360"/>
    <w:rsid w:val="64217FB0"/>
    <w:rsid w:val="695D0E8B"/>
    <w:rsid w:val="6AADDB27"/>
    <w:rsid w:val="6AC61A77"/>
    <w:rsid w:val="6C47FDA9"/>
    <w:rsid w:val="6E5F3389"/>
    <w:rsid w:val="6E6470D9"/>
    <w:rsid w:val="6E9576DD"/>
    <w:rsid w:val="6EC59742"/>
    <w:rsid w:val="70D1EB00"/>
    <w:rsid w:val="71D609BE"/>
    <w:rsid w:val="75A65F6D"/>
    <w:rsid w:val="79C8AA56"/>
    <w:rsid w:val="7A3430D3"/>
    <w:rsid w:val="7B0F78E4"/>
    <w:rsid w:val="7C27EADA"/>
    <w:rsid w:val="7D183E99"/>
    <w:rsid w:val="7F0C10CC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887ED"/>
  <w15:chartTrackingRefBased/>
  <w15:docId w15:val="{6AAA35A7-1D6E-4112-A9A1-D72233C9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1219"/>
  </w:style>
  <w:style w:type="paragraph" w:styleId="a5">
    <w:name w:val="footer"/>
    <w:basedOn w:val="a"/>
    <w:link w:val="a6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1219"/>
  </w:style>
  <w:style w:type="paragraph" w:customStyle="1" w:styleId="Allmntstyckeformat">
    <w:name w:val="[Allmänt styckeformat]"/>
    <w:basedOn w:val="a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a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a8">
    <w:name w:val="Подзаголовок Знак"/>
    <w:link w:val="a7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a9">
    <w:name w:val="annotation text"/>
    <w:basedOn w:val="a"/>
    <w:link w:val="aa"/>
    <w:uiPriority w:val="99"/>
    <w:unhideWhenUsed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rPr>
      <w:sz w:val="20"/>
      <w:szCs w:val="20"/>
    </w:r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No Spacing"/>
    <w:link w:val="ad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ad">
    <w:name w:val="Без интервала Знак"/>
    <w:link w:val="ac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a"/>
    <w:rsid w:val="00FC49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character" w:customStyle="1" w:styleId="normaltextrun">
    <w:name w:val="normaltextrun"/>
    <w:basedOn w:val="a0"/>
    <w:rsid w:val="00FC49B0"/>
  </w:style>
  <w:style w:type="character" w:customStyle="1" w:styleId="eop">
    <w:name w:val="eop"/>
    <w:basedOn w:val="a0"/>
    <w:rsid w:val="00FC49B0"/>
  </w:style>
  <w:style w:type="character" w:customStyle="1" w:styleId="contextualspellingandgrammarerror">
    <w:name w:val="contextualspellingandgrammarerror"/>
    <w:basedOn w:val="a0"/>
    <w:rsid w:val="00FC49B0"/>
  </w:style>
  <w:style w:type="character" w:customStyle="1" w:styleId="spellingerror">
    <w:name w:val="spellingerror"/>
    <w:basedOn w:val="a0"/>
    <w:rsid w:val="00FC49B0"/>
  </w:style>
  <w:style w:type="character" w:customStyle="1" w:styleId="scxw191045073">
    <w:name w:val="scxw191045073"/>
    <w:basedOn w:val="a0"/>
    <w:rsid w:val="00FC49B0"/>
  </w:style>
  <w:style w:type="character" w:styleId="ae">
    <w:name w:val="Hyperlink"/>
    <w:uiPriority w:val="99"/>
    <w:unhideWhenUsed/>
    <w:rsid w:val="00FC49B0"/>
    <w:rPr>
      <w:color w:val="0563C1"/>
      <w:u w:val="single"/>
    </w:rPr>
  </w:style>
  <w:style w:type="table" w:styleId="af">
    <w:name w:val="Table Grid"/>
    <w:basedOn w:val="a1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semiHidden/>
    <w:unhideWhenUsed/>
    <w:rsid w:val="00FC49B0"/>
  </w:style>
  <w:style w:type="paragraph" w:styleId="af1">
    <w:name w:val="Revision"/>
    <w:hidden/>
    <w:uiPriority w:val="99"/>
    <w:semiHidden/>
    <w:rsid w:val="005B0FC5"/>
    <w:rPr>
      <w:sz w:val="24"/>
      <w:szCs w:val="24"/>
      <w:lang w:eastAsia="en-US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F50E5A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F50E5A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F50E5A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F50E5A"/>
    <w:rPr>
      <w:rFonts w:ascii="Segoe UI" w:hAnsi="Segoe UI" w:cs="Segoe UI"/>
      <w:sz w:val="18"/>
      <w:szCs w:val="18"/>
    </w:rPr>
  </w:style>
  <w:style w:type="character" w:customStyle="1" w:styleId="Olstomnmnande1">
    <w:name w:val="Olöst omnämnande1"/>
    <w:basedOn w:val="a0"/>
    <w:uiPriority w:val="99"/>
    <w:semiHidden/>
    <w:unhideWhenUsed/>
    <w:rsid w:val="00DF1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www.facebook.com/ZanzicMeansPeace/" TargetMode="External"/><Relationship Id="rId40" Type="http://schemas.openxmlformats.org/officeDocument/2006/relationships/footer" Target="footer1.xml"/><Relationship Id="rId45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faith-matters.org/family-surprised-by-presents-from-non-muslim-neighbour-to-celebrate-eid/&#160;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faith-matters.org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english.danmission.dk/project/zanzibar-peacebuilding-through-interfaith-dialogue/" TargetMode="External"/><Relationship Id="rId46" Type="http://schemas.microsoft.com/office/2016/09/relationships/commentsIds" Target="commentsIds.xml"/><Relationship Id="rId20" Type="http://schemas.openxmlformats.org/officeDocument/2006/relationships/image" Target="media/image10.jpeg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6D71-1B1E-40B6-A784-63FC1996D437}"/>
</file>

<file path=customXml/itemProps2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71D19-AA6F-4352-92E4-FD1605707DE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BEA27FD1-7133-4462-ADBA-AABC97B65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1525</Words>
  <Characters>8694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Session 1 Presentation script</vt:lpstr>
      <vt:lpstr>Session 1 Presentation script</vt:lpstr>
    </vt:vector>
  </TitlesOfParts>
  <Company/>
  <LinksUpToDate>false</LinksUpToDate>
  <CharactersWithSpaces>10199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1 Presentation script</dc:title>
  <dc:subject/>
  <dc:creator>FORB Learning Platform</dc:creator>
  <cp:keywords/>
  <dc:description/>
  <cp:lastModifiedBy>Admin</cp:lastModifiedBy>
  <cp:revision>3</cp:revision>
  <cp:lastPrinted>2023-07-10T12:48:00Z</cp:lastPrinted>
  <dcterms:created xsi:type="dcterms:W3CDTF">2023-08-16T08:52:00Z</dcterms:created>
  <dcterms:modified xsi:type="dcterms:W3CDTF">2023-08-16T09:43:00Z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