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D476" w14:textId="2A533F7D" w:rsidR="007741A0" w:rsidRPr="00AD14DF" w:rsidRDefault="00617171" w:rsidP="007741A0">
      <w:pPr>
        <w:keepNext/>
        <w:pBdr>
          <w:top w:val="nil"/>
          <w:left w:val="nil"/>
          <w:bottom w:val="nil"/>
          <w:right w:val="nil"/>
          <w:between w:val="nil"/>
        </w:pBdr>
        <w:bidi/>
        <w:spacing w:after="170" w:line="500" w:lineRule="atLeast"/>
        <w:jc w:val="center"/>
        <w:rPr>
          <w:rFonts w:asciiTheme="minorHAnsi" w:hAnsiTheme="minorHAnsi" w:cstheme="minorHAnsi"/>
          <w:smallCaps/>
          <w:color w:val="000000"/>
          <w:sz w:val="32"/>
          <w:szCs w:val="32"/>
        </w:rPr>
      </w:pPr>
      <w:r w:rsidRPr="00E729D0">
        <w:rPr>
          <w:rFonts w:asciiTheme="minorHAnsi" w:hAnsiTheme="minorHAnsi" w:cstheme="minorHAnsi"/>
          <w:noProof/>
          <w:sz w:val="36"/>
          <w:szCs w:val="36"/>
        </w:rPr>
        <mc:AlternateContent>
          <mc:Choice Requires="wps">
            <w:drawing>
              <wp:anchor distT="0" distB="0" distL="0" distR="0" simplePos="0" relativeHeight="251658241" behindDoc="1" locked="0" layoutInCell="1" hidden="0" allowOverlap="1" wp14:anchorId="365EA643" wp14:editId="77C23C57">
                <wp:simplePos x="0" y="0"/>
                <wp:positionH relativeFrom="column">
                  <wp:posOffset>-901699</wp:posOffset>
                </wp:positionH>
                <wp:positionV relativeFrom="paragraph">
                  <wp:posOffset>-1168399</wp:posOffset>
                </wp:positionV>
                <wp:extent cx="7595235" cy="10753090"/>
                <wp:effectExtent l="0" t="0" r="0" b="0"/>
                <wp:wrapNone/>
                <wp:docPr id="30" name="Rektangel 30"/>
                <wp:cNvGraphicFramePr/>
                <a:graphic xmlns:a="http://schemas.openxmlformats.org/drawingml/2006/main">
                  <a:graphicData uri="http://schemas.microsoft.com/office/word/2010/wordprocessingShape">
                    <wps:wsp>
                      <wps:cNvSpPr/>
                      <wps:spPr>
                        <a:xfrm>
                          <a:off x="1553145" y="0"/>
                          <a:ext cx="7585710" cy="7560000"/>
                        </a:xfrm>
                        <a:prstGeom prst="rect">
                          <a:avLst/>
                        </a:prstGeom>
                        <a:solidFill>
                          <a:srgbClr val="F1DDC6"/>
                        </a:solidFill>
                        <a:ln>
                          <a:noFill/>
                        </a:ln>
                      </wps:spPr>
                      <wps:txbx>
                        <w:txbxContent>
                          <w:p w14:paraId="79558F02" w14:textId="77777777" w:rsidR="00A5773A" w:rsidRDefault="00A5773A">
                            <w:pPr>
                              <w:textDirection w:val="btLr"/>
                            </w:pPr>
                          </w:p>
                        </w:txbxContent>
                      </wps:txbx>
                      <wps:bodyPr spcFirstLastPara="1" wrap="square" lIns="91425" tIns="91425" rIns="91425" bIns="91425" anchor="ctr" anchorCtr="0">
                        <a:noAutofit/>
                      </wps:bodyPr>
                    </wps:wsp>
                  </a:graphicData>
                </a:graphic>
              </wp:anchor>
            </w:drawing>
          </mc:Choice>
          <mc:Fallback>
            <w:pict>
              <v:rect w14:anchorId="365EA643" id="Rektangel 30" o:spid="_x0000_s1026" style="position:absolute;left:0;text-align:left;margin-left:-71pt;margin-top:-92pt;width:598.05pt;height:846.7pt;z-index:-25165823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" fillcolor="#f1ddc6" stroked="f">
                <v:textbox inset="2.53958mm,2.53958mm,2.53958mm,2.53958mm">
                  <w:txbxContent>
                    <w:p w14:paraId="79558F02" w14:textId="77777777" w:rsidR="00A5773A" w:rsidRDefault="00A5773A">
                      <w:pPr>
                        <w:textDirection w:val="btLr"/>
                      </w:pPr>
                    </w:p>
                  </w:txbxContent>
                </v:textbox>
              </v:rect>
            </w:pict>
          </mc:Fallback>
        </mc:AlternateContent>
      </w:r>
      <w:r w:rsidRPr="00E729D0">
        <w:rPr>
          <w:rFonts w:asciiTheme="minorHAnsi" w:hAnsiTheme="minorHAnsi" w:cstheme="minorHAnsi"/>
          <w:noProof/>
          <w:sz w:val="36"/>
          <w:szCs w:val="36"/>
        </w:rPr>
        <w:drawing>
          <wp:anchor distT="0" distB="0" distL="114300" distR="114300" simplePos="0" relativeHeight="251658242" behindDoc="0" locked="0" layoutInCell="1" hidden="0" allowOverlap="1" wp14:anchorId="446291A4" wp14:editId="7191BDFB">
            <wp:simplePos x="0" y="0"/>
            <wp:positionH relativeFrom="column">
              <wp:posOffset>-583564</wp:posOffset>
            </wp:positionH>
            <wp:positionV relativeFrom="paragraph">
              <wp:posOffset>-873124</wp:posOffset>
            </wp:positionV>
            <wp:extent cx="6898640" cy="115570"/>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6898640" cy="115570"/>
                    </a:xfrm>
                    <a:prstGeom prst="rect">
                      <a:avLst/>
                    </a:prstGeom>
                    <a:ln/>
                  </pic:spPr>
                </pic:pic>
              </a:graphicData>
            </a:graphic>
          </wp:anchor>
        </w:drawing>
      </w:r>
      <w:r w:rsidR="007741A0" w:rsidRPr="00E729D0">
        <w:rPr>
          <w:rFonts w:asciiTheme="minorHAnsi" w:hAnsiTheme="minorHAnsi" w:cstheme="minorHAnsi"/>
          <w:color w:val="000000"/>
          <w:sz w:val="36"/>
          <w:szCs w:val="36"/>
          <w:rtl/>
          <w:lang w:val="en-US"/>
        </w:rPr>
        <w:t>دانیشتنی</w:t>
      </w:r>
      <w:r w:rsidR="007741A0" w:rsidRPr="007C7977">
        <w:rPr>
          <w:rFonts w:hint="cs"/>
          <w:color w:val="000000"/>
          <w:sz w:val="36"/>
          <w:szCs w:val="36"/>
          <w:rtl/>
          <w:lang w:val="en-US"/>
        </w:rPr>
        <w:t xml:space="preserve"> </w:t>
      </w:r>
      <w:r w:rsidR="007741A0" w:rsidRPr="00013A22">
        <w:rPr>
          <w:rFonts w:asciiTheme="minorHAnsi" w:hAnsiTheme="minorHAnsi" w:cstheme="minorHAnsi"/>
          <w:smallCaps/>
          <w:color w:val="000000"/>
          <w:sz w:val="36"/>
          <w:szCs w:val="36"/>
          <w:rtl/>
        </w:rPr>
        <w:t>٢</w:t>
      </w:r>
    </w:p>
    <w:p w14:paraId="10E79055" w14:textId="42322EF2" w:rsidR="007741A0" w:rsidRPr="00013A22" w:rsidRDefault="007741A0" w:rsidP="00D468FA">
      <w:pPr>
        <w:bidi/>
        <w:jc w:val="center"/>
        <w:rPr>
          <w:rFonts w:asciiTheme="minorHAnsi" w:hAnsiTheme="minorHAnsi" w:cstheme="minorHAnsi"/>
          <w:b/>
          <w:bCs/>
          <w:color w:val="000000"/>
          <w:sz w:val="36"/>
          <w:szCs w:val="36"/>
          <w:rtl/>
          <w:lang w:val="en-GB" w:bidi="ku-Arab-IQ"/>
        </w:rPr>
      </w:pPr>
      <w:r w:rsidRPr="00013A22">
        <w:rPr>
          <w:rFonts w:asciiTheme="minorHAnsi" w:hAnsiTheme="minorHAnsi" w:cstheme="minorHAnsi"/>
          <w:b/>
          <w:bCs/>
          <w:color w:val="000000"/>
          <w:sz w:val="36"/>
          <w:szCs w:val="36"/>
          <w:rtl/>
          <w:lang w:val="en-GB" w:bidi="ku-Arab-IQ"/>
        </w:rPr>
        <w:t>ناساندنی ئازادیی بیرکردنەوە، ویژدان، ئایین یان باوەڕ</w:t>
      </w:r>
    </w:p>
    <w:p w14:paraId="1E98B964" w14:textId="77777777" w:rsidR="007741A0" w:rsidRPr="00AD14DF" w:rsidRDefault="007741A0" w:rsidP="007741A0">
      <w:pPr>
        <w:bidi/>
        <w:rPr>
          <w:rFonts w:asciiTheme="minorHAnsi" w:hAnsiTheme="minorHAnsi" w:cstheme="minorHAnsi"/>
          <w:b/>
          <w:smallCaps/>
          <w:color w:val="000000"/>
          <w:sz w:val="30"/>
          <w:szCs w:val="30"/>
          <w:lang w:bidi="ku-Arab-IQ"/>
        </w:rPr>
      </w:pPr>
    </w:p>
    <w:p w14:paraId="640CE0C2" w14:textId="77777777" w:rsidR="007741A0" w:rsidRPr="00AD14DF" w:rsidRDefault="007741A0" w:rsidP="007741A0">
      <w:pPr>
        <w:bidi/>
        <w:rPr>
          <w:rFonts w:asciiTheme="minorHAnsi" w:hAnsiTheme="minorHAnsi" w:cstheme="minorHAnsi"/>
          <w:b/>
          <w:smallCaps/>
          <w:color w:val="000000"/>
          <w:sz w:val="30"/>
          <w:szCs w:val="30"/>
        </w:rPr>
      </w:pPr>
    </w:p>
    <w:p w14:paraId="5D174B7D" w14:textId="77777777" w:rsidR="007741A0" w:rsidRPr="00AD14DF" w:rsidRDefault="007741A0" w:rsidP="007741A0">
      <w:pPr>
        <w:jc w:val="center"/>
        <w:rPr>
          <w:rFonts w:asciiTheme="minorHAnsi" w:hAnsiTheme="minorHAnsi" w:cstheme="minorHAnsi"/>
          <w:b/>
          <w:smallCaps/>
          <w:color w:val="000000"/>
          <w:sz w:val="30"/>
          <w:szCs w:val="30"/>
        </w:rPr>
      </w:pPr>
    </w:p>
    <w:p w14:paraId="1A21AD7A" w14:textId="77777777" w:rsidR="008452F7" w:rsidRDefault="007741A0" w:rsidP="007741A0">
      <w:pPr>
        <w:keepNext/>
        <w:pBdr>
          <w:top w:val="nil"/>
          <w:left w:val="nil"/>
          <w:bottom w:val="nil"/>
          <w:right w:val="nil"/>
          <w:between w:val="nil"/>
        </w:pBdr>
        <w:bidi/>
        <w:jc w:val="center"/>
        <w:rPr>
          <w:rFonts w:asciiTheme="minorHAnsi" w:hAnsiTheme="minorHAnsi" w:cstheme="minorHAnsi"/>
          <w:b/>
          <w:bCs/>
          <w:smallCaps/>
          <w:color w:val="000000"/>
          <w:sz w:val="104"/>
          <w:szCs w:val="104"/>
          <w:lang w:bidi="ku-Arab-IQ"/>
        </w:rPr>
      </w:pPr>
      <w:r w:rsidRPr="00AD14DF">
        <w:rPr>
          <w:rFonts w:asciiTheme="minorHAnsi" w:hAnsiTheme="minorHAnsi" w:cstheme="minorHAnsi"/>
          <w:b/>
          <w:bCs/>
          <w:smallCaps/>
          <w:color w:val="000000"/>
          <w:sz w:val="104"/>
          <w:szCs w:val="104"/>
          <w:rtl/>
          <w:lang w:bidi="ku-Arab-IQ"/>
        </w:rPr>
        <w:t>نووسراوی</w:t>
      </w:r>
    </w:p>
    <w:p w14:paraId="3CEC02F1" w14:textId="5C21DCD5" w:rsidR="00AD14DF" w:rsidRPr="007741A0" w:rsidRDefault="007741A0" w:rsidP="008452F7">
      <w:pPr>
        <w:keepNext/>
        <w:pBdr>
          <w:top w:val="nil"/>
          <w:left w:val="nil"/>
          <w:bottom w:val="nil"/>
          <w:right w:val="nil"/>
          <w:between w:val="nil"/>
        </w:pBdr>
        <w:bidi/>
        <w:jc w:val="center"/>
        <w:rPr>
          <w:rFonts w:asciiTheme="minorHAnsi" w:hAnsiTheme="minorHAnsi" w:cstheme="minorHAnsi"/>
          <w:b/>
          <w:bCs/>
          <w:smallCaps/>
          <w:color w:val="000000"/>
          <w:sz w:val="104"/>
          <w:szCs w:val="104"/>
          <w:lang w:bidi="ku-Arab-IQ"/>
        </w:rPr>
      </w:pPr>
      <w:r w:rsidRPr="00AD14DF">
        <w:rPr>
          <w:rFonts w:asciiTheme="minorHAnsi" w:hAnsiTheme="minorHAnsi" w:cstheme="minorHAnsi"/>
          <w:b/>
          <w:bCs/>
          <w:smallCaps/>
          <w:color w:val="000000"/>
          <w:sz w:val="104"/>
          <w:szCs w:val="104"/>
          <w:rtl/>
          <w:lang w:bidi="ku-Arab-IQ"/>
        </w:rPr>
        <w:t xml:space="preserve"> </w:t>
      </w:r>
      <w:r w:rsidR="00AD14DF" w:rsidRPr="00AD14DF">
        <w:rPr>
          <w:rFonts w:asciiTheme="minorHAnsi" w:hAnsiTheme="minorHAnsi" w:cstheme="minorHAnsi"/>
          <w:b/>
          <w:bCs/>
          <w:smallCaps/>
          <w:color w:val="000000"/>
          <w:sz w:val="104"/>
          <w:szCs w:val="104"/>
          <w:rtl/>
          <w:lang w:bidi="ku-Arab-IQ"/>
        </w:rPr>
        <w:t>پێشکەشکردن</w:t>
      </w:r>
    </w:p>
    <w:p w14:paraId="76160D6D" w14:textId="259F47B1" w:rsidR="00A5773A" w:rsidRPr="007741A0" w:rsidRDefault="00A5773A">
      <w:pPr>
        <w:keepNext/>
        <w:pBdr>
          <w:top w:val="nil"/>
          <w:left w:val="nil"/>
          <w:bottom w:val="nil"/>
          <w:right w:val="nil"/>
          <w:between w:val="nil"/>
        </w:pBdr>
        <w:bidi/>
        <w:jc w:val="center"/>
        <w:rPr>
          <w:rFonts w:asciiTheme="minorHAnsi" w:hAnsiTheme="minorHAnsi" w:cstheme="minorHAnsi"/>
          <w:b/>
          <w:smallCaps/>
          <w:color w:val="000000"/>
          <w:sz w:val="30"/>
          <w:szCs w:val="30"/>
        </w:rPr>
      </w:pPr>
    </w:p>
    <w:p w14:paraId="470E0D87" w14:textId="253C8599" w:rsidR="00A5773A" w:rsidRPr="00AD14DF" w:rsidRDefault="00617171">
      <w:pPr>
        <w:keepNext/>
        <w:pBdr>
          <w:top w:val="nil"/>
          <w:left w:val="nil"/>
          <w:bottom w:val="nil"/>
          <w:right w:val="nil"/>
          <w:between w:val="nil"/>
        </w:pBdr>
        <w:bidi/>
        <w:jc w:val="center"/>
        <w:rPr>
          <w:rFonts w:asciiTheme="minorHAnsi" w:hAnsiTheme="minorHAnsi" w:cstheme="minorHAnsi"/>
          <w:b/>
          <w:smallCaps/>
          <w:color w:val="000000"/>
          <w:sz w:val="104"/>
          <w:szCs w:val="104"/>
        </w:rPr>
      </w:pPr>
      <w:r w:rsidRPr="00AD14DF">
        <w:rPr>
          <w:rFonts w:asciiTheme="minorHAnsi" w:hAnsiTheme="minorHAnsi" w:cstheme="minorHAnsi"/>
          <w:noProof/>
        </w:rPr>
        <w:drawing>
          <wp:anchor distT="24384" distB="80645" distL="138684" distR="192913" simplePos="0" relativeHeight="251656704" behindDoc="0" locked="0" layoutInCell="1" hidden="0" allowOverlap="1" wp14:anchorId="29D8DD9E" wp14:editId="05629B8A">
            <wp:simplePos x="0" y="0"/>
            <wp:positionH relativeFrom="margin">
              <wp:align>center</wp:align>
            </wp:positionH>
            <wp:positionV relativeFrom="paragraph">
              <wp:posOffset>698500</wp:posOffset>
            </wp:positionV>
            <wp:extent cx="2591267" cy="3665388"/>
            <wp:effectExtent l="38100" t="38100" r="95250" b="87630"/>
            <wp:wrapNone/>
            <wp:docPr id="38" name="image9.png"/>
            <wp:cNvGraphicFramePr/>
            <a:graphic xmlns:a="http://schemas.openxmlformats.org/drawingml/2006/main">
              <a:graphicData uri="http://schemas.openxmlformats.org/drawingml/2006/picture">
                <pic:pic xmlns:pic="http://schemas.openxmlformats.org/drawingml/2006/picture">
                  <pic:nvPicPr>
                    <pic:cNvPr id="38" name="image9.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591267" cy="3665388"/>
                    </a:xfrm>
                    <a:prstGeom prst="rect">
                      <a:avLst/>
                    </a:prstGeom>
                    <a:noFill/>
                    <a:ln/>
                    <a:effectLst>
                      <a:outerShdw blurRad="50800" dist="38100" dir="2700000" algn="ctr" rotWithShape="0">
                        <a:srgbClr val="A6A6A6">
                          <a:alpha val="40000"/>
                        </a:srgbClr>
                      </a:outerShdw>
                    </a:effectLst>
                  </pic:spPr>
                </pic:pic>
              </a:graphicData>
            </a:graphic>
          </wp:anchor>
        </w:drawing>
      </w:r>
    </w:p>
    <w:p w14:paraId="0129CDE3" w14:textId="1EE20919" w:rsidR="00A5773A" w:rsidRPr="007741A0" w:rsidRDefault="001755EF" w:rsidP="00AD14DF">
      <w:pPr>
        <w:bidi/>
        <w:ind w:left="-108"/>
        <w:rPr>
          <w:rFonts w:asciiTheme="minorHAnsi" w:hAnsiTheme="minorHAnsi" w:cstheme="minorHAnsi"/>
          <w:b/>
          <w:bCs/>
          <w:color w:val="000000" w:themeColor="text1"/>
          <w:sz w:val="56"/>
          <w:szCs w:val="56"/>
          <w:highlight w:val="white"/>
        </w:rPr>
      </w:pPr>
      <w:r w:rsidRPr="00AD14DF">
        <w:rPr>
          <w:rFonts w:asciiTheme="minorHAnsi" w:hAnsiTheme="minorHAnsi" w:cstheme="minorHAnsi"/>
          <w:smallCaps/>
          <w:noProof/>
          <w:color w:val="000000"/>
          <w:sz w:val="32"/>
          <w:szCs w:val="32"/>
        </w:rPr>
        <w:drawing>
          <wp:anchor distT="0" distB="0" distL="114300" distR="114300" simplePos="0" relativeHeight="251658240" behindDoc="0" locked="0" layoutInCell="1" hidden="0" allowOverlap="1" wp14:anchorId="1A56E909" wp14:editId="14369ED3">
            <wp:simplePos x="0" y="0"/>
            <wp:positionH relativeFrom="margin">
              <wp:align>center</wp:align>
            </wp:positionH>
            <wp:positionV relativeFrom="page">
              <wp:posOffset>9491345</wp:posOffset>
            </wp:positionV>
            <wp:extent cx="1346200" cy="1014730"/>
            <wp:effectExtent l="0" t="0" r="6350" b="0"/>
            <wp:wrapNone/>
            <wp:docPr id="5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3"/>
                    <a:srcRect/>
                    <a:stretch>
                      <a:fillRect/>
                    </a:stretch>
                  </pic:blipFill>
                  <pic:spPr>
                    <a:xfrm>
                      <a:off x="0" y="0"/>
                      <a:ext cx="1346200" cy="1014730"/>
                    </a:xfrm>
                    <a:prstGeom prst="rect">
                      <a:avLst/>
                    </a:prstGeom>
                    <a:ln/>
                  </pic:spPr>
                </pic:pic>
              </a:graphicData>
            </a:graphic>
          </wp:anchor>
        </w:drawing>
      </w:r>
      <w:r w:rsidR="00617171" w:rsidRPr="00AD14DF">
        <w:rPr>
          <w:rFonts w:asciiTheme="minorHAnsi" w:hAnsiTheme="minorHAnsi" w:cstheme="minorHAnsi"/>
        </w:rPr>
        <w:br w:type="page"/>
      </w:r>
      <w:bookmarkStart w:id="0" w:name="_Hlk211807741"/>
      <w:r w:rsidR="00AD14DF" w:rsidRPr="007741A0">
        <w:rPr>
          <w:rFonts w:asciiTheme="minorHAnsi" w:hAnsiTheme="minorHAnsi" w:cstheme="minorHAnsi"/>
          <w:b/>
          <w:bCs/>
          <w:color w:val="000000" w:themeColor="text1"/>
          <w:sz w:val="56"/>
          <w:szCs w:val="56"/>
          <w:highlight w:val="white"/>
          <w:rtl/>
          <w:lang w:bidi="ku-Arab-IQ"/>
        </w:rPr>
        <w:lastRenderedPageBreak/>
        <w:t>نووسراوی پێشکەشکردن</w:t>
      </w:r>
      <w:bookmarkEnd w:id="0"/>
    </w:p>
    <w:p w14:paraId="2EFEAA7E" w14:textId="77777777" w:rsidR="007741A0" w:rsidRDefault="007741A0" w:rsidP="00AD14DF">
      <w:pPr>
        <w:bidi/>
        <w:spacing w:line="257" w:lineRule="auto"/>
        <w:ind w:left="-108"/>
        <w:rPr>
          <w:rFonts w:asciiTheme="minorHAnsi" w:eastAsiaTheme="minorEastAsia" w:hAnsiTheme="minorHAnsi" w:cstheme="minorHAnsi"/>
          <w:color w:val="000000" w:themeColor="text1"/>
          <w:sz w:val="32"/>
          <w:szCs w:val="32"/>
          <w:highlight w:val="white"/>
          <w:lang w:bidi="ku-Arab-IQ"/>
        </w:rPr>
      </w:pPr>
      <w:bookmarkStart w:id="1" w:name="_Hlk211807746"/>
    </w:p>
    <w:p w14:paraId="22450D53" w14:textId="703B537C" w:rsidR="00A5773A" w:rsidRPr="007741A0" w:rsidRDefault="00AD14DF" w:rsidP="007741A0">
      <w:pPr>
        <w:bidi/>
        <w:spacing w:line="257" w:lineRule="auto"/>
        <w:ind w:left="-108"/>
        <w:rPr>
          <w:rFonts w:asciiTheme="minorHAnsi" w:eastAsiaTheme="minorEastAsia" w:hAnsiTheme="minorHAnsi" w:cstheme="minorHAnsi"/>
          <w:color w:val="000000" w:themeColor="text1"/>
          <w:sz w:val="32"/>
          <w:szCs w:val="32"/>
          <w:highlight w:val="white"/>
          <w:lang w:bidi="ku-Arab-IQ"/>
        </w:rPr>
      </w:pPr>
      <w:r w:rsidRPr="00AD14DF">
        <w:rPr>
          <w:rFonts w:asciiTheme="minorHAnsi" w:eastAsiaTheme="minorEastAsia" w:hAnsiTheme="minorHAnsi" w:cstheme="minorHAnsi"/>
          <w:color w:val="000000" w:themeColor="text1"/>
          <w:sz w:val="32"/>
          <w:szCs w:val="32"/>
          <w:highlight w:val="white"/>
          <w:rtl/>
          <w:lang w:bidi="ku-Arab-IQ"/>
        </w:rPr>
        <w:t>ناساندنی ئازادیی بیرکردنەوە، ویژدان، ئایین یان باوەڕ</w:t>
      </w:r>
      <w:bookmarkEnd w:id="1"/>
    </w:p>
    <w:p w14:paraId="075FA7AC" w14:textId="77777777" w:rsidR="007741A0" w:rsidRDefault="007741A0" w:rsidP="007741A0">
      <w:pPr>
        <w:bidi/>
        <w:jc w:val="both"/>
        <w:rPr>
          <w:rFonts w:asciiTheme="majorHAnsi" w:hAnsiTheme="majorHAnsi" w:cstheme="majorHAnsi"/>
          <w:kern w:val="2"/>
          <w:sz w:val="22"/>
          <w:szCs w:val="22"/>
          <w:lang w:bidi="ku-Arab-IQ"/>
          <w14:ligatures w14:val="standardContextual"/>
        </w:rPr>
      </w:pPr>
      <w:bookmarkStart w:id="2" w:name="_heading=h.gjdgxs"/>
      <w:bookmarkEnd w:id="2"/>
    </w:p>
    <w:p w14:paraId="44431E6B" w14:textId="52C269BF" w:rsidR="00A5773A" w:rsidRDefault="00AD14DF" w:rsidP="007741A0">
      <w:pPr>
        <w:bidi/>
        <w:jc w:val="both"/>
        <w:rPr>
          <w:rFonts w:asciiTheme="majorHAnsi" w:hAnsiTheme="majorHAnsi" w:cstheme="majorHAnsi"/>
          <w:kern w:val="2"/>
          <w:sz w:val="22"/>
          <w:szCs w:val="22"/>
          <w:lang w:bidi="ku-Arab-IQ"/>
          <w14:ligatures w14:val="standardContextual"/>
        </w:rPr>
      </w:pPr>
      <w:r w:rsidRPr="007741A0">
        <w:rPr>
          <w:rFonts w:asciiTheme="majorHAnsi" w:hAnsiTheme="majorHAnsi" w:cstheme="majorHAnsi"/>
          <w:kern w:val="2"/>
          <w:sz w:val="22"/>
          <w:szCs w:val="22"/>
          <w:rtl/>
          <w:lang w:val="en-US" w:bidi="ku-Arab-IQ"/>
          <w14:ligatures w14:val="standardContextual"/>
        </w:rPr>
        <w:t>ئەم نووسراوەی دانیشتنی ٢ـی پێشکەشکردنەکە لە سڵایدەکانی ٢٥-٤٦ـی دانیشتنی پاوەرپۆینتەکەدا خراوەتە ڕوو.</w:t>
      </w:r>
    </w:p>
    <w:p w14:paraId="58138150" w14:textId="77777777" w:rsidR="007741A0" w:rsidRPr="007741A0" w:rsidRDefault="007741A0" w:rsidP="007741A0">
      <w:pPr>
        <w:bidi/>
        <w:jc w:val="both"/>
        <w:rPr>
          <w:rFonts w:asciiTheme="majorHAnsi" w:hAnsiTheme="majorHAnsi" w:cstheme="majorHAnsi"/>
          <w:kern w:val="2"/>
          <w:sz w:val="22"/>
          <w:szCs w:val="22"/>
          <w:lang w:bidi="ku-Arab-IQ"/>
          <w14:ligatures w14:val="standardContextual"/>
        </w:rPr>
      </w:pPr>
    </w:p>
    <w:p w14:paraId="4735B257" w14:textId="525723AB" w:rsidR="00A5773A" w:rsidRDefault="00AD14DF" w:rsidP="007741A0">
      <w:pPr>
        <w:bidi/>
        <w:jc w:val="both"/>
        <w:rPr>
          <w:rFonts w:asciiTheme="majorHAnsi" w:hAnsiTheme="majorHAnsi" w:cstheme="majorHAnsi"/>
          <w:kern w:val="2"/>
          <w:sz w:val="22"/>
          <w:szCs w:val="22"/>
          <w:lang w:bidi="ku-Arab-IQ"/>
          <w14:ligatures w14:val="standardContextual"/>
        </w:rPr>
      </w:pPr>
      <w:r w:rsidRPr="007741A0">
        <w:rPr>
          <w:rFonts w:asciiTheme="majorHAnsi" w:hAnsiTheme="majorHAnsi" w:cstheme="majorHAnsi"/>
          <w:kern w:val="2"/>
          <w:sz w:val="22"/>
          <w:szCs w:val="22"/>
          <w:rtl/>
          <w:lang w:val="en-US" w:bidi="ku-Arab-IQ"/>
          <w14:ligatures w14:val="standardContextual"/>
        </w:rPr>
        <w:t>تێبینی: ئەم پێشکەشکردنە ئاماژە بە ئەفسانەیەک دەدات "گۆرانی شمشاڵ و تەپڵ"، ئەگەر ناتەوێت ئەفسانە لەگەڵ گرووپەکەتدا باس بکەیت، پێویست دەکات دەستکاری نووسراوەکە بکەیت. دەتوانیت لە لاپەرە ٥٥ـی ئەم ڕێبەری ڕاهێنەرە و سەرچاوە هاوبەشەکانی، چیرۆکەکە بدۆزیتەوە.</w:t>
      </w:r>
    </w:p>
    <w:p w14:paraId="6FF9716A" w14:textId="77777777" w:rsidR="007741A0" w:rsidRPr="007741A0" w:rsidRDefault="007741A0" w:rsidP="007741A0">
      <w:pPr>
        <w:bidi/>
        <w:jc w:val="both"/>
        <w:rPr>
          <w:rFonts w:asciiTheme="majorHAnsi" w:hAnsiTheme="majorHAnsi" w:cstheme="majorHAnsi"/>
          <w:kern w:val="2"/>
          <w:sz w:val="22"/>
          <w:szCs w:val="22"/>
          <w:lang w:bidi="ku-Arab-IQ"/>
          <w14:ligatures w14:val="standardContextual"/>
        </w:rPr>
      </w:pPr>
    </w:p>
    <w:tbl>
      <w:tblPr>
        <w:tblW w:w="9031" w:type="dxa"/>
        <w:tblBorders>
          <w:insideH w:val="dotted" w:sz="4" w:space="0" w:color="000000"/>
          <w:insideV w:val="single" w:sz="4" w:space="0" w:color="000000"/>
        </w:tblBorders>
        <w:tblLayout w:type="fixed"/>
        <w:tblCellMar>
          <w:left w:w="0" w:type="dxa"/>
          <w:right w:w="115" w:type="dxa"/>
        </w:tblCellMar>
        <w:tblLook w:val="0400" w:firstRow="0" w:lastRow="0" w:firstColumn="0" w:lastColumn="0" w:noHBand="0" w:noVBand="1"/>
      </w:tblPr>
      <w:tblGrid>
        <w:gridCol w:w="2268"/>
        <w:gridCol w:w="6763"/>
      </w:tblGrid>
      <w:tr w:rsidR="00A5773A" w:rsidRPr="007741A0" w14:paraId="3562E3A9" w14:textId="77777777" w:rsidTr="00803C7F">
        <w:trPr>
          <w:trHeight w:val="397"/>
        </w:trPr>
        <w:tc>
          <w:tcPr>
            <w:tcW w:w="2268" w:type="dxa"/>
            <w:tcBorders>
              <w:top w:val="nil"/>
              <w:bottom w:val="nil"/>
              <w:right w:val="nil"/>
            </w:tcBorders>
          </w:tcPr>
          <w:p w14:paraId="72078666"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tc>
        <w:tc>
          <w:tcPr>
            <w:tcW w:w="6763" w:type="dxa"/>
            <w:tcBorders>
              <w:top w:val="nil"/>
              <w:left w:val="nil"/>
              <w:bottom w:val="single" w:sz="4" w:space="0" w:color="000000" w:themeColor="text1"/>
            </w:tcBorders>
            <w:vAlign w:val="bottom"/>
          </w:tcPr>
          <w:p w14:paraId="25BBEC3F" w14:textId="181A15B0" w:rsidR="00A5773A" w:rsidRPr="0017503A" w:rsidRDefault="00AD14DF">
            <w:pPr>
              <w:pStyle w:val="Title"/>
              <w:bidi/>
              <w:ind w:left="-102"/>
              <w:rPr>
                <w:rFonts w:asciiTheme="minorHAnsi" w:eastAsiaTheme="minorEastAsia" w:hAnsiTheme="minorHAnsi" w:cstheme="minorHAnsi"/>
                <w:b/>
                <w:bCs/>
                <w:color w:val="FFFFFF"/>
                <w:spacing w:val="0"/>
                <w:sz w:val="22"/>
                <w:szCs w:val="22"/>
              </w:rPr>
            </w:pPr>
            <w:r w:rsidRPr="0017503A">
              <w:rPr>
                <w:rFonts w:asciiTheme="minorHAnsi" w:eastAsiaTheme="minorEastAsia" w:hAnsiTheme="minorHAnsi" w:cstheme="minorHAnsi"/>
                <w:b/>
                <w:bCs/>
                <w:color w:val="000000" w:themeColor="text1"/>
                <w:spacing w:val="0"/>
                <w:sz w:val="22"/>
                <w:szCs w:val="22"/>
                <w:rtl/>
              </w:rPr>
              <w:t>پێناسە</w:t>
            </w:r>
          </w:p>
        </w:tc>
      </w:tr>
      <w:tr w:rsidR="00A5773A" w:rsidRPr="007741A0" w14:paraId="6526E5F6" w14:textId="77777777" w:rsidTr="08D3AF7F">
        <w:tc>
          <w:tcPr>
            <w:tcW w:w="2268" w:type="dxa"/>
            <w:tcBorders>
              <w:top w:val="nil"/>
              <w:bottom w:val="nil"/>
              <w:right w:val="nil"/>
            </w:tcBorders>
          </w:tcPr>
          <w:p w14:paraId="2DC49BC5"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6A989215" w14:textId="44BA770D"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5879DB2A" wp14:editId="79336BC6">
                  <wp:extent cx="1147445" cy="648335"/>
                  <wp:effectExtent l="0" t="0" r="0" b="0"/>
                  <wp:docPr id="95007614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single" w:sz="4" w:space="0" w:color="000000" w:themeColor="text1"/>
              <w:left w:val="nil"/>
            </w:tcBorders>
          </w:tcPr>
          <w:p w14:paraId="7A290E56" w14:textId="77777777" w:rsidR="00A5773A" w:rsidRPr="0017503A" w:rsidRDefault="00A5773A" w:rsidP="00603212">
            <w:pPr>
              <w:pBdr>
                <w:top w:val="nil"/>
                <w:left w:val="nil"/>
                <w:bottom w:val="nil"/>
                <w:right w:val="nil"/>
                <w:between w:val="nil"/>
              </w:pBdr>
              <w:ind w:left="-108"/>
              <w:jc w:val="both"/>
              <w:rPr>
                <w:rFonts w:asciiTheme="majorHAnsi" w:eastAsiaTheme="minorEastAsia" w:hAnsiTheme="majorHAnsi" w:cstheme="majorHAnsi"/>
                <w:color w:val="000000"/>
                <w:sz w:val="22"/>
                <w:szCs w:val="22"/>
              </w:rPr>
            </w:pPr>
          </w:p>
          <w:p w14:paraId="5FFB6D6C" w14:textId="77777777" w:rsidR="00AD14DF" w:rsidRPr="0017503A" w:rsidRDefault="00AD14DF" w:rsidP="007741A0">
            <w:pPr>
              <w:bidi/>
              <w:jc w:val="both"/>
              <w:rPr>
                <w:rFonts w:asciiTheme="majorHAnsi" w:hAnsiTheme="majorHAnsi" w:cstheme="majorHAnsi"/>
                <w:kern w:val="2"/>
                <w:sz w:val="22"/>
                <w:szCs w:val="22"/>
                <w:rtl/>
                <w:lang w:val="en-US" w:bidi="ku-Arab-IQ"/>
                <w14:ligatures w14:val="standardContextual"/>
              </w:rPr>
            </w:pPr>
            <w:r w:rsidRPr="0017503A">
              <w:rPr>
                <w:rFonts w:asciiTheme="majorHAnsi" w:hAnsiTheme="majorHAnsi" w:cstheme="majorHAnsi"/>
                <w:kern w:val="2"/>
                <w:sz w:val="22"/>
                <w:szCs w:val="22"/>
                <w:rtl/>
                <w:lang w:val="en-US" w:bidi="ku-Arab-IQ"/>
                <w14:ligatures w14:val="standardContextual"/>
              </w:rPr>
              <w:t>کەواتە، ئازادیی ئایین یان باوەڕ کێ  یان چی دەپارێزێت؟</w:t>
            </w:r>
          </w:p>
          <w:p w14:paraId="4BA1B16F" w14:textId="77777777" w:rsidR="00AD14DF" w:rsidRPr="0017503A" w:rsidRDefault="00AD14DF" w:rsidP="007741A0">
            <w:pPr>
              <w:bidi/>
              <w:ind w:firstLine="408"/>
              <w:jc w:val="both"/>
              <w:rPr>
                <w:rFonts w:asciiTheme="majorHAnsi" w:hAnsiTheme="majorHAnsi" w:cstheme="majorHAnsi"/>
                <w:kern w:val="2"/>
                <w:sz w:val="22"/>
                <w:szCs w:val="22"/>
                <w:rtl/>
                <w:lang w:val="en-US" w:bidi="ku-Arab-IQ"/>
                <w14:ligatures w14:val="standardContextual"/>
              </w:rPr>
            </w:pPr>
            <w:r w:rsidRPr="0017503A">
              <w:rPr>
                <w:rFonts w:asciiTheme="majorHAnsi" w:hAnsiTheme="majorHAnsi" w:cstheme="majorHAnsi"/>
                <w:kern w:val="2"/>
                <w:sz w:val="22"/>
                <w:szCs w:val="22"/>
                <w:rtl/>
                <w:lang w:val="en-US" w:bidi="ku-Arab-IQ"/>
                <w14:ligatures w14:val="standardContextual"/>
              </w:rPr>
              <w:t>ڕەنگە بیربکەیتەوە کە وەڵامێکی لۆژیکی بۆ ئەم پرسیارە، خودی ئایین و باوەڕ بێت. بەڵام لە ڕاستیدا، ئازادیی ئایین یان باوەڕ، ئایین یان باوەڕەکانی تر ناپارێزن. خودا یان پیرۆزییەکان ناپارێزێت. تەنیا وەک هەر مافێکی مرۆڤی تر، مرۆڤەکان دەپارێزێت.</w:t>
            </w:r>
          </w:p>
          <w:p w14:paraId="5C616636" w14:textId="77777777" w:rsidR="00A5773A" w:rsidRPr="0017503A" w:rsidRDefault="00AD14DF" w:rsidP="007741A0">
            <w:pPr>
              <w:bidi/>
              <w:ind w:firstLine="410"/>
              <w:jc w:val="both"/>
              <w:rPr>
                <w:rFonts w:asciiTheme="majorHAnsi" w:hAnsiTheme="majorHAnsi" w:cstheme="majorHAnsi"/>
                <w:kern w:val="2"/>
                <w:sz w:val="22"/>
                <w:szCs w:val="22"/>
                <w:lang w:bidi="ku-Arab-IQ"/>
                <w14:ligatures w14:val="standardContextual"/>
              </w:rPr>
            </w:pPr>
            <w:r w:rsidRPr="0017503A">
              <w:rPr>
                <w:rFonts w:asciiTheme="majorHAnsi" w:hAnsiTheme="majorHAnsi" w:cstheme="majorHAnsi"/>
                <w:kern w:val="2"/>
                <w:sz w:val="22"/>
                <w:szCs w:val="22"/>
                <w:rtl/>
                <w:lang w:val="en-US" w:bidi="ku-Arab-IQ"/>
                <w14:ligatures w14:val="standardContextual"/>
              </w:rPr>
              <w:t>بۆ ئەوەی ناوی تەواوەتی بە مافەکە بدەین، ئازادیی بیرکردنەوە، ویژدان، ئایین یان باوەڕ، مافی هەموو مرۆڤێک دەپارێزێت- بێ گوێدانە ئەوەی کێن و باوەڕ بە چی دەهێنن و سەر بە چ ئایینێکن.</w:t>
            </w:r>
          </w:p>
          <w:p w14:paraId="26C16AB2" w14:textId="66B1CBA0" w:rsidR="007741A0" w:rsidRPr="0017503A" w:rsidRDefault="007741A0" w:rsidP="007741A0">
            <w:pPr>
              <w:bidi/>
              <w:jc w:val="both"/>
              <w:rPr>
                <w:rFonts w:asciiTheme="majorHAnsi" w:hAnsiTheme="majorHAnsi" w:cstheme="majorHAnsi"/>
                <w:kern w:val="2"/>
                <w:sz w:val="22"/>
                <w:szCs w:val="22"/>
                <w:lang w:bidi="ku-Arab-IQ"/>
                <w14:ligatures w14:val="standardContextual"/>
              </w:rPr>
            </w:pPr>
          </w:p>
        </w:tc>
      </w:tr>
      <w:tr w:rsidR="00A5773A" w:rsidRPr="007741A0" w14:paraId="355F1E1B" w14:textId="77777777">
        <w:trPr>
          <w:trHeight w:val="685"/>
        </w:trPr>
        <w:tc>
          <w:tcPr>
            <w:tcW w:w="2268" w:type="dxa"/>
            <w:vMerge w:val="restart"/>
            <w:tcBorders>
              <w:top w:val="nil"/>
              <w:bottom w:val="nil"/>
              <w:right w:val="nil"/>
            </w:tcBorders>
          </w:tcPr>
          <w:p w14:paraId="2050EA28"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5B33C790" w14:textId="760A572A"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20C0B0FE" wp14:editId="147C0CF9">
                  <wp:extent cx="1147445" cy="648335"/>
                  <wp:effectExtent l="0" t="0" r="0" b="0"/>
                  <wp:docPr id="190644391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p w14:paraId="6C7BC0A4"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629A51E8" w14:textId="77777777" w:rsidR="00A5773A" w:rsidRPr="007741A0" w:rsidRDefault="00617171">
            <w:pPr>
              <w:pBdr>
                <w:top w:val="nil"/>
                <w:left w:val="nil"/>
                <w:bottom w:val="nil"/>
                <w:right w:val="nil"/>
                <w:between w:val="nil"/>
              </w:pBdr>
              <w:rPr>
                <w:rFonts w:asciiTheme="majorHAnsi" w:eastAsiaTheme="minorEastAsia" w:hAnsiTheme="majorHAnsi" w:cstheme="majorHAnsi"/>
                <w:color w:val="000000"/>
                <w:sz w:val="22"/>
                <w:szCs w:val="22"/>
              </w:rPr>
            </w:pPr>
            <w:r w:rsidRPr="007741A0">
              <w:rPr>
                <w:rFonts w:asciiTheme="majorHAnsi" w:eastAsiaTheme="minorEastAsia" w:hAnsiTheme="majorHAnsi" w:cstheme="majorHAnsi"/>
                <w:color w:val="000000" w:themeColor="text1"/>
                <w:sz w:val="22"/>
                <w:szCs w:val="22"/>
              </w:rPr>
              <w:t xml:space="preserve"> </w:t>
            </w:r>
          </w:p>
        </w:tc>
        <w:tc>
          <w:tcPr>
            <w:tcW w:w="6763" w:type="dxa"/>
            <w:tcBorders>
              <w:left w:val="nil"/>
              <w:bottom w:val="nil"/>
            </w:tcBorders>
          </w:tcPr>
          <w:p w14:paraId="1C7A0CCF" w14:textId="77777777" w:rsidR="007741A0" w:rsidRPr="0017503A" w:rsidRDefault="007741A0" w:rsidP="007741A0">
            <w:pPr>
              <w:bidi/>
              <w:ind w:left="-108"/>
              <w:jc w:val="both"/>
              <w:rPr>
                <w:rFonts w:asciiTheme="majorHAnsi" w:eastAsiaTheme="minorEastAsia" w:hAnsiTheme="majorHAnsi" w:cstheme="majorHAnsi"/>
                <w:sz w:val="22"/>
                <w:szCs w:val="22"/>
                <w:lang w:bidi="ku-Arab-IQ"/>
              </w:rPr>
            </w:pPr>
          </w:p>
          <w:p w14:paraId="1F225532" w14:textId="1F9B1B7B" w:rsidR="00AD14DF" w:rsidRPr="0017503A" w:rsidRDefault="00AD14DF" w:rsidP="007741A0">
            <w:pPr>
              <w:bidi/>
              <w:ind w:left="-108"/>
              <w:jc w:val="both"/>
              <w:rPr>
                <w:rFonts w:asciiTheme="majorHAnsi" w:eastAsiaTheme="minorEastAsia" w:hAnsiTheme="majorHAnsi" w:cstheme="majorHAnsi"/>
                <w:sz w:val="22"/>
                <w:szCs w:val="22"/>
                <w:rtl/>
                <w:lang w:bidi="ku-Arab-IQ"/>
              </w:rPr>
            </w:pPr>
            <w:r w:rsidRPr="0017503A">
              <w:rPr>
                <w:rFonts w:asciiTheme="majorHAnsi" w:eastAsiaTheme="minorEastAsia" w:hAnsiTheme="majorHAnsi" w:cstheme="majorHAnsi"/>
                <w:sz w:val="22"/>
                <w:szCs w:val="22"/>
                <w:rtl/>
                <w:lang w:bidi="ku-Arab-IQ"/>
              </w:rPr>
              <w:t>ئازادیی ئایین یان باوەڕ لەسەر بنەمای ئەو بیرۆکەیەیە کە هەموو مرۆڤەکان پێویستیی بنەڕەتییان هەیە:</w:t>
            </w:r>
          </w:p>
          <w:p w14:paraId="4EF319EF" w14:textId="77777777" w:rsidR="00AD14DF" w:rsidRPr="0017503A" w:rsidRDefault="00AD14DF" w:rsidP="007C7F8A">
            <w:pPr>
              <w:numPr>
                <w:ilvl w:val="0"/>
                <w:numId w:val="2"/>
              </w:numPr>
              <w:pBdr>
                <w:top w:val="nil"/>
                <w:left w:val="nil"/>
                <w:bottom w:val="nil"/>
                <w:right w:val="nil"/>
                <w:between w:val="nil"/>
              </w:pBdr>
              <w:bidi/>
              <w:ind w:left="410"/>
              <w:rPr>
                <w:rFonts w:asciiTheme="majorHAnsi" w:eastAsiaTheme="minorEastAsia" w:hAnsiTheme="majorHAnsi" w:cstheme="majorHAnsi"/>
                <w:color w:val="000000" w:themeColor="text1"/>
                <w:sz w:val="22"/>
                <w:szCs w:val="22"/>
              </w:rPr>
            </w:pPr>
            <w:r w:rsidRPr="0017503A">
              <w:rPr>
                <w:rFonts w:asciiTheme="majorHAnsi" w:eastAsiaTheme="minorEastAsia" w:hAnsiTheme="majorHAnsi" w:cstheme="majorHAnsi"/>
                <w:color w:val="000000" w:themeColor="text1"/>
                <w:sz w:val="22"/>
                <w:szCs w:val="22"/>
                <w:rtl/>
              </w:rPr>
              <w:t>بۆ ئەوەی ڕێگەیان پێ بدرێت بیر بکەنەوە و لەبارەی ئەوەی چی باشە و ڕاستە، بۆ خۆیان بڕیار بدەن.</w:t>
            </w:r>
          </w:p>
          <w:p w14:paraId="5F36C4E8" w14:textId="77777777" w:rsidR="00AD14DF" w:rsidRPr="0017503A" w:rsidRDefault="00AD14DF" w:rsidP="007C7F8A">
            <w:pPr>
              <w:numPr>
                <w:ilvl w:val="0"/>
                <w:numId w:val="2"/>
              </w:numPr>
              <w:pBdr>
                <w:top w:val="nil"/>
                <w:left w:val="nil"/>
                <w:bottom w:val="nil"/>
                <w:right w:val="nil"/>
                <w:between w:val="nil"/>
              </w:pBdr>
              <w:bidi/>
              <w:ind w:left="410"/>
              <w:rPr>
                <w:rFonts w:asciiTheme="majorHAnsi" w:eastAsiaTheme="minorEastAsia" w:hAnsiTheme="majorHAnsi" w:cstheme="majorHAnsi"/>
                <w:color w:val="000000" w:themeColor="text1"/>
                <w:sz w:val="22"/>
                <w:szCs w:val="22"/>
              </w:rPr>
            </w:pPr>
            <w:r w:rsidRPr="0017503A">
              <w:rPr>
                <w:rFonts w:asciiTheme="majorHAnsi" w:eastAsiaTheme="minorEastAsia" w:hAnsiTheme="majorHAnsi" w:cstheme="majorHAnsi"/>
                <w:color w:val="000000" w:themeColor="text1"/>
                <w:sz w:val="22"/>
                <w:szCs w:val="22"/>
                <w:rtl/>
              </w:rPr>
              <w:t>بۆ ئەوەی سەر بەو گرووپانە بن کە باوەڕ و کارپێکردن و ناسنامەی هاوبەشیان هەیە.</w:t>
            </w:r>
          </w:p>
          <w:p w14:paraId="532CE560" w14:textId="77777777" w:rsidR="00AD14DF" w:rsidRPr="0017503A" w:rsidRDefault="00AD14DF" w:rsidP="007C7F8A">
            <w:pPr>
              <w:numPr>
                <w:ilvl w:val="0"/>
                <w:numId w:val="2"/>
              </w:numPr>
              <w:pBdr>
                <w:top w:val="nil"/>
                <w:left w:val="nil"/>
                <w:bottom w:val="nil"/>
                <w:right w:val="nil"/>
                <w:between w:val="nil"/>
              </w:pBdr>
              <w:bidi/>
              <w:ind w:left="410"/>
              <w:rPr>
                <w:rFonts w:asciiTheme="majorHAnsi" w:eastAsiaTheme="minorEastAsia" w:hAnsiTheme="majorHAnsi" w:cstheme="majorHAnsi"/>
                <w:color w:val="000000" w:themeColor="text1"/>
                <w:sz w:val="22"/>
                <w:szCs w:val="22"/>
              </w:rPr>
            </w:pPr>
            <w:r w:rsidRPr="0017503A">
              <w:rPr>
                <w:rFonts w:asciiTheme="majorHAnsi" w:eastAsiaTheme="minorEastAsia" w:hAnsiTheme="majorHAnsi" w:cstheme="majorHAnsi"/>
                <w:color w:val="000000" w:themeColor="text1"/>
                <w:sz w:val="22"/>
                <w:szCs w:val="22"/>
                <w:rtl/>
              </w:rPr>
              <w:t>بۆ ئەوەی بتوانن پرسیاری بیرۆکە و کارپێکردنەکان بکەن، بیرۆکەکانیان بگۆڕن دەربارەی ئەوەی باوەڕ بە ئەنجامدانی چی دەکەن و ئەو شتانە ڕەت بکەنەوە کە پێشێلی ویژدانیان دەکات.</w:t>
            </w:r>
          </w:p>
          <w:p w14:paraId="66B3CCB8" w14:textId="77777777" w:rsidR="00A5773A" w:rsidRPr="0017503A" w:rsidRDefault="00AD14DF" w:rsidP="007741A0">
            <w:pPr>
              <w:numPr>
                <w:ilvl w:val="0"/>
                <w:numId w:val="2"/>
              </w:numPr>
              <w:pBdr>
                <w:top w:val="nil"/>
                <w:left w:val="nil"/>
                <w:bottom w:val="nil"/>
                <w:right w:val="nil"/>
                <w:between w:val="nil"/>
              </w:pBdr>
              <w:bidi/>
              <w:ind w:left="-108" w:hanging="294"/>
              <w:jc w:val="both"/>
              <w:rPr>
                <w:rFonts w:asciiTheme="majorHAnsi" w:eastAsiaTheme="minorEastAsia" w:hAnsiTheme="majorHAnsi" w:cstheme="majorHAnsi"/>
                <w:color w:val="000000" w:themeColor="text1"/>
                <w:sz w:val="22"/>
                <w:szCs w:val="22"/>
                <w:highlight w:val="white"/>
                <w:lang w:bidi="ku-Arab-IQ"/>
              </w:rPr>
            </w:pPr>
            <w:r w:rsidRPr="0017503A">
              <w:rPr>
                <w:rFonts w:asciiTheme="majorHAnsi" w:eastAsiaTheme="minorEastAsia" w:hAnsiTheme="majorHAnsi" w:cstheme="majorHAnsi"/>
                <w:color w:val="000000" w:themeColor="text1"/>
                <w:sz w:val="22"/>
                <w:szCs w:val="22"/>
                <w:highlight w:val="white"/>
                <w:rtl/>
                <w:lang w:bidi="ku-Arab-IQ"/>
              </w:rPr>
              <w:t>بۆ بیرکردنەوە، باوەڕ</w:t>
            </w:r>
            <w:r w:rsidR="00E8105A" w:rsidRPr="0017503A">
              <w:rPr>
                <w:rFonts w:asciiTheme="majorHAnsi" w:eastAsiaTheme="minorEastAsia" w:hAnsiTheme="majorHAnsi" w:cstheme="majorHAnsi"/>
                <w:color w:val="000000" w:themeColor="text1"/>
                <w:sz w:val="22"/>
                <w:szCs w:val="22"/>
                <w:highlight w:val="white"/>
                <w:rtl/>
                <w:lang w:bidi="ku-Arab-IQ"/>
              </w:rPr>
              <w:t>پێ</w:t>
            </w:r>
            <w:r w:rsidRPr="0017503A">
              <w:rPr>
                <w:rFonts w:asciiTheme="majorHAnsi" w:eastAsiaTheme="minorEastAsia" w:hAnsiTheme="majorHAnsi" w:cstheme="majorHAnsi"/>
                <w:color w:val="000000" w:themeColor="text1"/>
                <w:sz w:val="22"/>
                <w:szCs w:val="22"/>
                <w:highlight w:val="white"/>
                <w:rtl/>
                <w:lang w:bidi="ku-Arab-IQ"/>
              </w:rPr>
              <w:t>هێنان، پەیوەستبوون بە، کارپێکردن، پرسیارکردن، گۆڕین</w:t>
            </w:r>
            <w:r w:rsidR="00E8105A" w:rsidRPr="0017503A">
              <w:rPr>
                <w:rFonts w:asciiTheme="majorHAnsi" w:eastAsiaTheme="minorEastAsia" w:hAnsiTheme="majorHAnsi" w:cstheme="majorHAnsi"/>
                <w:color w:val="000000" w:themeColor="text1"/>
                <w:sz w:val="22"/>
                <w:szCs w:val="22"/>
                <w:highlight w:val="white"/>
                <w:rtl/>
                <w:lang w:bidi="ku-Arab-IQ"/>
              </w:rPr>
              <w:t xml:space="preserve"> </w:t>
            </w:r>
            <w:r w:rsidRPr="0017503A">
              <w:rPr>
                <w:rFonts w:asciiTheme="majorHAnsi" w:eastAsiaTheme="minorEastAsia" w:hAnsiTheme="majorHAnsi" w:cstheme="majorHAnsi"/>
                <w:color w:val="000000" w:themeColor="text1"/>
                <w:sz w:val="22"/>
                <w:szCs w:val="22"/>
                <w:highlight w:val="white"/>
                <w:rtl/>
                <w:lang w:bidi="ku-Arab-IQ"/>
              </w:rPr>
              <w:t>و ڕەتکردنەوە.</w:t>
            </w:r>
          </w:p>
          <w:p w14:paraId="1E15620C" w14:textId="41B1A996" w:rsidR="007741A0" w:rsidRPr="0017503A" w:rsidRDefault="007741A0" w:rsidP="007741A0">
            <w:pPr>
              <w:numPr>
                <w:ilvl w:val="0"/>
                <w:numId w:val="2"/>
              </w:numPr>
              <w:pBdr>
                <w:top w:val="nil"/>
                <w:left w:val="nil"/>
                <w:bottom w:val="nil"/>
                <w:right w:val="nil"/>
                <w:between w:val="nil"/>
              </w:pBdr>
              <w:bidi/>
              <w:spacing w:line="259" w:lineRule="auto"/>
              <w:ind w:left="-108" w:hanging="294"/>
              <w:jc w:val="both"/>
              <w:rPr>
                <w:rFonts w:asciiTheme="majorHAnsi" w:eastAsiaTheme="minorEastAsia" w:hAnsiTheme="majorHAnsi" w:cstheme="majorHAnsi"/>
                <w:color w:val="000000" w:themeColor="text1"/>
                <w:sz w:val="22"/>
                <w:szCs w:val="22"/>
                <w:highlight w:val="white"/>
                <w:lang w:bidi="ku-Arab-IQ"/>
              </w:rPr>
            </w:pPr>
          </w:p>
        </w:tc>
      </w:tr>
      <w:tr w:rsidR="00A5773A" w:rsidRPr="007741A0" w14:paraId="3C97C857" w14:textId="77777777" w:rsidTr="00803C7F">
        <w:trPr>
          <w:trHeight w:val="283"/>
        </w:trPr>
        <w:tc>
          <w:tcPr>
            <w:tcW w:w="2268" w:type="dxa"/>
            <w:vMerge/>
            <w:tcBorders>
              <w:top w:val="nil"/>
              <w:bottom w:val="nil"/>
              <w:right w:val="nil"/>
            </w:tcBorders>
          </w:tcPr>
          <w:p w14:paraId="1D12D10B" w14:textId="77777777" w:rsidR="00A5773A" w:rsidRPr="007741A0" w:rsidRDefault="00A5773A">
            <w:pPr>
              <w:widowControl w:val="0"/>
              <w:pBdr>
                <w:top w:val="nil"/>
                <w:left w:val="nil"/>
                <w:bottom w:val="nil"/>
                <w:right w:val="nil"/>
                <w:between w:val="nil"/>
              </w:pBdr>
              <w:spacing w:line="276" w:lineRule="auto"/>
              <w:rPr>
                <w:rFonts w:asciiTheme="majorHAnsi" w:hAnsiTheme="majorHAnsi" w:cstheme="majorHAnsi"/>
                <w:color w:val="000000"/>
                <w:sz w:val="22"/>
                <w:szCs w:val="22"/>
              </w:rPr>
            </w:pPr>
          </w:p>
        </w:tc>
        <w:tc>
          <w:tcPr>
            <w:tcW w:w="6763" w:type="dxa"/>
            <w:tcBorders>
              <w:top w:val="nil"/>
              <w:left w:val="nil"/>
              <w:bottom w:val="single" w:sz="4" w:space="0" w:color="000000" w:themeColor="text1"/>
            </w:tcBorders>
            <w:vAlign w:val="bottom"/>
          </w:tcPr>
          <w:p w14:paraId="75EA67A9" w14:textId="31812B5F" w:rsidR="00A5773A" w:rsidRPr="0017503A" w:rsidRDefault="00AD14DF" w:rsidP="00603212">
            <w:pPr>
              <w:pBdr>
                <w:top w:val="nil"/>
                <w:left w:val="nil"/>
                <w:bottom w:val="nil"/>
                <w:right w:val="nil"/>
                <w:between w:val="nil"/>
              </w:pBdr>
              <w:bidi/>
              <w:ind w:left="-101"/>
              <w:jc w:val="both"/>
              <w:rPr>
                <w:rFonts w:asciiTheme="minorHAnsi" w:eastAsiaTheme="minorEastAsia" w:hAnsiTheme="minorHAnsi" w:cstheme="minorHAnsi"/>
                <w:b/>
                <w:bCs/>
                <w:color w:val="000000" w:themeColor="text1"/>
                <w:sz w:val="22"/>
                <w:szCs w:val="22"/>
                <w:highlight w:val="white"/>
                <w:lang w:val="en-US" w:bidi="ku-Arab-IQ"/>
              </w:rPr>
            </w:pPr>
            <w:r w:rsidRPr="0017503A">
              <w:rPr>
                <w:rFonts w:asciiTheme="minorHAnsi" w:eastAsiaTheme="minorEastAsia" w:hAnsiTheme="minorHAnsi" w:cstheme="minorHAnsi"/>
                <w:b/>
                <w:bCs/>
                <w:color w:val="000000" w:themeColor="text1"/>
                <w:sz w:val="22"/>
                <w:szCs w:val="22"/>
                <w:highlight w:val="white"/>
                <w:rtl/>
                <w:lang w:bidi="ku-Arab-IQ"/>
              </w:rPr>
              <w:t>ئێمە خاوەن کام مافانەین؟</w:t>
            </w:r>
          </w:p>
        </w:tc>
      </w:tr>
      <w:tr w:rsidR="00A5773A" w:rsidRPr="007741A0" w14:paraId="694E4AC4" w14:textId="77777777" w:rsidTr="08D3AF7F">
        <w:tc>
          <w:tcPr>
            <w:tcW w:w="2268" w:type="dxa"/>
            <w:tcBorders>
              <w:top w:val="nil"/>
              <w:bottom w:val="nil"/>
              <w:right w:val="nil"/>
            </w:tcBorders>
          </w:tcPr>
          <w:p w14:paraId="25ED7485" w14:textId="5E846B43"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219BCDA9" w14:textId="1521EF03"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5C44733A" wp14:editId="49055C79">
                  <wp:extent cx="1147445" cy="648335"/>
                  <wp:effectExtent l="0" t="0" r="0" b="0"/>
                  <wp:docPr id="107165778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single" w:sz="4" w:space="0" w:color="000000" w:themeColor="text1"/>
              <w:left w:val="nil"/>
              <w:bottom w:val="dotted" w:sz="4" w:space="0" w:color="000000" w:themeColor="text1"/>
            </w:tcBorders>
          </w:tcPr>
          <w:p w14:paraId="66D4E0F3" w14:textId="77777777" w:rsidR="007741A0" w:rsidRPr="0017503A" w:rsidRDefault="007741A0"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p>
          <w:p w14:paraId="72695E79" w14:textId="6CDFF55D" w:rsidR="00AD14DF" w:rsidRPr="0017503A" w:rsidRDefault="00AD14DF"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 xml:space="preserve">کەواتە، ئێمە چ مافێکمان هەیە؟ با بڕوانین بزانین چی لە گفتوگۆکاندا نووسراوە. </w:t>
            </w:r>
          </w:p>
          <w:p w14:paraId="57D9E7C9" w14:textId="77777777" w:rsidR="00A5773A"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r w:rsidRPr="0017503A">
              <w:rPr>
                <w:rFonts w:asciiTheme="majorHAnsi" w:eastAsiaTheme="minorEastAsia" w:hAnsiTheme="majorHAnsi" w:cstheme="majorHAnsi"/>
                <w:color w:val="000000" w:themeColor="text1"/>
                <w:sz w:val="22"/>
                <w:szCs w:val="22"/>
                <w:rtl/>
                <w:lang w:bidi="ku-Arab-IQ"/>
              </w:rPr>
              <w:t>ئازادیی ئایین یان باوەڕ لە لایەن مادەی ١٨ـی پەیماننامەی نێودەوڵەتیی مافە مەدەنیی و سیاسییەکانەوە پارێزراوە. ئەمە پەیماننامەیەکی پابەندە بە یاساوە، هەروەها ١٧٣ وڵات بەشدارییان لە پەیڕەوکردنی ئەو یاسا نێودەوڵەییانەدا کردووە. (بە بەشداربووان بڵێ داخۆ وڵاتەکەی تۆ پەیماننامەی نێودەوڵەتی مافە مەدەنیی و سیاسییەکانی پەسەند کردووە).</w:t>
            </w:r>
          </w:p>
          <w:p w14:paraId="1BF38BFE" w14:textId="012B765C" w:rsidR="007741A0" w:rsidRPr="0017503A"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val="en-US" w:bidi="ku-Arab-IQ"/>
              </w:rPr>
            </w:pPr>
          </w:p>
        </w:tc>
      </w:tr>
      <w:tr w:rsidR="00A5773A" w:rsidRPr="007741A0" w14:paraId="351597B1" w14:textId="77777777" w:rsidTr="08D3AF7F">
        <w:trPr>
          <w:trHeight w:val="1018"/>
        </w:trPr>
        <w:tc>
          <w:tcPr>
            <w:tcW w:w="2268" w:type="dxa"/>
            <w:tcBorders>
              <w:top w:val="nil"/>
              <w:bottom w:val="nil"/>
              <w:right w:val="nil"/>
            </w:tcBorders>
          </w:tcPr>
          <w:p w14:paraId="7B972395" w14:textId="45CAABC4"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0B2C623C" wp14:editId="40C15E14">
                  <wp:extent cx="1147445" cy="648335"/>
                  <wp:effectExtent l="0" t="0" r="0" b="0"/>
                  <wp:docPr id="137876784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dotted" w:sz="4" w:space="0" w:color="000000" w:themeColor="text1"/>
              <w:left w:val="nil"/>
              <w:bottom w:val="dotted" w:sz="4" w:space="0" w:color="000000" w:themeColor="text1"/>
            </w:tcBorders>
          </w:tcPr>
          <w:p w14:paraId="101B1F7D" w14:textId="77777777" w:rsidR="007741A0" w:rsidRPr="0017503A" w:rsidRDefault="007741A0"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p>
          <w:p w14:paraId="7C266D3B" w14:textId="5D9DF70A" w:rsidR="00AD14DF" w:rsidRPr="0017503A" w:rsidRDefault="00AD14DF"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یەکەم ڕستەی مادەی ١٨ دەڵێت:</w:t>
            </w:r>
          </w:p>
          <w:p w14:paraId="134E1202" w14:textId="05981672" w:rsidR="00E656B3" w:rsidRPr="0017503A" w:rsidRDefault="00AD14DF" w:rsidP="00E656B3">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r w:rsidRPr="0017503A">
              <w:rPr>
                <w:rFonts w:asciiTheme="majorHAnsi" w:eastAsiaTheme="minorEastAsia" w:hAnsiTheme="majorHAnsi" w:cstheme="majorHAnsi"/>
                <w:color w:val="000000" w:themeColor="text1"/>
                <w:sz w:val="22"/>
                <w:szCs w:val="22"/>
                <w:rtl/>
                <w:lang w:bidi="ku-Arab-IQ"/>
              </w:rPr>
              <w:t>"دەبێت هەمووان مافی ئازادیی بیرکردنەوە، ویژدان و ئایینیان هەبێت."</w:t>
            </w:r>
          </w:p>
        </w:tc>
      </w:tr>
      <w:tr w:rsidR="00A5773A" w:rsidRPr="007741A0" w14:paraId="22D2E321" w14:textId="77777777" w:rsidTr="08D3AF7F">
        <w:trPr>
          <w:trHeight w:val="1018"/>
        </w:trPr>
        <w:tc>
          <w:tcPr>
            <w:tcW w:w="2268" w:type="dxa"/>
            <w:tcBorders>
              <w:top w:val="nil"/>
              <w:bottom w:val="nil"/>
              <w:right w:val="nil"/>
            </w:tcBorders>
          </w:tcPr>
          <w:p w14:paraId="5DE15B0B" w14:textId="77777777" w:rsidR="007741A0" w:rsidRDefault="007741A0">
            <w:pPr>
              <w:pBdr>
                <w:top w:val="nil"/>
                <w:left w:val="nil"/>
                <w:bottom w:val="nil"/>
                <w:right w:val="nil"/>
                <w:between w:val="nil"/>
              </w:pBdr>
              <w:rPr>
                <w:rFonts w:asciiTheme="majorHAnsi" w:eastAsiaTheme="minorEastAsia" w:hAnsiTheme="majorHAnsi" w:cstheme="majorHAnsi"/>
                <w:color w:val="000000"/>
                <w:sz w:val="22"/>
                <w:szCs w:val="22"/>
              </w:rPr>
            </w:pPr>
          </w:p>
          <w:p w14:paraId="1514E806" w14:textId="37233CD4" w:rsidR="00A5773A" w:rsidRPr="007741A0" w:rsidRDefault="00603212">
            <w:pPr>
              <w:pBdr>
                <w:top w:val="nil"/>
                <w:left w:val="nil"/>
                <w:bottom w:val="nil"/>
                <w:right w:val="nil"/>
                <w:between w:val="nil"/>
              </w:pBdr>
              <w:rPr>
                <w:rFonts w:asciiTheme="majorHAnsi" w:eastAsiaTheme="minorEastAsia" w:hAnsiTheme="majorHAnsi" w:cstheme="majorHAnsi"/>
                <w:color w:val="000000"/>
                <w:sz w:val="22"/>
                <w:szCs w:val="22"/>
              </w:rPr>
            </w:pPr>
            <w:r w:rsidRPr="007741A0">
              <w:rPr>
                <w:rFonts w:asciiTheme="majorHAnsi" w:eastAsia="Times New Roman" w:hAnsiTheme="majorHAnsi" w:cstheme="majorHAnsi"/>
                <w:noProof/>
                <w:color w:val="000000"/>
                <w:sz w:val="22"/>
                <w:szCs w:val="22"/>
              </w:rPr>
              <w:drawing>
                <wp:inline distT="0" distB="0" distL="0" distR="0" wp14:anchorId="4AE05796" wp14:editId="1B8CEB36">
                  <wp:extent cx="1128887" cy="634999"/>
                  <wp:effectExtent l="19050" t="19050" r="14605" b="13335"/>
                  <wp:docPr id="44" name="image14.jpg"/>
                  <wp:cNvGraphicFramePr/>
                  <a:graphic xmlns:a="http://schemas.openxmlformats.org/drawingml/2006/main">
                    <a:graphicData uri="http://schemas.openxmlformats.org/drawingml/2006/picture">
                      <pic:pic xmlns:pic="http://schemas.openxmlformats.org/drawingml/2006/picture">
                        <pic:nvPicPr>
                          <pic:cNvPr id="44" name="image14.jpg"/>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1128887" cy="634999"/>
                          </a:xfrm>
                          <a:prstGeom prst="rect">
                            <a:avLst/>
                          </a:prstGeom>
                          <a:ln w="9525">
                            <a:solidFill>
                              <a:srgbClr val="D9D9D9"/>
                            </a:solidFill>
                            <a:prstDash val="solid"/>
                          </a:ln>
                        </pic:spPr>
                      </pic:pic>
                    </a:graphicData>
                  </a:graphic>
                </wp:inline>
              </w:drawing>
            </w:r>
          </w:p>
        </w:tc>
        <w:tc>
          <w:tcPr>
            <w:tcW w:w="6763" w:type="dxa"/>
            <w:tcBorders>
              <w:top w:val="dotted" w:sz="4" w:space="0" w:color="000000" w:themeColor="text1"/>
              <w:left w:val="nil"/>
              <w:bottom w:val="nil"/>
            </w:tcBorders>
          </w:tcPr>
          <w:p w14:paraId="6EEAC2CD" w14:textId="77777777" w:rsidR="007741A0" w:rsidRPr="0017503A" w:rsidRDefault="007741A0" w:rsidP="00E656B3">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p>
          <w:p w14:paraId="5F0A224E" w14:textId="7B93C49D" w:rsidR="00E656B3" w:rsidRPr="0017503A" w:rsidRDefault="00AD14DF"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r w:rsidRPr="0017503A">
              <w:rPr>
                <w:rFonts w:asciiTheme="majorHAnsi" w:eastAsiaTheme="minorEastAsia" w:hAnsiTheme="majorHAnsi" w:cstheme="majorHAnsi"/>
                <w:color w:val="000000" w:themeColor="text1"/>
                <w:sz w:val="22"/>
                <w:szCs w:val="22"/>
                <w:rtl/>
                <w:lang w:bidi="ku-Arab-IQ"/>
              </w:rPr>
              <w:t>هەمووان مافی بیرکردنەوەیان بۆ خۆیان هەیە- وەک زیانا لە چیرۆکەکەدا، کە وا بیری دەکردەوە دەبێت ڕێگەی پێ بدرێت شمشاڵەکە بکاتە ملی، هەرچەندە کچێش بێت.</w:t>
            </w:r>
          </w:p>
        </w:tc>
      </w:tr>
      <w:tr w:rsidR="00A5773A" w:rsidRPr="007741A0" w14:paraId="749B3242" w14:textId="77777777">
        <w:tc>
          <w:tcPr>
            <w:tcW w:w="2268" w:type="dxa"/>
            <w:tcBorders>
              <w:top w:val="nil"/>
              <w:bottom w:val="nil"/>
              <w:right w:val="nil"/>
            </w:tcBorders>
          </w:tcPr>
          <w:p w14:paraId="769822BC" w14:textId="77777777" w:rsidR="00A5773A" w:rsidRPr="007741A0" w:rsidRDefault="00617171">
            <w:pPr>
              <w:pBdr>
                <w:top w:val="nil"/>
                <w:left w:val="nil"/>
                <w:bottom w:val="nil"/>
                <w:right w:val="nil"/>
                <w:between w:val="nil"/>
              </w:pBdr>
              <w:rPr>
                <w:rFonts w:asciiTheme="majorHAnsi" w:eastAsiaTheme="minorEastAsia" w:hAnsiTheme="majorHAnsi" w:cstheme="majorHAnsi"/>
                <w:color w:val="000000"/>
                <w:sz w:val="22"/>
                <w:szCs w:val="22"/>
              </w:rPr>
            </w:pPr>
            <w:r w:rsidRPr="007741A0">
              <w:rPr>
                <w:rFonts w:asciiTheme="majorHAnsi" w:eastAsia="Times New Roman" w:hAnsiTheme="majorHAnsi" w:cstheme="majorHAnsi"/>
                <w:noProof/>
                <w:color w:val="000000"/>
                <w:sz w:val="22"/>
                <w:szCs w:val="22"/>
              </w:rPr>
              <w:lastRenderedPageBreak/>
              <w:drawing>
                <wp:inline distT="0" distB="0" distL="0" distR="0" wp14:anchorId="23E83BE8" wp14:editId="65354D75">
                  <wp:extent cx="1128887" cy="634999"/>
                  <wp:effectExtent l="19050" t="19050" r="14605" b="13335"/>
                  <wp:docPr id="43" name="image15.jpg"/>
                  <wp:cNvGraphicFramePr/>
                  <a:graphic xmlns:a="http://schemas.openxmlformats.org/drawingml/2006/main">
                    <a:graphicData uri="http://schemas.openxmlformats.org/drawingml/2006/picture">
                      <pic:pic xmlns:pic="http://schemas.openxmlformats.org/drawingml/2006/picture">
                        <pic:nvPicPr>
                          <pic:cNvPr id="43" name="image15.jpg"/>
                          <pic:cNvPicPr preferRelativeResize="0"/>
                        </pic:nvPicPr>
                        <pic:blipFill>
                          <a:blip r:embed="rId19" cstate="print">
                            <a:extLst>
                              <a:ext uri="{28A0092B-C50C-407E-A947-70E740481C1C}">
                                <a14:useLocalDpi xmlns:a14="http://schemas.microsoft.com/office/drawing/2010/main" val="0"/>
                              </a:ext>
                            </a:extLst>
                          </a:blip>
                          <a:stretch>
                            <a:fillRect/>
                          </a:stretch>
                        </pic:blipFill>
                        <pic:spPr>
                          <a:xfrm>
                            <a:off x="0" y="0"/>
                            <a:ext cx="1128887" cy="634999"/>
                          </a:xfrm>
                          <a:prstGeom prst="rect">
                            <a:avLst/>
                          </a:prstGeom>
                          <a:ln w="9525">
                            <a:solidFill>
                              <a:srgbClr val="D9D9D9"/>
                            </a:solidFill>
                            <a:prstDash val="solid"/>
                          </a:ln>
                        </pic:spPr>
                      </pic:pic>
                    </a:graphicData>
                  </a:graphic>
                </wp:inline>
              </w:drawing>
            </w:r>
          </w:p>
        </w:tc>
        <w:tc>
          <w:tcPr>
            <w:tcW w:w="6763" w:type="dxa"/>
            <w:tcBorders>
              <w:top w:val="nil"/>
              <w:left w:val="nil"/>
            </w:tcBorders>
          </w:tcPr>
          <w:p w14:paraId="082E55B8" w14:textId="407F4286" w:rsidR="00E656B3" w:rsidRPr="007741A0" w:rsidRDefault="00AD14DF" w:rsidP="00E656B3">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r w:rsidRPr="007741A0">
              <w:rPr>
                <w:rFonts w:asciiTheme="majorHAnsi" w:eastAsiaTheme="minorEastAsia" w:hAnsiTheme="majorHAnsi" w:cstheme="majorHAnsi"/>
                <w:color w:val="000000" w:themeColor="text1"/>
                <w:sz w:val="22"/>
                <w:szCs w:val="22"/>
                <w:rtl/>
                <w:lang w:bidi="ku-Arab-IQ"/>
              </w:rPr>
              <w:t>ئێمە مافی ئەوەمان هەیە گوێ بۆ ویژدانمان بگرین- وەک جۆن بڕۆن ڕەتی کردەوە یارمەتی باوکی بدات، چونکە وا بیری دەکردنەوە کارەکەی باوکی هەڵەیە.</w:t>
            </w:r>
          </w:p>
        </w:tc>
      </w:tr>
      <w:tr w:rsidR="00A5773A" w:rsidRPr="007741A0" w14:paraId="7E771ED0" w14:textId="77777777">
        <w:tc>
          <w:tcPr>
            <w:tcW w:w="2268" w:type="dxa"/>
            <w:tcBorders>
              <w:top w:val="nil"/>
              <w:bottom w:val="nil"/>
              <w:right w:val="nil"/>
            </w:tcBorders>
          </w:tcPr>
          <w:p w14:paraId="00E3F395"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44045A4B" w14:textId="77777777" w:rsidR="00A5773A" w:rsidRPr="007741A0" w:rsidRDefault="00617171">
            <w:pPr>
              <w:pBdr>
                <w:top w:val="nil"/>
                <w:left w:val="nil"/>
                <w:bottom w:val="nil"/>
                <w:right w:val="nil"/>
                <w:between w:val="nil"/>
              </w:pBdr>
              <w:rPr>
                <w:rFonts w:asciiTheme="majorHAnsi" w:eastAsiaTheme="minorEastAsia" w:hAnsiTheme="majorHAnsi" w:cstheme="majorHAnsi"/>
                <w:color w:val="000000"/>
                <w:sz w:val="22"/>
                <w:szCs w:val="22"/>
              </w:rPr>
            </w:pPr>
            <w:r w:rsidRPr="007741A0">
              <w:rPr>
                <w:rFonts w:asciiTheme="majorHAnsi" w:eastAsia="Times New Roman" w:hAnsiTheme="majorHAnsi" w:cstheme="majorHAnsi"/>
                <w:noProof/>
                <w:color w:val="000000"/>
                <w:sz w:val="22"/>
                <w:szCs w:val="22"/>
              </w:rPr>
              <w:drawing>
                <wp:inline distT="0" distB="0" distL="0" distR="0" wp14:anchorId="3154DDF2" wp14:editId="322C368B">
                  <wp:extent cx="1128887" cy="634999"/>
                  <wp:effectExtent l="19050" t="19050" r="14605" b="13335"/>
                  <wp:docPr id="47" name="image18.jpg"/>
                  <wp:cNvGraphicFramePr/>
                  <a:graphic xmlns:a="http://schemas.openxmlformats.org/drawingml/2006/main">
                    <a:graphicData uri="http://schemas.openxmlformats.org/drawingml/2006/picture">
                      <pic:pic xmlns:pic="http://schemas.openxmlformats.org/drawingml/2006/picture">
                        <pic:nvPicPr>
                          <pic:cNvPr id="47" name="image18.jpg"/>
                          <pic:cNvPicPr preferRelativeResize="0"/>
                        </pic:nvPicPr>
                        <pic:blipFill>
                          <a:blip r:embed="rId20" cstate="print">
                            <a:extLst>
                              <a:ext uri="{28A0092B-C50C-407E-A947-70E740481C1C}">
                                <a14:useLocalDpi xmlns:a14="http://schemas.microsoft.com/office/drawing/2010/main" val="0"/>
                              </a:ext>
                            </a:extLst>
                          </a:blip>
                          <a:stretch>
                            <a:fillRect/>
                          </a:stretch>
                        </pic:blipFill>
                        <pic:spPr>
                          <a:xfrm>
                            <a:off x="0" y="0"/>
                            <a:ext cx="1128887" cy="634999"/>
                          </a:xfrm>
                          <a:prstGeom prst="rect">
                            <a:avLst/>
                          </a:prstGeom>
                          <a:ln w="9525">
                            <a:solidFill>
                              <a:srgbClr val="D9D9D9"/>
                            </a:solidFill>
                            <a:prstDash val="solid"/>
                          </a:ln>
                        </pic:spPr>
                      </pic:pic>
                    </a:graphicData>
                  </a:graphic>
                </wp:inline>
              </w:drawing>
            </w:r>
          </w:p>
        </w:tc>
        <w:tc>
          <w:tcPr>
            <w:tcW w:w="6763" w:type="dxa"/>
            <w:tcBorders>
              <w:left w:val="nil"/>
              <w:bottom w:val="nil"/>
            </w:tcBorders>
          </w:tcPr>
          <w:p w14:paraId="1410DAE5" w14:textId="77777777" w:rsidR="007741A0" w:rsidRDefault="007741A0"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p>
          <w:p w14:paraId="51A925A2" w14:textId="77777777" w:rsidR="00A5773A" w:rsidRDefault="00AD14DF"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r w:rsidRPr="007741A0">
              <w:rPr>
                <w:rFonts w:asciiTheme="majorHAnsi" w:eastAsiaTheme="minorEastAsia" w:hAnsiTheme="majorHAnsi" w:cstheme="majorHAnsi"/>
                <w:color w:val="000000" w:themeColor="text1"/>
                <w:sz w:val="22"/>
                <w:szCs w:val="22"/>
                <w:highlight w:val="white"/>
                <w:rtl/>
                <w:lang w:bidi="ku-Arab-IQ"/>
              </w:rPr>
              <w:t>هەروەها ئێمە مافی باوەڕهێنانی ئایینی و نائایینیمان هەیە و مافی هەبوونی ناسنامەی ئایینی و باوەڕیش- بۆ باوەڕیی و بۆ پەیوەستبوون. هەر وەک گوندنشینانی شمشاڵ و تەپڵ، زۆربەمان باوەڕی دڵسۆزانەمان هەیە. دەکرێت باوەڕمان و کۆمەڵگا و ئەو مرۆڤانەی مامەڵەیان لەگەڵ دەکەین، مانایەکی زۆرمان پێ ببەخشن.</w:t>
            </w:r>
          </w:p>
          <w:p w14:paraId="19A588A0" w14:textId="296EA085" w:rsidR="007741A0" w:rsidRPr="007741A0"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p>
        </w:tc>
      </w:tr>
      <w:tr w:rsidR="00A5773A" w:rsidRPr="007741A0" w14:paraId="7A928257" w14:textId="77777777">
        <w:tc>
          <w:tcPr>
            <w:tcW w:w="2268" w:type="dxa"/>
            <w:tcBorders>
              <w:top w:val="nil"/>
              <w:bottom w:val="nil"/>
              <w:right w:val="nil"/>
            </w:tcBorders>
          </w:tcPr>
          <w:p w14:paraId="3AE616B6" w14:textId="77777777" w:rsidR="00A5773A" w:rsidRPr="007741A0" w:rsidRDefault="00617171">
            <w:pPr>
              <w:pBdr>
                <w:top w:val="nil"/>
                <w:left w:val="nil"/>
                <w:bottom w:val="nil"/>
                <w:right w:val="nil"/>
                <w:between w:val="nil"/>
              </w:pBdr>
              <w:rPr>
                <w:rFonts w:asciiTheme="majorHAnsi" w:eastAsiaTheme="minorEastAsia" w:hAnsiTheme="majorHAnsi" w:cstheme="majorHAnsi"/>
                <w:color w:val="000000"/>
                <w:sz w:val="22"/>
                <w:szCs w:val="22"/>
              </w:rPr>
            </w:pPr>
            <w:r w:rsidRPr="007741A0">
              <w:rPr>
                <w:rFonts w:asciiTheme="majorHAnsi" w:eastAsia="Times New Roman" w:hAnsiTheme="majorHAnsi" w:cstheme="majorHAnsi"/>
                <w:noProof/>
                <w:color w:val="000000"/>
                <w:sz w:val="22"/>
                <w:szCs w:val="22"/>
              </w:rPr>
              <w:drawing>
                <wp:inline distT="0" distB="0" distL="0" distR="0" wp14:anchorId="0C157BFC" wp14:editId="128FD006">
                  <wp:extent cx="1128887" cy="634999"/>
                  <wp:effectExtent l="19050" t="19050" r="14605" b="13335"/>
                  <wp:docPr id="45" name="image16.jpg"/>
                  <wp:cNvGraphicFramePr/>
                  <a:graphic xmlns:a="http://schemas.openxmlformats.org/drawingml/2006/main">
                    <a:graphicData uri="http://schemas.openxmlformats.org/drawingml/2006/picture">
                      <pic:pic xmlns:pic="http://schemas.openxmlformats.org/drawingml/2006/picture">
                        <pic:nvPicPr>
                          <pic:cNvPr id="45" name="image16.jpg"/>
                          <pic:cNvPicPr preferRelativeResize="0"/>
                        </pic:nvPicPr>
                        <pic:blipFill>
                          <a:blip r:embed="rId21" cstate="print">
                            <a:extLst>
                              <a:ext uri="{28A0092B-C50C-407E-A947-70E740481C1C}">
                                <a14:useLocalDpi xmlns:a14="http://schemas.microsoft.com/office/drawing/2010/main" val="0"/>
                              </a:ext>
                            </a:extLst>
                          </a:blip>
                          <a:stretch>
                            <a:fillRect/>
                          </a:stretch>
                        </pic:blipFill>
                        <pic:spPr>
                          <a:xfrm>
                            <a:off x="0" y="0"/>
                            <a:ext cx="1128887" cy="634999"/>
                          </a:xfrm>
                          <a:prstGeom prst="rect">
                            <a:avLst/>
                          </a:prstGeom>
                          <a:ln w="9525">
                            <a:solidFill>
                              <a:srgbClr val="D9D9D9"/>
                            </a:solidFill>
                            <a:prstDash val="solid"/>
                          </a:ln>
                        </pic:spPr>
                      </pic:pic>
                    </a:graphicData>
                  </a:graphic>
                </wp:inline>
              </w:drawing>
            </w:r>
          </w:p>
        </w:tc>
        <w:tc>
          <w:tcPr>
            <w:tcW w:w="6763" w:type="dxa"/>
            <w:tcBorders>
              <w:left w:val="nil"/>
              <w:bottom w:val="nil"/>
            </w:tcBorders>
          </w:tcPr>
          <w:p w14:paraId="2802156B" w14:textId="77777777" w:rsidR="00A5773A" w:rsidRPr="007741A0" w:rsidRDefault="00A5773A" w:rsidP="00603212">
            <w:pPr>
              <w:pBdr>
                <w:top w:val="nil"/>
                <w:left w:val="nil"/>
                <w:bottom w:val="nil"/>
                <w:right w:val="nil"/>
                <w:between w:val="nil"/>
              </w:pBdr>
              <w:bidi/>
              <w:ind w:left="-112" w:firstLine="10"/>
              <w:jc w:val="both"/>
              <w:rPr>
                <w:rFonts w:asciiTheme="majorHAnsi" w:eastAsiaTheme="minorEastAsia" w:hAnsiTheme="majorHAnsi" w:cstheme="majorHAnsi"/>
                <w:color w:val="000000"/>
                <w:sz w:val="22"/>
                <w:szCs w:val="22"/>
              </w:rPr>
            </w:pPr>
          </w:p>
          <w:p w14:paraId="1355070B" w14:textId="77777777" w:rsidR="00AD14DF"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r w:rsidRPr="007741A0">
              <w:rPr>
                <w:rFonts w:asciiTheme="majorHAnsi" w:eastAsiaTheme="minorEastAsia" w:hAnsiTheme="majorHAnsi" w:cstheme="majorHAnsi"/>
                <w:color w:val="000000" w:themeColor="text1"/>
                <w:sz w:val="22"/>
                <w:szCs w:val="22"/>
                <w:highlight w:val="white"/>
                <w:rtl/>
                <w:lang w:bidi="ku-Arab-IQ"/>
              </w:rPr>
              <w:t>بەڵام گرنگ نییە لە کام کۆمەڵگایەدا دەژین یان چەندە بیروباوەڕەکانمان ڕاست و دروستن، هەمیشە کەسانێک هەن، بە هەر هۆکارێک بێت، باوەڕییان بە بیروبۆچوونیان لە کۆمەڵگاکەیاندا لەدەست دەدەن- وەک بڕۆن چۆن شمشاڵەکەی دانا و کۆمەڵگاکەی جێهێشت.</w:t>
            </w:r>
          </w:p>
          <w:p w14:paraId="570BCBB3" w14:textId="6AF94EAA" w:rsidR="007741A0" w:rsidRPr="007741A0"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p>
        </w:tc>
      </w:tr>
      <w:tr w:rsidR="00A5773A" w:rsidRPr="007741A0" w14:paraId="6B73E1DD" w14:textId="77777777">
        <w:tc>
          <w:tcPr>
            <w:tcW w:w="2268" w:type="dxa"/>
            <w:tcBorders>
              <w:top w:val="nil"/>
              <w:bottom w:val="nil"/>
              <w:right w:val="nil"/>
            </w:tcBorders>
          </w:tcPr>
          <w:p w14:paraId="619F4E85" w14:textId="36BB4A1B"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6753704D" wp14:editId="07081BFC">
                  <wp:extent cx="1147445" cy="648335"/>
                  <wp:effectExtent l="0" t="0" r="0" b="0"/>
                  <wp:docPr id="1402159781"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bottom w:val="nil"/>
            </w:tcBorders>
          </w:tcPr>
          <w:p w14:paraId="37943B87" w14:textId="77777777" w:rsidR="00A5773A" w:rsidRPr="007741A0" w:rsidRDefault="00A5773A" w:rsidP="00603212">
            <w:pPr>
              <w:pBdr>
                <w:top w:val="nil"/>
                <w:left w:val="nil"/>
                <w:bottom w:val="nil"/>
                <w:right w:val="nil"/>
                <w:between w:val="nil"/>
              </w:pBdr>
              <w:bidi/>
              <w:ind w:left="-108"/>
              <w:jc w:val="both"/>
              <w:rPr>
                <w:rFonts w:asciiTheme="majorHAnsi" w:eastAsiaTheme="minorEastAsia" w:hAnsiTheme="majorHAnsi" w:cstheme="majorHAnsi"/>
                <w:color w:val="000000"/>
                <w:sz w:val="22"/>
                <w:szCs w:val="22"/>
                <w:highlight w:val="white"/>
              </w:rPr>
            </w:pPr>
          </w:p>
          <w:p w14:paraId="770DE76B" w14:textId="61944FEE" w:rsidR="00A5773A" w:rsidRPr="007741A0"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r w:rsidRPr="007741A0">
              <w:rPr>
                <w:rFonts w:asciiTheme="majorHAnsi" w:eastAsiaTheme="minorEastAsia" w:hAnsiTheme="majorHAnsi" w:cstheme="majorHAnsi"/>
                <w:color w:val="000000" w:themeColor="text1"/>
                <w:sz w:val="22"/>
                <w:szCs w:val="22"/>
                <w:highlight w:val="white"/>
                <w:rtl/>
                <w:lang w:bidi="ku-Arab-IQ"/>
              </w:rPr>
              <w:t>لە یاسای مافی مرۆڤی نێودەوڵەتی، مافی دەرچوون و گۆڕینی ئایین یان باوەڕ، شانبەشانی مافی هەبوونی باوەڕ یان ئایین پارێزراوە.</w:t>
            </w:r>
          </w:p>
        </w:tc>
      </w:tr>
      <w:tr w:rsidR="00A5773A" w:rsidRPr="007741A0" w14:paraId="4BFBB13F" w14:textId="77777777">
        <w:trPr>
          <w:trHeight w:val="2270"/>
        </w:trPr>
        <w:tc>
          <w:tcPr>
            <w:tcW w:w="2268" w:type="dxa"/>
            <w:tcBorders>
              <w:top w:val="nil"/>
              <w:bottom w:val="nil"/>
              <w:right w:val="nil"/>
            </w:tcBorders>
          </w:tcPr>
          <w:p w14:paraId="57ACCE00"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1B67B370" w14:textId="5CF6AFF3"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7EC8EECA" wp14:editId="7D7DC2B3">
                  <wp:extent cx="1147445" cy="648335"/>
                  <wp:effectExtent l="0" t="0" r="0" b="0"/>
                  <wp:docPr id="550514056"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tcBorders>
          </w:tcPr>
          <w:p w14:paraId="745B9691" w14:textId="77777777" w:rsidR="00A5773A" w:rsidRPr="007741A0" w:rsidRDefault="00A5773A" w:rsidP="00603212">
            <w:pPr>
              <w:pBdr>
                <w:top w:val="nil"/>
                <w:left w:val="nil"/>
                <w:bottom w:val="nil"/>
                <w:right w:val="nil"/>
                <w:between w:val="nil"/>
              </w:pBdr>
              <w:ind w:left="-108"/>
              <w:jc w:val="both"/>
              <w:rPr>
                <w:rFonts w:asciiTheme="majorHAnsi" w:eastAsiaTheme="minorEastAsia" w:hAnsiTheme="majorHAnsi" w:cstheme="majorHAnsi"/>
                <w:color w:val="000000"/>
                <w:sz w:val="22"/>
                <w:szCs w:val="22"/>
              </w:rPr>
            </w:pPr>
          </w:p>
          <w:p w14:paraId="0EA65F5D" w14:textId="77777777" w:rsidR="00AD14DF" w:rsidRPr="007741A0"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rtl/>
                <w:lang w:bidi="ku-Arab-IQ"/>
              </w:rPr>
            </w:pPr>
            <w:r w:rsidRPr="007741A0">
              <w:rPr>
                <w:rFonts w:asciiTheme="majorHAnsi" w:eastAsiaTheme="minorEastAsia" w:hAnsiTheme="majorHAnsi" w:cstheme="majorHAnsi"/>
                <w:color w:val="000000" w:themeColor="text1"/>
                <w:sz w:val="22"/>
                <w:szCs w:val="22"/>
                <w:highlight w:val="white"/>
                <w:rtl/>
                <w:lang w:bidi="ku-Arab-IQ"/>
              </w:rPr>
              <w:t>ئەم مافانەی بیرکردنەوە، باوەڕهێنان، پرسیارکردن و گۆڕینی باوەڕەکان زۆر جار پێیان دەگوترێت ئازادییە ناوەکییەکان. ئەوانە دەربارەی ئەو شتانەن لە مێشک و ڕۆحماندا ڕوو دەدەن، کە پەیوەندییان بە ناسنامەمانەوە هەیە- هەستکردن بەوەی ئێمە کێین.</w:t>
            </w:r>
          </w:p>
          <w:p w14:paraId="1FA532DA" w14:textId="77777777" w:rsidR="00AD14DF" w:rsidRPr="007741A0" w:rsidRDefault="00AD14DF" w:rsidP="0017503A">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highlight w:val="white"/>
                <w:rtl/>
                <w:lang w:bidi="ku-Arab-IQ"/>
              </w:rPr>
            </w:pPr>
            <w:r w:rsidRPr="007741A0">
              <w:rPr>
                <w:rFonts w:asciiTheme="majorHAnsi" w:eastAsiaTheme="minorEastAsia" w:hAnsiTheme="majorHAnsi" w:cstheme="majorHAnsi"/>
                <w:color w:val="000000" w:themeColor="text1"/>
                <w:sz w:val="22"/>
                <w:szCs w:val="22"/>
                <w:highlight w:val="white"/>
                <w:rtl/>
                <w:lang w:bidi="ku-Arab-IQ"/>
              </w:rPr>
              <w:t>لەبەر ئەم هۆکارە، ئەوانە مافی ڕەهان. بەپێی یاسای نێودەوڵەتی، هەرگیز ڕێگە بە هیچ کەس و حکومەتێک نادرێت ئەو مافانە سنووردار بکات.</w:t>
            </w:r>
          </w:p>
          <w:p w14:paraId="418958D0" w14:textId="77777777" w:rsidR="00A5773A" w:rsidRDefault="00AD14DF" w:rsidP="0017503A">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highlight w:val="white"/>
                <w:lang w:bidi="ku-Arab-IQ"/>
              </w:rPr>
            </w:pPr>
            <w:r w:rsidRPr="007741A0">
              <w:rPr>
                <w:rFonts w:asciiTheme="majorHAnsi" w:eastAsiaTheme="minorEastAsia" w:hAnsiTheme="majorHAnsi" w:cstheme="majorHAnsi"/>
                <w:color w:val="000000" w:themeColor="text1"/>
                <w:sz w:val="22"/>
                <w:szCs w:val="22"/>
                <w:highlight w:val="white"/>
                <w:rtl/>
                <w:lang w:bidi="ku-Arab-IQ"/>
              </w:rPr>
              <w:t>بەڵام بە دڵنیاییەوە، ئایین و باوەڕ زۆر زیاترن لەوەی چی لە مێشک و ڕۆحی  ئێمەدا ڕوو دەدات! دەربارەی ئەوەی ئێمە چی دەکەین- چۆن باوەڕەکانمان بە وشە و کردار دەردەبڕین.</w:t>
            </w:r>
          </w:p>
          <w:p w14:paraId="7E137851" w14:textId="418BBF78" w:rsidR="007741A0" w:rsidRPr="007741A0"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val="en-US" w:bidi="ku-Arab-IQ"/>
              </w:rPr>
            </w:pPr>
          </w:p>
        </w:tc>
      </w:tr>
      <w:tr w:rsidR="00A5773A" w:rsidRPr="007741A0" w14:paraId="06DC7429" w14:textId="77777777">
        <w:trPr>
          <w:trHeight w:val="1384"/>
        </w:trPr>
        <w:tc>
          <w:tcPr>
            <w:tcW w:w="2268" w:type="dxa"/>
            <w:tcBorders>
              <w:top w:val="nil"/>
              <w:bottom w:val="nil"/>
              <w:right w:val="nil"/>
            </w:tcBorders>
          </w:tcPr>
          <w:p w14:paraId="11CB952E"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4A26D0A4" w14:textId="77777777" w:rsidR="00A5773A" w:rsidRPr="007741A0" w:rsidRDefault="00617171">
            <w:pPr>
              <w:pBdr>
                <w:top w:val="nil"/>
                <w:left w:val="nil"/>
                <w:bottom w:val="nil"/>
                <w:right w:val="nil"/>
                <w:between w:val="nil"/>
              </w:pBdr>
              <w:rPr>
                <w:rFonts w:asciiTheme="majorHAnsi" w:hAnsiTheme="majorHAnsi" w:cstheme="majorHAnsi"/>
                <w:sz w:val="22"/>
                <w:szCs w:val="22"/>
              </w:rPr>
            </w:pPr>
            <w:r w:rsidRPr="007741A0">
              <w:rPr>
                <w:rFonts w:asciiTheme="majorHAnsi" w:hAnsiTheme="majorHAnsi" w:cstheme="majorHAnsi"/>
                <w:noProof/>
                <w:sz w:val="22"/>
                <w:szCs w:val="22"/>
              </w:rPr>
              <w:drawing>
                <wp:inline distT="0" distB="0" distL="0" distR="0" wp14:anchorId="4BE9F6BC" wp14:editId="12548A85">
                  <wp:extent cx="1128887" cy="634999"/>
                  <wp:effectExtent l="19050" t="19050" r="14605" b="13335"/>
                  <wp:docPr id="49" name="image19.jpg"/>
                  <wp:cNvGraphicFramePr/>
                  <a:graphic xmlns:a="http://schemas.openxmlformats.org/drawingml/2006/main">
                    <a:graphicData uri="http://schemas.openxmlformats.org/drawingml/2006/picture">
                      <pic:pic xmlns:pic="http://schemas.openxmlformats.org/drawingml/2006/picture">
                        <pic:nvPicPr>
                          <pic:cNvPr id="49" name="image19.jpg"/>
                          <pic:cNvPicPr preferRelativeResize="0"/>
                        </pic:nvPicPr>
                        <pic:blipFill>
                          <a:blip r:embed="rId24" cstate="print">
                            <a:extLst>
                              <a:ext uri="{28A0092B-C50C-407E-A947-70E740481C1C}">
                                <a14:useLocalDpi xmlns:a14="http://schemas.microsoft.com/office/drawing/2010/main" val="0"/>
                              </a:ext>
                            </a:extLst>
                          </a:blip>
                          <a:stretch>
                            <a:fillRect/>
                          </a:stretch>
                        </pic:blipFill>
                        <pic:spPr>
                          <a:xfrm>
                            <a:off x="0" y="0"/>
                            <a:ext cx="1128887" cy="634999"/>
                          </a:xfrm>
                          <a:prstGeom prst="rect">
                            <a:avLst/>
                          </a:prstGeom>
                          <a:ln w="9525">
                            <a:solidFill>
                              <a:srgbClr val="D9D9D9"/>
                            </a:solidFill>
                            <a:prstDash val="solid"/>
                          </a:ln>
                        </pic:spPr>
                      </pic:pic>
                    </a:graphicData>
                  </a:graphic>
                </wp:inline>
              </w:drawing>
            </w:r>
          </w:p>
        </w:tc>
        <w:tc>
          <w:tcPr>
            <w:tcW w:w="6763" w:type="dxa"/>
            <w:tcBorders>
              <w:left w:val="nil"/>
              <w:bottom w:val="nil"/>
            </w:tcBorders>
          </w:tcPr>
          <w:p w14:paraId="4E1EEFA1" w14:textId="77777777" w:rsidR="00A5773A" w:rsidRPr="007741A0" w:rsidRDefault="00A5773A" w:rsidP="00603212">
            <w:pPr>
              <w:pBdr>
                <w:top w:val="nil"/>
                <w:left w:val="nil"/>
                <w:bottom w:val="nil"/>
                <w:right w:val="nil"/>
                <w:between w:val="nil"/>
              </w:pBdr>
              <w:ind w:left="-108"/>
              <w:jc w:val="both"/>
              <w:rPr>
                <w:rFonts w:asciiTheme="majorHAnsi" w:eastAsiaTheme="minorEastAsia" w:hAnsiTheme="majorHAnsi" w:cstheme="majorHAnsi"/>
                <w:color w:val="000000"/>
                <w:sz w:val="22"/>
                <w:szCs w:val="22"/>
              </w:rPr>
            </w:pPr>
          </w:p>
          <w:p w14:paraId="721E87C1" w14:textId="77777777" w:rsidR="00AD14DF" w:rsidRPr="007741A0"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rtl/>
                <w:lang w:bidi="ku-Arab-IQ"/>
              </w:rPr>
            </w:pPr>
            <w:r w:rsidRPr="007741A0">
              <w:rPr>
                <w:rFonts w:asciiTheme="majorHAnsi" w:eastAsiaTheme="minorEastAsia" w:hAnsiTheme="majorHAnsi" w:cstheme="majorHAnsi"/>
                <w:color w:val="000000" w:themeColor="text1"/>
                <w:sz w:val="22"/>
                <w:szCs w:val="22"/>
                <w:highlight w:val="white"/>
                <w:rtl/>
                <w:lang w:bidi="ku-Arab-IQ"/>
              </w:rPr>
              <w:t xml:space="preserve">لە چیرۆکەکەی ئێمەدا، ژیانی گوندنشینەکان پڕبوو لەو کردارانەی کە گوزارشت لە باوەڕ و پێکبەندییەکان دەکەن! هەر لە پۆشینی شمشاڵەوە بۆ تەپڵلێدانی ژیانی ڕۆژانە. </w:t>
            </w:r>
          </w:p>
          <w:p w14:paraId="171B2162" w14:textId="5ADAEC68" w:rsidR="00A5773A" w:rsidRPr="007741A0" w:rsidRDefault="00AD14DF" w:rsidP="00F218E4">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highlight w:val="white"/>
                <w:lang w:val="en-US" w:bidi="ku-Arab-IQ"/>
              </w:rPr>
            </w:pPr>
            <w:r w:rsidRPr="007741A0">
              <w:rPr>
                <w:rFonts w:asciiTheme="majorHAnsi" w:eastAsiaTheme="minorEastAsia" w:hAnsiTheme="majorHAnsi" w:cstheme="majorHAnsi"/>
                <w:color w:val="000000" w:themeColor="text1"/>
                <w:sz w:val="22"/>
                <w:szCs w:val="22"/>
                <w:highlight w:val="white"/>
                <w:rtl/>
                <w:lang w:bidi="ku-Arab-IQ"/>
              </w:rPr>
              <w:t>ئازادیی ئایین یان باوەڕ پارێزگاری لەم مافانەش دەکات. با دووبارە بڕوانینە پەیماننامەکە:</w:t>
            </w:r>
          </w:p>
        </w:tc>
      </w:tr>
      <w:tr w:rsidR="00A5773A" w:rsidRPr="007741A0" w14:paraId="0EBB2DDB" w14:textId="77777777">
        <w:trPr>
          <w:trHeight w:val="849"/>
        </w:trPr>
        <w:tc>
          <w:tcPr>
            <w:tcW w:w="2268" w:type="dxa"/>
            <w:tcBorders>
              <w:top w:val="nil"/>
              <w:bottom w:val="nil"/>
              <w:right w:val="nil"/>
            </w:tcBorders>
          </w:tcPr>
          <w:p w14:paraId="52610E47"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706D9B46" w14:textId="6FD80484"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0EC76C82" wp14:editId="4BBB69D6">
                  <wp:extent cx="1147445" cy="648335"/>
                  <wp:effectExtent l="0" t="0" r="0" b="0"/>
                  <wp:docPr id="1131355406"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bottom w:val="nil"/>
            </w:tcBorders>
          </w:tcPr>
          <w:p w14:paraId="063BA35E" w14:textId="77777777" w:rsidR="007741A0" w:rsidRDefault="007741A0"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p>
          <w:p w14:paraId="6FD5B223" w14:textId="4D21014C" w:rsidR="00AD14DF" w:rsidRDefault="00AD14DF"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r w:rsidRPr="007741A0">
              <w:rPr>
                <w:rFonts w:asciiTheme="majorHAnsi" w:eastAsiaTheme="minorEastAsia" w:hAnsiTheme="majorHAnsi" w:cstheme="majorHAnsi"/>
                <w:color w:val="000000" w:themeColor="text1"/>
                <w:sz w:val="22"/>
                <w:szCs w:val="22"/>
                <w:highlight w:val="white"/>
                <w:rtl/>
                <w:lang w:bidi="ku-Arab-IQ"/>
              </w:rPr>
              <w:t>مادەی ١٨ دەڵێت:</w:t>
            </w:r>
          </w:p>
          <w:p w14:paraId="1194834F" w14:textId="77777777" w:rsidR="007741A0" w:rsidRPr="007741A0"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p>
          <w:p w14:paraId="741FE2EC" w14:textId="19362AB0" w:rsidR="00AD14DF" w:rsidRDefault="00CE2774" w:rsidP="007741A0">
            <w:pPr>
              <w:pBdr>
                <w:top w:val="nil"/>
                <w:left w:val="nil"/>
                <w:bottom w:val="nil"/>
                <w:right w:val="nil"/>
                <w:between w:val="nil"/>
              </w:pBdr>
              <w:bidi/>
              <w:ind w:left="268"/>
              <w:jc w:val="both"/>
              <w:rPr>
                <w:rFonts w:asciiTheme="majorHAnsi" w:eastAsiaTheme="minorEastAsia" w:hAnsiTheme="majorHAnsi" w:cstheme="majorHAnsi"/>
                <w:color w:val="000000" w:themeColor="text1"/>
                <w:sz w:val="22"/>
                <w:szCs w:val="22"/>
                <w:highlight w:val="white"/>
                <w:lang w:bidi="ku-Arab-IQ"/>
              </w:rPr>
            </w:pPr>
            <w:r w:rsidRPr="007741A0">
              <w:rPr>
                <w:rFonts w:asciiTheme="majorHAnsi" w:eastAsiaTheme="minorEastAsia" w:hAnsiTheme="majorHAnsi" w:cstheme="majorHAnsi"/>
                <w:color w:val="000000" w:themeColor="text1"/>
                <w:sz w:val="22"/>
                <w:szCs w:val="22"/>
                <w:highlight w:val="white"/>
                <w:rtl/>
                <w:lang w:bidi="ku-Arab-IQ"/>
              </w:rPr>
              <w:t>"</w:t>
            </w:r>
            <w:r w:rsidR="00AD14DF" w:rsidRPr="007741A0">
              <w:rPr>
                <w:rFonts w:asciiTheme="majorHAnsi" w:eastAsiaTheme="minorEastAsia" w:hAnsiTheme="majorHAnsi" w:cstheme="majorHAnsi"/>
                <w:color w:val="000000" w:themeColor="text1"/>
                <w:sz w:val="22"/>
                <w:szCs w:val="22"/>
                <w:highlight w:val="white"/>
                <w:rtl/>
                <w:lang w:bidi="ku-Arab-IQ"/>
              </w:rPr>
              <w:t>دەبێت ئەم مافە ئازادیی بگرێتەوە، جا چ تاکەکەسی یان لەناو کۆمەڵگادا لەگەڵ ئەوانی تر و بە شێوەیەکی ئاشکرا یان نهێنی، ئەمەش بۆ دەرخستنی ئایین یان باوەڕەکەی لە پەرستن، پەیوەستبوون، کارپێکردن و فێرکردندا."</w:t>
            </w:r>
          </w:p>
          <w:p w14:paraId="460815D0" w14:textId="77777777" w:rsidR="007741A0" w:rsidRPr="007741A0"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lang w:bidi="ku-Arab-IQ"/>
              </w:rPr>
            </w:pPr>
          </w:p>
          <w:p w14:paraId="06515B78" w14:textId="77777777" w:rsidR="00AD14DF" w:rsidRPr="007741A0"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highlight w:val="white"/>
                <w:rtl/>
                <w:lang w:bidi="ku-Arab-IQ"/>
              </w:rPr>
            </w:pPr>
            <w:r w:rsidRPr="007741A0">
              <w:rPr>
                <w:rFonts w:asciiTheme="majorHAnsi" w:eastAsiaTheme="minorEastAsia" w:hAnsiTheme="majorHAnsi" w:cstheme="majorHAnsi"/>
                <w:color w:val="000000" w:themeColor="text1"/>
                <w:sz w:val="22"/>
                <w:szCs w:val="22"/>
                <w:highlight w:val="white"/>
                <w:rtl/>
                <w:lang w:bidi="ku-Arab-IQ"/>
              </w:rPr>
              <w:t>ئێمە مافی نوێژکردنمان بە تایبەتیی هەیە، هەروەها دەربڕینی ئایین و باوەڕمان وەک بەشێک لە کۆمەڵگاکەمان، لەگەڵ پەرستن و نەریتی بەکۆمەڵ. هەروەها ئەو کۆمەڵگایەش مافی هەیە- نەوەک مافی جڵەوکردنی ئەندامەکانی، بەڵکوو مافی پەیوەند بە دەوڵەتەوە. بۆ نموونە، دەبێت دەوڵەت دڵنیایی بدات لەوەی کۆمەڵگا ئایینیی و باوەڕدارەکان دەتوانن ناسنامەی یاسایی بەدەست بێنن ئەگەر خواستیان لەسەر بێت، بەم جۆرەش دەتوانن خاوەن تۆماری بانکیی بن، توانای دامەزراندنیان هەبێت و باڵەخانە بونیاد بنێن.</w:t>
            </w:r>
          </w:p>
          <w:p w14:paraId="03E8A2D3" w14:textId="11CB52E0" w:rsidR="00A5773A" w:rsidRPr="007741A0" w:rsidRDefault="00AD14DF" w:rsidP="00603212">
            <w:pPr>
              <w:pBdr>
                <w:top w:val="nil"/>
                <w:left w:val="nil"/>
                <w:bottom w:val="nil"/>
                <w:right w:val="nil"/>
                <w:between w:val="nil"/>
              </w:pBdr>
              <w:bidi/>
              <w:ind w:left="-108" w:firstLine="295"/>
              <w:jc w:val="both"/>
              <w:rPr>
                <w:rFonts w:asciiTheme="majorHAnsi" w:eastAsiaTheme="minorEastAsia" w:hAnsiTheme="majorHAnsi" w:cstheme="majorHAnsi"/>
                <w:color w:val="000000" w:themeColor="text1"/>
                <w:sz w:val="22"/>
                <w:szCs w:val="22"/>
                <w:highlight w:val="white"/>
                <w:lang w:val="en-US" w:bidi="ku-Arab-IQ"/>
              </w:rPr>
            </w:pPr>
            <w:r w:rsidRPr="007741A0">
              <w:rPr>
                <w:rFonts w:asciiTheme="majorHAnsi" w:eastAsiaTheme="minorEastAsia" w:hAnsiTheme="majorHAnsi" w:cstheme="majorHAnsi"/>
                <w:color w:val="000000" w:themeColor="text1"/>
                <w:sz w:val="22"/>
                <w:szCs w:val="22"/>
                <w:highlight w:val="white"/>
                <w:rtl/>
                <w:lang w:bidi="ku-Arab-IQ"/>
              </w:rPr>
              <w:t>هەروەها چەندان ڕێگەی جیاواز بۆ تاکەکان و گرووپەکان هەن تا ئایین یان باوەڕێک پەیڕەو بکەن، شارەزاکانی نەتەوەیەکگرتووەکان چەندان نموونەی چالاکییان خستووەتە ڕوو کە پارێزراون. بۆ نموونە ئێمە مافمان هەیە تاوەکو:</w:t>
            </w:r>
          </w:p>
        </w:tc>
      </w:tr>
      <w:tr w:rsidR="00A5773A" w:rsidRPr="007741A0" w14:paraId="25CF029B" w14:textId="77777777" w:rsidTr="00E656B3">
        <w:trPr>
          <w:trHeight w:val="699"/>
        </w:trPr>
        <w:tc>
          <w:tcPr>
            <w:tcW w:w="2268" w:type="dxa"/>
            <w:tcBorders>
              <w:top w:val="nil"/>
              <w:bottom w:val="nil"/>
              <w:right w:val="nil"/>
            </w:tcBorders>
          </w:tcPr>
          <w:p w14:paraId="3DDADCB0" w14:textId="7E3AECA6"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lastRenderedPageBreak/>
              <w:drawing>
                <wp:inline distT="0" distB="0" distL="0" distR="0" wp14:anchorId="2C0A9A4B" wp14:editId="63BA5425">
                  <wp:extent cx="1147445" cy="648335"/>
                  <wp:effectExtent l="0" t="0" r="0" b="0"/>
                  <wp:docPr id="1056406771"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bottom w:val="nil"/>
            </w:tcBorders>
          </w:tcPr>
          <w:p w14:paraId="7B1FDF80" w14:textId="77777777" w:rsidR="00AD14DF" w:rsidRPr="0017503A" w:rsidRDefault="00AD14DF" w:rsidP="007C7F8A">
            <w:pPr>
              <w:pStyle w:val="ListParagraph"/>
              <w:numPr>
                <w:ilvl w:val="0"/>
                <w:numId w:val="8"/>
              </w:numPr>
              <w:bidi/>
              <w:spacing w:line="240" w:lineRule="auto"/>
              <w:ind w:left="410"/>
              <w:rPr>
                <w:rFonts w:asciiTheme="majorHAnsi" w:hAnsiTheme="majorHAnsi" w:cstheme="majorHAnsi"/>
                <w:lang w:bidi="ku-Arab-IQ"/>
              </w:rPr>
            </w:pPr>
            <w:r w:rsidRPr="0017503A">
              <w:rPr>
                <w:rFonts w:asciiTheme="majorHAnsi" w:hAnsiTheme="majorHAnsi" w:cstheme="majorHAnsi"/>
                <w:rtl/>
                <w:lang w:bidi="ku-Arab-IQ"/>
              </w:rPr>
              <w:t>پێکەوە سرووتی پەرستن جێبەجێ بکەین و ئاهەنگی فێستیڤاڵەکان بگێڕین و ڕەچاوی ڕۆژەکانی پشوو بکەین.</w:t>
            </w:r>
          </w:p>
          <w:p w14:paraId="10CE2365" w14:textId="77777777" w:rsidR="00AD14DF" w:rsidRPr="0017503A" w:rsidRDefault="00AD14DF" w:rsidP="007C7F8A">
            <w:pPr>
              <w:pStyle w:val="ListParagraph"/>
              <w:numPr>
                <w:ilvl w:val="0"/>
                <w:numId w:val="8"/>
              </w:numPr>
              <w:bidi/>
              <w:spacing w:line="240" w:lineRule="auto"/>
              <w:ind w:left="410"/>
              <w:rPr>
                <w:rFonts w:asciiTheme="majorHAnsi" w:hAnsiTheme="majorHAnsi" w:cstheme="majorHAnsi"/>
                <w:lang w:bidi="ku-Arab-IQ"/>
              </w:rPr>
            </w:pPr>
            <w:r w:rsidRPr="0017503A">
              <w:rPr>
                <w:rFonts w:asciiTheme="majorHAnsi" w:hAnsiTheme="majorHAnsi" w:cstheme="majorHAnsi"/>
                <w:rtl/>
                <w:lang w:bidi="ku-Arab-IQ"/>
              </w:rPr>
              <w:t>پۆشاکە ئایینییەکان بپۆشین و پەیڕەوی ڕێژیمێکی خۆراکی تایبەت بکەین.</w:t>
            </w:r>
          </w:p>
          <w:p w14:paraId="4F3090C3" w14:textId="77777777" w:rsidR="00AD14DF" w:rsidRPr="0017503A" w:rsidRDefault="00AD14DF" w:rsidP="007C7F8A">
            <w:pPr>
              <w:pStyle w:val="ListParagraph"/>
              <w:numPr>
                <w:ilvl w:val="0"/>
                <w:numId w:val="8"/>
              </w:numPr>
              <w:bidi/>
              <w:spacing w:line="240" w:lineRule="auto"/>
              <w:ind w:left="410"/>
              <w:rPr>
                <w:rFonts w:asciiTheme="majorHAnsi" w:hAnsiTheme="majorHAnsi" w:cstheme="majorHAnsi"/>
                <w:lang w:bidi="ku-Arab-IQ"/>
              </w:rPr>
            </w:pPr>
            <w:r w:rsidRPr="0017503A">
              <w:rPr>
                <w:rFonts w:asciiTheme="majorHAnsi" w:hAnsiTheme="majorHAnsi" w:cstheme="majorHAnsi"/>
                <w:rtl/>
                <w:lang w:bidi="ku-Arab-IQ"/>
              </w:rPr>
              <w:t>شوێنی تایبەتی پەرستن و گۆڕستانمان هەبێت، هەروەها هێما ئایینییەکان بخەینە ڕوو.</w:t>
            </w:r>
          </w:p>
          <w:p w14:paraId="152E7617" w14:textId="77777777" w:rsidR="00AD14DF" w:rsidRPr="0017503A" w:rsidRDefault="00AD14DF" w:rsidP="007C7F8A">
            <w:pPr>
              <w:pStyle w:val="ListParagraph"/>
              <w:numPr>
                <w:ilvl w:val="0"/>
                <w:numId w:val="8"/>
              </w:numPr>
              <w:bidi/>
              <w:spacing w:line="240" w:lineRule="auto"/>
              <w:ind w:left="410"/>
              <w:rPr>
                <w:rFonts w:asciiTheme="majorHAnsi" w:hAnsiTheme="majorHAnsi" w:cstheme="majorHAnsi"/>
                <w:lang w:bidi="ku-Arab-IQ"/>
              </w:rPr>
            </w:pPr>
            <w:r w:rsidRPr="0017503A">
              <w:rPr>
                <w:rFonts w:asciiTheme="majorHAnsi" w:hAnsiTheme="majorHAnsi" w:cstheme="majorHAnsi"/>
                <w:rtl/>
                <w:lang w:bidi="ku-Arab-IQ"/>
              </w:rPr>
              <w:t xml:space="preserve">ڕۆڵبینینمان لە کۆمەڵگادا هەبێت، بۆ نموونە بە پێكهێنانی ڕێکخراوی خێرخوازی </w:t>
            </w:r>
          </w:p>
          <w:p w14:paraId="3274FD63" w14:textId="77777777" w:rsidR="00AD14DF" w:rsidRPr="0017503A" w:rsidRDefault="00AD14DF" w:rsidP="007C7F8A">
            <w:pPr>
              <w:pStyle w:val="ListParagraph"/>
              <w:numPr>
                <w:ilvl w:val="0"/>
                <w:numId w:val="8"/>
              </w:numPr>
              <w:bidi/>
              <w:spacing w:line="240" w:lineRule="auto"/>
              <w:ind w:left="410"/>
              <w:rPr>
                <w:rFonts w:asciiTheme="majorHAnsi" w:hAnsiTheme="majorHAnsi" w:cstheme="majorHAnsi"/>
                <w:lang w:bidi="ku-Arab-IQ"/>
              </w:rPr>
            </w:pPr>
            <w:r w:rsidRPr="0017503A">
              <w:rPr>
                <w:rFonts w:asciiTheme="majorHAnsi" w:hAnsiTheme="majorHAnsi" w:cstheme="majorHAnsi"/>
                <w:rtl/>
                <w:lang w:bidi="ku-Arab-IQ"/>
              </w:rPr>
              <w:t>بۆ باسکردن و فێرکاری ئایین یان باوەڕ، هەروەها ڕاهێنان یان دەستنیشانکردنی سەرکردەکان</w:t>
            </w:r>
          </w:p>
          <w:p w14:paraId="259112F1" w14:textId="77777777" w:rsidR="00E656B3" w:rsidRPr="0017503A" w:rsidRDefault="00AD14DF" w:rsidP="00E656B3">
            <w:pPr>
              <w:bidi/>
              <w:jc w:val="both"/>
              <w:rPr>
                <w:rFonts w:asciiTheme="majorHAnsi" w:hAnsiTheme="majorHAnsi" w:cstheme="majorHAnsi"/>
                <w:sz w:val="22"/>
                <w:szCs w:val="22"/>
                <w:lang w:bidi="ku-Arab-IQ"/>
              </w:rPr>
            </w:pPr>
            <w:r w:rsidRPr="0017503A">
              <w:rPr>
                <w:rFonts w:asciiTheme="majorHAnsi" w:hAnsiTheme="majorHAnsi" w:cstheme="majorHAnsi"/>
                <w:sz w:val="22"/>
                <w:szCs w:val="22"/>
                <w:rtl/>
                <w:lang w:bidi="ku-Arab-IQ"/>
              </w:rPr>
              <w:t>لەم خاڵەدا، ڕەنگە بیر بکەیتەوە- "زۆر باشە- ئەمانە تەنیا ئەو جۆرە مافانەن کە بۆ کۆمەڵگاکەم دەمەوێن!" یان ڕەنگە نیگەران ببیت!</w:t>
            </w:r>
          </w:p>
          <w:p w14:paraId="69D18458" w14:textId="0FB15BAF" w:rsidR="007741A0" w:rsidRPr="0017503A" w:rsidRDefault="007741A0" w:rsidP="007741A0">
            <w:pPr>
              <w:bidi/>
              <w:jc w:val="both"/>
              <w:rPr>
                <w:rFonts w:asciiTheme="majorHAnsi" w:hAnsiTheme="majorHAnsi" w:cstheme="majorHAnsi"/>
                <w:sz w:val="22"/>
                <w:szCs w:val="22"/>
                <w:lang w:bidi="ku-Arab-IQ"/>
              </w:rPr>
            </w:pPr>
          </w:p>
        </w:tc>
      </w:tr>
      <w:tr w:rsidR="00A5773A" w:rsidRPr="007741A0" w14:paraId="7805A54E" w14:textId="77777777" w:rsidTr="08D3AF7F">
        <w:trPr>
          <w:trHeight w:val="283"/>
        </w:trPr>
        <w:tc>
          <w:tcPr>
            <w:tcW w:w="2268" w:type="dxa"/>
            <w:tcBorders>
              <w:top w:val="nil"/>
              <w:bottom w:val="nil"/>
              <w:right w:val="nil"/>
            </w:tcBorders>
          </w:tcPr>
          <w:p w14:paraId="11A3B799"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tc>
        <w:tc>
          <w:tcPr>
            <w:tcW w:w="6763" w:type="dxa"/>
            <w:tcBorders>
              <w:top w:val="nil"/>
              <w:left w:val="nil"/>
              <w:bottom w:val="single" w:sz="4" w:space="0" w:color="000000" w:themeColor="text1"/>
            </w:tcBorders>
            <w:vAlign w:val="bottom"/>
          </w:tcPr>
          <w:p w14:paraId="0232F5A0" w14:textId="6F02A19C" w:rsidR="00A5773A" w:rsidRPr="0017503A" w:rsidRDefault="00AD14DF" w:rsidP="00603212">
            <w:pPr>
              <w:pStyle w:val="Title"/>
              <w:ind w:left="-108"/>
              <w:jc w:val="right"/>
              <w:rPr>
                <w:rFonts w:asciiTheme="majorHAnsi" w:eastAsiaTheme="minorEastAsia" w:hAnsiTheme="majorHAnsi" w:cstheme="majorHAnsi"/>
                <w:b/>
                <w:bCs/>
                <w:color w:val="000000" w:themeColor="text1"/>
                <w:spacing w:val="0"/>
                <w:sz w:val="22"/>
                <w:szCs w:val="22"/>
                <w:highlight w:val="white"/>
                <w:lang w:bidi="ku-Arab-IQ"/>
              </w:rPr>
            </w:pPr>
            <w:r w:rsidRPr="0017503A">
              <w:rPr>
                <w:rFonts w:asciiTheme="majorHAnsi" w:eastAsiaTheme="minorEastAsia" w:hAnsiTheme="majorHAnsi" w:cstheme="majorHAnsi"/>
                <w:b/>
                <w:bCs/>
                <w:color w:val="000000" w:themeColor="text1"/>
                <w:spacing w:val="0"/>
                <w:sz w:val="22"/>
                <w:szCs w:val="22"/>
                <w:highlight w:val="white"/>
                <w:rtl/>
                <w:lang w:bidi="ku-Arab-IQ"/>
              </w:rPr>
              <w:t>خۆبەخشی و یەکسانی- زیان بەوانی تر مەگەیەنە!</w:t>
            </w:r>
          </w:p>
        </w:tc>
      </w:tr>
      <w:tr w:rsidR="00A5773A" w:rsidRPr="007741A0" w14:paraId="29BF8280" w14:textId="77777777" w:rsidTr="08D3AF7F">
        <w:trPr>
          <w:trHeight w:val="867"/>
        </w:trPr>
        <w:tc>
          <w:tcPr>
            <w:tcW w:w="2268" w:type="dxa"/>
            <w:tcBorders>
              <w:top w:val="nil"/>
              <w:bottom w:val="nil"/>
              <w:right w:val="nil"/>
            </w:tcBorders>
          </w:tcPr>
          <w:p w14:paraId="0BA3ABA9"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20FD226D" w14:textId="77777777" w:rsidR="00A5773A" w:rsidRPr="007741A0" w:rsidRDefault="00617171">
            <w:pPr>
              <w:pBdr>
                <w:top w:val="nil"/>
                <w:left w:val="nil"/>
                <w:bottom w:val="nil"/>
                <w:right w:val="nil"/>
                <w:between w:val="nil"/>
              </w:pBdr>
              <w:rPr>
                <w:rFonts w:asciiTheme="majorHAnsi" w:eastAsiaTheme="minorEastAsia" w:hAnsiTheme="majorHAnsi" w:cstheme="majorHAnsi"/>
                <w:b/>
                <w:bCs/>
                <w:color w:val="000000"/>
                <w:sz w:val="22"/>
                <w:szCs w:val="22"/>
              </w:rPr>
            </w:pPr>
            <w:r w:rsidRPr="007741A0">
              <w:rPr>
                <w:rFonts w:asciiTheme="majorHAnsi" w:eastAsia="Times New Roman" w:hAnsiTheme="majorHAnsi" w:cstheme="majorHAnsi"/>
                <w:noProof/>
                <w:color w:val="000000"/>
                <w:sz w:val="22"/>
                <w:szCs w:val="22"/>
              </w:rPr>
              <w:drawing>
                <wp:inline distT="0" distB="0" distL="0" distR="0" wp14:anchorId="216064CE" wp14:editId="0A080782">
                  <wp:extent cx="1130300" cy="635000"/>
                  <wp:effectExtent l="0" t="0" r="0" b="0"/>
                  <wp:docPr id="52" name="image24.jpg" descr="En bild som visar text, clipart, skärmbild&#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24.jpg" descr="En bild som visar text, clipart, skärmbild&#10;&#10;Automatiskt genererad beskrivning"/>
                          <pic:cNvPicPr preferRelativeResize="0"/>
                        </pic:nvPicPr>
                        <pic:blipFill>
                          <a:blip r:embed="rId27"/>
                          <a:srcRect/>
                          <a:stretch>
                            <a:fillRect/>
                          </a:stretch>
                        </pic:blipFill>
                        <pic:spPr>
                          <a:xfrm>
                            <a:off x="0" y="0"/>
                            <a:ext cx="1130300" cy="635000"/>
                          </a:xfrm>
                          <a:prstGeom prst="rect">
                            <a:avLst/>
                          </a:prstGeom>
                          <a:ln/>
                        </pic:spPr>
                      </pic:pic>
                    </a:graphicData>
                  </a:graphic>
                </wp:inline>
              </w:drawing>
            </w:r>
          </w:p>
        </w:tc>
        <w:tc>
          <w:tcPr>
            <w:tcW w:w="6763" w:type="dxa"/>
            <w:tcBorders>
              <w:top w:val="single" w:sz="4" w:space="0" w:color="000000" w:themeColor="text1"/>
              <w:left w:val="nil"/>
            </w:tcBorders>
          </w:tcPr>
          <w:p w14:paraId="2A1E73A2" w14:textId="77777777" w:rsidR="00A5773A" w:rsidRPr="0017503A" w:rsidRDefault="00A5773A" w:rsidP="00603212">
            <w:pPr>
              <w:pBdr>
                <w:top w:val="nil"/>
                <w:left w:val="nil"/>
                <w:bottom w:val="nil"/>
                <w:right w:val="nil"/>
                <w:between w:val="nil"/>
              </w:pBdr>
              <w:ind w:left="-108" w:hanging="4"/>
              <w:jc w:val="both"/>
              <w:rPr>
                <w:rFonts w:asciiTheme="majorHAnsi" w:eastAsiaTheme="minorEastAsia" w:hAnsiTheme="majorHAnsi" w:cstheme="majorHAnsi"/>
                <w:color w:val="000000"/>
                <w:sz w:val="22"/>
                <w:szCs w:val="22"/>
              </w:rPr>
            </w:pPr>
          </w:p>
          <w:p w14:paraId="443A139C" w14:textId="77777777" w:rsidR="00A5773A"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r w:rsidRPr="0017503A">
              <w:rPr>
                <w:rFonts w:asciiTheme="majorHAnsi" w:eastAsiaTheme="minorEastAsia" w:hAnsiTheme="majorHAnsi" w:cstheme="majorHAnsi"/>
                <w:color w:val="000000" w:themeColor="text1"/>
                <w:sz w:val="22"/>
                <w:szCs w:val="22"/>
                <w:rtl/>
                <w:lang w:bidi="ku-Arab-IQ"/>
              </w:rPr>
              <w:t>چی دەربارەی ئەو کەس و گرووپانەی کە ئایین یان باوەڕ بۆ برەودان بە ڕق و توندوتیژی بەرانبەر کەسانی تر بەکاردێنن، ئەوانەی جیاکاری بەرانبەر کەسانی تر دەکەن یان لەناو گرووپەکەیاندا کەسانی تر سەرکوت دەکەن و جڵەویان دەکەن؟ ئایا ئازادیی ئایین یان باوەڕ بە مانای ئەوە دێت ئەوان ئازادن لە ئەنجامدانی ئەمە- بێ گوێدانە ئەوەی کاریگەرییەکەی لەسەر کەسانی تر چییە؟ بە سوپاسەوە نەخێر!</w:t>
            </w:r>
          </w:p>
          <w:p w14:paraId="4BB63FEF" w14:textId="45E7988D" w:rsidR="007741A0" w:rsidRPr="0017503A"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p>
        </w:tc>
      </w:tr>
      <w:tr w:rsidR="00A5773A" w:rsidRPr="007741A0" w14:paraId="423E9CCF" w14:textId="77777777" w:rsidTr="007741A0">
        <w:trPr>
          <w:trHeight w:val="1966"/>
        </w:trPr>
        <w:tc>
          <w:tcPr>
            <w:tcW w:w="2268" w:type="dxa"/>
            <w:tcBorders>
              <w:top w:val="nil"/>
              <w:bottom w:val="nil"/>
              <w:right w:val="nil"/>
            </w:tcBorders>
          </w:tcPr>
          <w:p w14:paraId="32FE37B3"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5DABA7A4" w14:textId="5C032956"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277F3785" wp14:editId="5681AE06">
                  <wp:extent cx="1147445" cy="648335"/>
                  <wp:effectExtent l="0" t="0" r="0" b="0"/>
                  <wp:docPr id="2062557521"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bottom w:val="dotted" w:sz="4" w:space="0" w:color="000000" w:themeColor="text1"/>
            </w:tcBorders>
          </w:tcPr>
          <w:p w14:paraId="1D4B21B6" w14:textId="77777777" w:rsidR="00A5773A" w:rsidRPr="0017503A" w:rsidRDefault="00A5773A" w:rsidP="00603212">
            <w:pPr>
              <w:pBdr>
                <w:top w:val="nil"/>
                <w:left w:val="nil"/>
                <w:bottom w:val="nil"/>
                <w:right w:val="nil"/>
                <w:between w:val="nil"/>
              </w:pBdr>
              <w:ind w:left="-108"/>
              <w:jc w:val="both"/>
              <w:rPr>
                <w:rFonts w:asciiTheme="majorHAnsi" w:eastAsiaTheme="minorEastAsia" w:hAnsiTheme="majorHAnsi" w:cstheme="majorHAnsi"/>
                <w:color w:val="000000"/>
                <w:sz w:val="22"/>
                <w:szCs w:val="22"/>
              </w:rPr>
            </w:pPr>
          </w:p>
          <w:p w14:paraId="25C436EA" w14:textId="77777777" w:rsidR="00AD14DF"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پەیماننامەکانی مافەکانی مرۆڤ پێمان دەڵێن کە مافەکانمان چین و سنووری مافەکانمان کامانەن. یان گەر بە جۆرێکی تر باسی بکەین- بەرپرسیارییەتییەکانمان چین کاتێک مافەکانمان بەکار دێنین.</w:t>
            </w:r>
          </w:p>
          <w:p w14:paraId="0E2437B6" w14:textId="77777777" w:rsidR="00A5773A" w:rsidRPr="0017503A" w:rsidRDefault="00AD14DF" w:rsidP="006468EC">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lang w:bidi="ku-Arab-IQ"/>
              </w:rPr>
            </w:pPr>
            <w:r w:rsidRPr="0017503A">
              <w:rPr>
                <w:rFonts w:asciiTheme="majorHAnsi" w:eastAsiaTheme="minorEastAsia" w:hAnsiTheme="majorHAnsi" w:cstheme="majorHAnsi"/>
                <w:color w:val="000000" w:themeColor="text1"/>
                <w:sz w:val="22"/>
                <w:szCs w:val="22"/>
                <w:rtl/>
                <w:lang w:bidi="ku-Arab-IQ"/>
              </w:rPr>
              <w:t>دەتوانین ئەو بەرپرسیارییەتییانە کورت بکەینەوە بە وتنی ئەوەی نابێت هیچ کەسێک بە جۆرێک ماف و ئازادییەکانی بەکاربینێت کە زیان بەوانی تر بگەیەنێت. ئەمە ئەرکێکی ئەخلاقی هەموو کەسێکە بەگوێرەی پەیماننامەکانی مافەکانی مرۆڤ. هەروەها حکومەت پابەندییەکی یاسایی بۆ ڕێزگرتن لە مافی هەمووان و پاراستنی هەموو کەسێک لە زیان هەیە. بە تایبەتی بڕوانینە ئەوەی کە چۆن پێویستە ئـێمە لە زیان بپارێزرێین.</w:t>
            </w:r>
          </w:p>
          <w:p w14:paraId="50E026D5" w14:textId="6D49DE71" w:rsidR="007741A0" w:rsidRPr="0017503A"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val="en-US" w:bidi="ku-Arab-IQ"/>
              </w:rPr>
            </w:pPr>
          </w:p>
        </w:tc>
      </w:tr>
      <w:tr w:rsidR="00A5773A" w:rsidRPr="007741A0" w14:paraId="3F342D90" w14:textId="77777777" w:rsidTr="00E656B3">
        <w:trPr>
          <w:trHeight w:val="1852"/>
        </w:trPr>
        <w:tc>
          <w:tcPr>
            <w:tcW w:w="2268" w:type="dxa"/>
            <w:tcBorders>
              <w:top w:val="nil"/>
              <w:bottom w:val="nil"/>
              <w:right w:val="nil"/>
            </w:tcBorders>
          </w:tcPr>
          <w:p w14:paraId="77128C75"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1DA36DDA" w14:textId="5EB961E6"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08EDA6AD" wp14:editId="201FE077">
                  <wp:extent cx="1147445" cy="648335"/>
                  <wp:effectExtent l="0" t="0" r="0" b="0"/>
                  <wp:docPr id="163649619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dotted" w:sz="4" w:space="0" w:color="000000" w:themeColor="text1"/>
              <w:left w:val="nil"/>
              <w:bottom w:val="dotted" w:sz="4" w:space="0" w:color="000000" w:themeColor="text1"/>
            </w:tcBorders>
          </w:tcPr>
          <w:p w14:paraId="21B9F5BA" w14:textId="77777777" w:rsidR="00A5773A" w:rsidRPr="0017503A" w:rsidRDefault="00A5773A" w:rsidP="00E656B3">
            <w:pPr>
              <w:pBdr>
                <w:top w:val="nil"/>
                <w:left w:val="nil"/>
                <w:bottom w:val="nil"/>
                <w:right w:val="nil"/>
                <w:between w:val="nil"/>
              </w:pBdr>
              <w:rPr>
                <w:rFonts w:asciiTheme="majorHAnsi" w:eastAsiaTheme="minorEastAsia" w:hAnsiTheme="majorHAnsi" w:cstheme="majorHAnsi"/>
                <w:color w:val="000000"/>
                <w:sz w:val="22"/>
                <w:szCs w:val="22"/>
              </w:rPr>
            </w:pPr>
          </w:p>
          <w:p w14:paraId="6529982B" w14:textId="77777777" w:rsidR="00AD14DF"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یەکەم: بەبێ زەبروزەنگ!</w:t>
            </w:r>
          </w:p>
          <w:p w14:paraId="3AFAB666" w14:textId="4A85616F" w:rsidR="00A5773A"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r w:rsidRPr="0017503A">
              <w:rPr>
                <w:rFonts w:asciiTheme="majorHAnsi" w:eastAsiaTheme="minorEastAsia" w:hAnsiTheme="majorHAnsi" w:cstheme="majorHAnsi"/>
                <w:color w:val="000000" w:themeColor="text1"/>
                <w:sz w:val="22"/>
                <w:szCs w:val="22"/>
                <w:rtl/>
                <w:lang w:bidi="ku-Arab-IQ"/>
              </w:rPr>
              <w:t>زەبروزەنگ لە بابەتی ئایین یان باوەڕدا ڕێگەپێدراو نییە. باوەڕهێنان و پەیوەستی خۆبەخشانەن. دەسەڵاتداران، کۆمەڵگا باوەڕییەکان و خێزانەکان ڕێگەیان پی نادرێت هەڕەشە، ترساندن یان توندوتیژیی بۆ ناچارکردنی هەر کەسێک بۆ باوەڕهێنان یان باوەڕنەهێنان، بۆ کارپێکردن یان کارپێنەکردن، پەیوەستبوون بە ئایینەوە یان پەیوەستنەبوون بە ئایینەوە، بەکاربێنن.</w:t>
            </w:r>
          </w:p>
        </w:tc>
      </w:tr>
      <w:tr w:rsidR="00A5773A" w:rsidRPr="007741A0" w14:paraId="22F3E508" w14:textId="77777777" w:rsidTr="08D3AF7F">
        <w:tc>
          <w:tcPr>
            <w:tcW w:w="2268" w:type="dxa"/>
            <w:tcBorders>
              <w:top w:val="nil"/>
              <w:bottom w:val="nil"/>
              <w:right w:val="nil"/>
            </w:tcBorders>
          </w:tcPr>
          <w:p w14:paraId="4FC4C43B"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4AA8D9E2" w14:textId="3A722646" w:rsidR="00A5773A" w:rsidRPr="007741A0" w:rsidRDefault="00595A76">
            <w:pPr>
              <w:pBdr>
                <w:top w:val="nil"/>
                <w:left w:val="nil"/>
                <w:bottom w:val="nil"/>
                <w:right w:val="nil"/>
                <w:between w:val="nil"/>
              </w:pBdr>
              <w:rPr>
                <w:rFonts w:asciiTheme="majorHAnsi" w:eastAsiaTheme="minorEastAsia" w:hAnsiTheme="majorHAnsi" w:cstheme="majorHAnsi"/>
                <w:i/>
                <w:iCs/>
                <w:color w:val="000000"/>
                <w:sz w:val="22"/>
                <w:szCs w:val="22"/>
              </w:rPr>
            </w:pPr>
            <w:r>
              <w:rPr>
                <w:rFonts w:asciiTheme="majorHAnsi" w:eastAsia="Times New Roman" w:hAnsiTheme="majorHAnsi" w:cstheme="majorHAnsi"/>
                <w:noProof/>
                <w:color w:val="000000"/>
                <w:sz w:val="22"/>
                <w:szCs w:val="22"/>
              </w:rPr>
              <w:drawing>
                <wp:inline distT="0" distB="0" distL="0" distR="0" wp14:anchorId="2401C130" wp14:editId="725D0D60">
                  <wp:extent cx="1147445" cy="648335"/>
                  <wp:effectExtent l="0" t="0" r="0" b="0"/>
                  <wp:docPr id="869621570"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dotted" w:sz="4" w:space="0" w:color="000000" w:themeColor="text1"/>
              <w:left w:val="nil"/>
              <w:bottom w:val="dotted" w:sz="4" w:space="0" w:color="000000" w:themeColor="text1"/>
            </w:tcBorders>
          </w:tcPr>
          <w:p w14:paraId="4ABB93C2" w14:textId="77777777" w:rsidR="00A5773A" w:rsidRPr="0017503A" w:rsidRDefault="00A5773A" w:rsidP="00E656B3">
            <w:pPr>
              <w:rPr>
                <w:rFonts w:asciiTheme="majorHAnsi" w:eastAsiaTheme="minorEastAsia" w:hAnsiTheme="majorHAnsi" w:cstheme="majorHAnsi"/>
                <w:sz w:val="22"/>
                <w:szCs w:val="22"/>
              </w:rPr>
            </w:pPr>
          </w:p>
          <w:p w14:paraId="6E970176" w14:textId="77777777" w:rsidR="00AD14DF"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دووەم: بەبێ جیاکارییی!</w:t>
            </w:r>
          </w:p>
          <w:p w14:paraId="459B348F" w14:textId="77777777" w:rsidR="00A5773A"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r w:rsidRPr="0017503A">
              <w:rPr>
                <w:rFonts w:asciiTheme="majorHAnsi" w:eastAsiaTheme="minorEastAsia" w:hAnsiTheme="majorHAnsi" w:cstheme="majorHAnsi"/>
                <w:color w:val="000000" w:themeColor="text1"/>
                <w:sz w:val="22"/>
                <w:szCs w:val="22"/>
                <w:rtl/>
                <w:lang w:bidi="ku-Arab-IQ"/>
              </w:rPr>
              <w:t>مادەی ٢ـی پەیماننامەکە هەموو جۆرەکانی جیاکاری قەدەغە دەکات- جا چ لەسەر بنەمای ئایین، نەژاد، جێندەر یان زمان بێت، بۆ نموونە. دەوڵەتان ڕێککەوتننامەکانی مافی مرۆڤیان واژۆ کردووە و ڕێککەوتوون لەسەر ئەوەی مامەڵەی یەکسان لەگەڵ هەموواندا بکەن و چالاکانە بۆ کۆتاییهێنان بە جیاکاری لە کۆمەڵگادا کار بکەن- وەک ئەوەی ئەنجوومەنی بازاڕ لە چیرۆکەکەماندا ئەنجامی دا.</w:t>
            </w:r>
          </w:p>
          <w:p w14:paraId="74B6C6C2" w14:textId="22730A66" w:rsidR="007741A0" w:rsidRPr="0017503A" w:rsidRDefault="007741A0" w:rsidP="007741A0">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lang w:bidi="ku-Arab-IQ"/>
              </w:rPr>
            </w:pPr>
          </w:p>
        </w:tc>
      </w:tr>
      <w:tr w:rsidR="00A5773A" w:rsidRPr="007741A0" w14:paraId="0A3527F7" w14:textId="77777777" w:rsidTr="08D3AF7F">
        <w:tc>
          <w:tcPr>
            <w:tcW w:w="2268" w:type="dxa"/>
            <w:tcBorders>
              <w:top w:val="nil"/>
              <w:bottom w:val="nil"/>
              <w:right w:val="nil"/>
            </w:tcBorders>
          </w:tcPr>
          <w:p w14:paraId="01A634C2"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6042A993" w14:textId="429A7084" w:rsidR="00A5773A" w:rsidRPr="007741A0" w:rsidRDefault="00595A76">
            <w:pPr>
              <w:pBdr>
                <w:top w:val="nil"/>
                <w:left w:val="nil"/>
                <w:bottom w:val="nil"/>
                <w:right w:val="nil"/>
                <w:between w:val="nil"/>
              </w:pBdr>
              <w:rPr>
                <w:rFonts w:asciiTheme="majorHAnsi" w:eastAsiaTheme="minorEastAsia" w:hAnsiTheme="majorHAnsi" w:cstheme="majorHAnsi"/>
                <w:i/>
                <w:iCs/>
                <w:color w:val="000000"/>
                <w:sz w:val="22"/>
                <w:szCs w:val="22"/>
              </w:rPr>
            </w:pPr>
            <w:r>
              <w:rPr>
                <w:rFonts w:asciiTheme="majorHAnsi" w:eastAsia="Times New Roman" w:hAnsiTheme="majorHAnsi" w:cstheme="majorHAnsi"/>
                <w:noProof/>
                <w:color w:val="000000"/>
                <w:sz w:val="22"/>
                <w:szCs w:val="22"/>
              </w:rPr>
              <w:drawing>
                <wp:inline distT="0" distB="0" distL="0" distR="0" wp14:anchorId="39DB5D68" wp14:editId="2F9B3660">
                  <wp:extent cx="1147445" cy="648335"/>
                  <wp:effectExtent l="0" t="0" r="0" b="0"/>
                  <wp:docPr id="913073871"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dotted" w:sz="4" w:space="0" w:color="000000" w:themeColor="text1"/>
              <w:left w:val="nil"/>
              <w:bottom w:val="nil"/>
            </w:tcBorders>
          </w:tcPr>
          <w:p w14:paraId="787067F5" w14:textId="051A6382" w:rsidR="00A5773A" w:rsidRPr="0017503A" w:rsidRDefault="00A5773A" w:rsidP="00603212">
            <w:pPr>
              <w:tabs>
                <w:tab w:val="left" w:pos="5565"/>
              </w:tabs>
              <w:jc w:val="both"/>
              <w:rPr>
                <w:rFonts w:asciiTheme="majorHAnsi" w:eastAsiaTheme="minorEastAsia" w:hAnsiTheme="majorHAnsi" w:cstheme="majorHAnsi"/>
                <w:sz w:val="22"/>
                <w:szCs w:val="22"/>
              </w:rPr>
            </w:pPr>
          </w:p>
          <w:p w14:paraId="284594CF" w14:textId="77777777" w:rsidR="00AD14DF"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سێیەم: بەبێ لەناوبردنی مافەکان!</w:t>
            </w:r>
          </w:p>
          <w:p w14:paraId="491FC342" w14:textId="77777777" w:rsidR="00AD14DF" w:rsidRPr="0017503A" w:rsidRDefault="00AD14DF"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 xml:space="preserve">مادەی ٥ دەڵێت کە ڕێگە بە هیچ حکومەتێک، گرووپێک یان کەسێک نادرێت بە شێوەیەک لێکدانەوە بۆ مافێکی مرۆڤ بکات وەک ئەوەی ماف بە کۆمەڵێک بدات کە بە شێوەیەک مامەڵە بکەن کە مافەکانی تری مرۆڤ لەناو ببەن. </w:t>
            </w:r>
          </w:p>
          <w:p w14:paraId="6292896D" w14:textId="77777777" w:rsidR="00AD14DF" w:rsidRPr="0017503A" w:rsidRDefault="00AD14DF" w:rsidP="0017503A">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هەروەها مادەی ٢٠ قەدەغەی داکۆکی لە ڕق و کینەی ئایینی دەکات کە لە ڕێگەی هاندان بۆ جیاکاریی، دوژمنایەتی و توندوتیژییەوە سەرچاوە دەگرێت.</w:t>
            </w:r>
          </w:p>
          <w:p w14:paraId="649D8646" w14:textId="6CE6341D" w:rsidR="00A5773A" w:rsidRPr="0017503A" w:rsidRDefault="00AD14DF" w:rsidP="0017503A">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lang w:val="en-US" w:bidi="ku-Arab-IQ"/>
              </w:rPr>
            </w:pPr>
            <w:r w:rsidRPr="0017503A">
              <w:rPr>
                <w:rFonts w:asciiTheme="majorHAnsi" w:eastAsiaTheme="minorEastAsia" w:hAnsiTheme="majorHAnsi" w:cstheme="majorHAnsi"/>
                <w:color w:val="000000" w:themeColor="text1"/>
                <w:sz w:val="22"/>
                <w:szCs w:val="22"/>
                <w:rtl/>
                <w:lang w:bidi="ku-Arab-IQ"/>
              </w:rPr>
              <w:t>بێ گوێدانە ئەوەی حکومەت یان کەسێک پێی وایە ئایین چی لەوان دەخوازێت، هیچ کەسێک ناتوانێت بانگەشەی ئەوە بکات کە ئازادیی ئایین یان باوەڕ  ئەو مافەیان دەداتی کە مافی کەسانی تر پێشێل بکەن.</w:t>
            </w:r>
          </w:p>
        </w:tc>
      </w:tr>
      <w:tr w:rsidR="00A5773A" w:rsidRPr="007741A0" w14:paraId="0AC1E2E1" w14:textId="77777777">
        <w:trPr>
          <w:trHeight w:val="397"/>
        </w:trPr>
        <w:tc>
          <w:tcPr>
            <w:tcW w:w="2268" w:type="dxa"/>
            <w:tcBorders>
              <w:top w:val="nil"/>
              <w:bottom w:val="nil"/>
              <w:right w:val="nil"/>
            </w:tcBorders>
          </w:tcPr>
          <w:p w14:paraId="344ADDDD" w14:textId="77777777" w:rsidR="00A5773A" w:rsidRPr="007741A0" w:rsidRDefault="00A5773A">
            <w:pPr>
              <w:pBdr>
                <w:top w:val="nil"/>
                <w:left w:val="nil"/>
                <w:bottom w:val="nil"/>
                <w:right w:val="nil"/>
                <w:between w:val="nil"/>
              </w:pBdr>
              <w:rPr>
                <w:rFonts w:asciiTheme="majorHAnsi" w:eastAsiaTheme="minorEastAsia" w:hAnsiTheme="majorHAnsi" w:cstheme="majorHAnsi"/>
                <w:i/>
                <w:iCs/>
                <w:color w:val="000000"/>
                <w:sz w:val="22"/>
                <w:szCs w:val="22"/>
              </w:rPr>
            </w:pPr>
          </w:p>
        </w:tc>
        <w:tc>
          <w:tcPr>
            <w:tcW w:w="6763" w:type="dxa"/>
            <w:tcBorders>
              <w:top w:val="nil"/>
              <w:left w:val="nil"/>
              <w:bottom w:val="nil"/>
            </w:tcBorders>
            <w:vAlign w:val="bottom"/>
          </w:tcPr>
          <w:p w14:paraId="061837FB" w14:textId="77777777" w:rsidR="00AD14DF" w:rsidRPr="007741A0" w:rsidRDefault="00AD14DF" w:rsidP="00603212">
            <w:pPr>
              <w:pBdr>
                <w:top w:val="nil"/>
                <w:left w:val="nil"/>
                <w:bottom w:val="nil"/>
                <w:right w:val="nil"/>
                <w:between w:val="nil"/>
              </w:pBdr>
              <w:bidi/>
              <w:ind w:left="-108" w:firstLine="295"/>
              <w:jc w:val="both"/>
              <w:rPr>
                <w:rFonts w:asciiTheme="majorHAnsi" w:eastAsiaTheme="minorEastAsia" w:hAnsiTheme="majorHAnsi" w:cstheme="majorHAnsi"/>
                <w:color w:val="000000" w:themeColor="text1"/>
                <w:sz w:val="22"/>
                <w:szCs w:val="22"/>
                <w:lang w:bidi="ku-Arab-IQ"/>
              </w:rPr>
            </w:pPr>
          </w:p>
          <w:p w14:paraId="0BF4B751" w14:textId="0121BB39" w:rsidR="00AD14DF" w:rsidRPr="0017503A" w:rsidRDefault="00AD14DF" w:rsidP="0017503A">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rtl/>
                <w:lang w:bidi="ku-Arab-IQ"/>
              </w:rPr>
            </w:pPr>
            <w:r w:rsidRPr="0017503A">
              <w:rPr>
                <w:rFonts w:asciiTheme="majorHAnsi" w:eastAsiaTheme="minorEastAsia" w:hAnsiTheme="majorHAnsi" w:cstheme="majorHAnsi"/>
                <w:color w:val="000000" w:themeColor="text1"/>
                <w:sz w:val="22"/>
                <w:szCs w:val="22"/>
                <w:rtl/>
                <w:lang w:bidi="ku-Arab-IQ"/>
              </w:rPr>
              <w:t>من دڵنیام دەتوانن بیر لە چەندان نموونەی بەکارهێنانی ئایین بۆ پاساودان یان هاندانی توندوتیژی بکەنەوە، یان ئەو کارپێکردنە ئایینییەی کە زیان بە کەسانی تر دەگەیەنێت. هەروەها لەوانەیە بیر لەو کاتانە بکەیتەوە کە مرۆڤەکان نادادپەروەرانە لە کارپێکردنی ئاشتییانەی ئایین یان باوەڕەکان زەوت دەکرێن.</w:t>
            </w:r>
          </w:p>
          <w:p w14:paraId="00384BD5" w14:textId="77777777" w:rsidR="00A5773A" w:rsidRPr="007741A0" w:rsidRDefault="00A5773A" w:rsidP="00603212">
            <w:pPr>
              <w:pStyle w:val="Title"/>
              <w:bidi/>
              <w:jc w:val="both"/>
              <w:rPr>
                <w:rFonts w:asciiTheme="majorHAnsi" w:eastAsiaTheme="minorEastAsia" w:hAnsiTheme="majorHAnsi" w:cstheme="majorHAnsi"/>
                <w:b/>
                <w:bCs/>
                <w:color w:val="000000"/>
                <w:sz w:val="22"/>
                <w:szCs w:val="22"/>
                <w:highlight w:val="white"/>
                <w:lang w:bidi="ku-Arab-IQ"/>
              </w:rPr>
            </w:pPr>
          </w:p>
        </w:tc>
      </w:tr>
      <w:tr w:rsidR="00A5773A" w:rsidRPr="007741A0" w14:paraId="7FEB319E" w14:textId="77777777" w:rsidTr="08D3AF7F">
        <w:trPr>
          <w:trHeight w:val="283"/>
        </w:trPr>
        <w:tc>
          <w:tcPr>
            <w:tcW w:w="2268" w:type="dxa"/>
            <w:tcBorders>
              <w:top w:val="nil"/>
              <w:bottom w:val="nil"/>
              <w:right w:val="nil"/>
            </w:tcBorders>
          </w:tcPr>
          <w:p w14:paraId="4B298391" w14:textId="77777777" w:rsidR="00A5773A" w:rsidRPr="007741A0" w:rsidRDefault="00A5773A">
            <w:pPr>
              <w:pBdr>
                <w:top w:val="nil"/>
                <w:left w:val="nil"/>
                <w:bottom w:val="nil"/>
                <w:right w:val="nil"/>
                <w:between w:val="nil"/>
              </w:pBdr>
              <w:rPr>
                <w:rFonts w:asciiTheme="majorHAnsi" w:eastAsiaTheme="minorEastAsia" w:hAnsiTheme="majorHAnsi" w:cstheme="majorHAnsi"/>
                <w:i/>
                <w:iCs/>
                <w:color w:val="000000"/>
                <w:sz w:val="22"/>
                <w:szCs w:val="22"/>
              </w:rPr>
            </w:pPr>
          </w:p>
        </w:tc>
        <w:tc>
          <w:tcPr>
            <w:tcW w:w="6763" w:type="dxa"/>
            <w:tcBorders>
              <w:top w:val="nil"/>
              <w:left w:val="nil"/>
              <w:bottom w:val="single" w:sz="4" w:space="0" w:color="000000" w:themeColor="text1"/>
            </w:tcBorders>
            <w:vAlign w:val="bottom"/>
          </w:tcPr>
          <w:p w14:paraId="12A931E1" w14:textId="7C3A2899" w:rsidR="00A5773A" w:rsidRPr="0017503A" w:rsidRDefault="00AD14DF" w:rsidP="00603212">
            <w:pPr>
              <w:pStyle w:val="Title"/>
              <w:ind w:left="-108"/>
              <w:jc w:val="right"/>
              <w:rPr>
                <w:rFonts w:asciiTheme="majorHAnsi" w:eastAsiaTheme="minorEastAsia" w:hAnsiTheme="majorHAnsi" w:cstheme="majorHAnsi"/>
                <w:b/>
                <w:bCs/>
                <w:color w:val="000000" w:themeColor="text1"/>
                <w:spacing w:val="0"/>
                <w:sz w:val="22"/>
                <w:szCs w:val="22"/>
                <w:highlight w:val="white"/>
                <w:lang w:bidi="ku-Arab-IQ"/>
              </w:rPr>
            </w:pPr>
            <w:r w:rsidRPr="0017503A">
              <w:rPr>
                <w:rFonts w:asciiTheme="majorHAnsi" w:eastAsiaTheme="minorEastAsia" w:hAnsiTheme="majorHAnsi" w:cstheme="majorHAnsi"/>
                <w:b/>
                <w:bCs/>
                <w:color w:val="000000" w:themeColor="text1"/>
                <w:spacing w:val="0"/>
                <w:sz w:val="22"/>
                <w:szCs w:val="22"/>
                <w:highlight w:val="white"/>
                <w:rtl/>
                <w:lang w:bidi="ku-Arab-IQ"/>
              </w:rPr>
              <w:t>سنووربەندییەکانی ئازادیی ئایین یان باوەڕ</w:t>
            </w:r>
          </w:p>
        </w:tc>
      </w:tr>
      <w:tr w:rsidR="00A5773A" w:rsidRPr="007741A0" w14:paraId="5D9C3FB2" w14:textId="77777777" w:rsidTr="08D3AF7F">
        <w:tc>
          <w:tcPr>
            <w:tcW w:w="2268" w:type="dxa"/>
            <w:tcBorders>
              <w:top w:val="nil"/>
              <w:bottom w:val="nil"/>
              <w:right w:val="nil"/>
            </w:tcBorders>
          </w:tcPr>
          <w:p w14:paraId="7CDB7308"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09D8E4D5" w14:textId="77777777" w:rsidR="00A5773A" w:rsidRPr="007741A0" w:rsidRDefault="00617171">
            <w:pPr>
              <w:pBdr>
                <w:top w:val="nil"/>
                <w:left w:val="nil"/>
                <w:bottom w:val="nil"/>
                <w:right w:val="nil"/>
                <w:between w:val="nil"/>
              </w:pBdr>
              <w:rPr>
                <w:rFonts w:asciiTheme="majorHAnsi" w:eastAsiaTheme="minorEastAsia" w:hAnsiTheme="majorHAnsi" w:cstheme="majorHAnsi"/>
                <w:color w:val="000000"/>
                <w:sz w:val="22"/>
                <w:szCs w:val="22"/>
              </w:rPr>
            </w:pPr>
            <w:r w:rsidRPr="007741A0">
              <w:rPr>
                <w:rFonts w:asciiTheme="majorHAnsi" w:eastAsia="Times New Roman" w:hAnsiTheme="majorHAnsi" w:cstheme="majorHAnsi"/>
                <w:noProof/>
                <w:color w:val="000000"/>
                <w:sz w:val="22"/>
                <w:szCs w:val="22"/>
              </w:rPr>
              <w:drawing>
                <wp:inline distT="0" distB="0" distL="0" distR="0" wp14:anchorId="50C8AEF4" wp14:editId="05500586">
                  <wp:extent cx="1128887" cy="634999"/>
                  <wp:effectExtent l="0" t="0" r="0" b="0"/>
                  <wp:docPr id="33" name="image3.jpg"/>
                  <wp:cNvGraphicFramePr/>
                  <a:graphic xmlns:a="http://schemas.openxmlformats.org/drawingml/2006/main">
                    <a:graphicData uri="http://schemas.openxmlformats.org/drawingml/2006/picture">
                      <pic:pic xmlns:pic="http://schemas.openxmlformats.org/drawingml/2006/picture">
                        <pic:nvPicPr>
                          <pic:cNvPr id="33" name="image3.jpg"/>
                          <pic:cNvPicPr preferRelativeResize="0"/>
                        </pic:nvPicPr>
                        <pic:blipFill>
                          <a:blip r:embed="rId32" cstate="print">
                            <a:extLst>
                              <a:ext uri="{28A0092B-C50C-407E-A947-70E740481C1C}">
                                <a14:useLocalDpi xmlns:a14="http://schemas.microsoft.com/office/drawing/2010/main" val="0"/>
                              </a:ext>
                            </a:extLst>
                          </a:blip>
                          <a:stretch>
                            <a:fillRect/>
                          </a:stretch>
                        </pic:blipFill>
                        <pic:spPr>
                          <a:xfrm>
                            <a:off x="0" y="0"/>
                            <a:ext cx="1128887" cy="634999"/>
                          </a:xfrm>
                          <a:prstGeom prst="rect">
                            <a:avLst/>
                          </a:prstGeom>
                          <a:ln/>
                        </pic:spPr>
                      </pic:pic>
                    </a:graphicData>
                  </a:graphic>
                </wp:inline>
              </w:drawing>
            </w:r>
          </w:p>
        </w:tc>
        <w:tc>
          <w:tcPr>
            <w:tcW w:w="6763" w:type="dxa"/>
            <w:tcBorders>
              <w:top w:val="single" w:sz="4" w:space="0" w:color="000000" w:themeColor="text1"/>
              <w:left w:val="nil"/>
            </w:tcBorders>
          </w:tcPr>
          <w:p w14:paraId="60CF7AA5" w14:textId="77777777" w:rsidR="00A5773A" w:rsidRPr="007741A0" w:rsidRDefault="00A5773A" w:rsidP="00603212">
            <w:pPr>
              <w:jc w:val="both"/>
              <w:rPr>
                <w:rFonts w:asciiTheme="majorHAnsi" w:eastAsiaTheme="minorEastAsia" w:hAnsiTheme="majorHAnsi" w:cstheme="majorHAnsi"/>
                <w:sz w:val="22"/>
                <w:szCs w:val="22"/>
              </w:rPr>
            </w:pPr>
          </w:p>
          <w:p w14:paraId="760C3D5F" w14:textId="77777777" w:rsidR="00A14024" w:rsidRPr="007741A0" w:rsidRDefault="00A14024"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کەواتە یاساکان کامانەن؟ کەی حکومەت ڕێی پێ دەدرێت ئازادیی ئایین یان باوەڕ سنووردار بکات؟ با بەخێرایی بڕوانینە یاساکان.</w:t>
            </w:r>
          </w:p>
          <w:p w14:paraId="4E9B5322" w14:textId="77777777" w:rsidR="00A14024" w:rsidRPr="007741A0" w:rsidRDefault="00A14024" w:rsidP="009B2010">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یەکەم، ڕەنگە هەرگیز مافی بیرکردنەوە و باوەڕهێنان (ئازادیی ناوەکی) سنووردار نەکرێت. دووەم، ڕەنگە کارپێکردنی ئایین یان باوەڕ سنووردار بکرێت- بەڵام تەنیا کاتێک کە ئەم چوار یاسانەی خوارەوە جێبەجێ بکرێن.</w:t>
            </w:r>
          </w:p>
          <w:p w14:paraId="6B274C05" w14:textId="77777777" w:rsidR="00A5773A" w:rsidRPr="007741A0" w:rsidRDefault="00A5773A" w:rsidP="00603212">
            <w:pPr>
              <w:jc w:val="both"/>
              <w:rPr>
                <w:rFonts w:asciiTheme="majorHAnsi" w:eastAsiaTheme="minorEastAsia" w:hAnsiTheme="majorHAnsi" w:cstheme="majorHAnsi"/>
                <w:sz w:val="22"/>
                <w:szCs w:val="22"/>
                <w:lang w:bidi="ku-Arab-IQ"/>
              </w:rPr>
            </w:pPr>
          </w:p>
        </w:tc>
      </w:tr>
      <w:tr w:rsidR="00A5773A" w:rsidRPr="007741A0" w14:paraId="53D67676" w14:textId="77777777">
        <w:tc>
          <w:tcPr>
            <w:tcW w:w="2268" w:type="dxa"/>
            <w:tcBorders>
              <w:top w:val="nil"/>
              <w:bottom w:val="nil"/>
              <w:right w:val="nil"/>
            </w:tcBorders>
          </w:tcPr>
          <w:p w14:paraId="4E446E73"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324E0300" w14:textId="3B959320"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5D9D62A8" wp14:editId="3B86C08C">
                  <wp:extent cx="1147445" cy="648335"/>
                  <wp:effectExtent l="0" t="0" r="0" b="0"/>
                  <wp:docPr id="878904250"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tcBorders>
          </w:tcPr>
          <w:p w14:paraId="75D5ECF1" w14:textId="77777777" w:rsidR="00A5773A" w:rsidRPr="007741A0" w:rsidRDefault="00A5773A" w:rsidP="00603212">
            <w:pPr>
              <w:pBdr>
                <w:top w:val="nil"/>
                <w:left w:val="nil"/>
                <w:bottom w:val="nil"/>
                <w:right w:val="nil"/>
                <w:between w:val="nil"/>
              </w:pBdr>
              <w:bidi/>
              <w:ind w:left="-108"/>
              <w:jc w:val="both"/>
              <w:rPr>
                <w:rFonts w:asciiTheme="majorHAnsi" w:eastAsiaTheme="minorEastAsia" w:hAnsiTheme="majorHAnsi" w:cstheme="majorHAnsi"/>
                <w:color w:val="000000"/>
                <w:sz w:val="22"/>
                <w:szCs w:val="22"/>
              </w:rPr>
            </w:pPr>
          </w:p>
          <w:p w14:paraId="0572AD82" w14:textId="77777777" w:rsidR="00A14024" w:rsidRPr="007741A0" w:rsidRDefault="00A14024" w:rsidP="007C7F8A">
            <w:pPr>
              <w:numPr>
                <w:ilvl w:val="0"/>
                <w:numId w:val="7"/>
              </w:numPr>
              <w:pBdr>
                <w:top w:val="nil"/>
                <w:left w:val="nil"/>
                <w:bottom w:val="nil"/>
                <w:right w:val="nil"/>
                <w:between w:val="nil"/>
              </w:pBdr>
              <w:bidi/>
              <w:ind w:left="170" w:hanging="249"/>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دەبێت یاسایەک هەبێت سنووربەندییەکان باس بکات، بە مانایەکی تر، پۆلیس ناتوانێت تەنیا ئەو شتە بکات کە ئارەزووی دەکات.</w:t>
            </w:r>
          </w:p>
          <w:p w14:paraId="1B76F68C" w14:textId="22C4F3A5" w:rsidR="00A14024" w:rsidRPr="007741A0" w:rsidRDefault="00A14024" w:rsidP="007C7F8A">
            <w:pPr>
              <w:numPr>
                <w:ilvl w:val="0"/>
                <w:numId w:val="7"/>
              </w:numPr>
              <w:pBdr>
                <w:top w:val="nil"/>
                <w:left w:val="nil"/>
                <w:bottom w:val="nil"/>
                <w:right w:val="nil"/>
                <w:between w:val="nil"/>
              </w:pBdr>
              <w:bidi/>
              <w:ind w:left="170" w:hanging="249"/>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 xml:space="preserve">دەبێت سنووربەندییەکە هاوڕێژەیی بێت لەگەڵ ئەو کێشەیەی هەوڵی چارەسەری دەدرێت. بۆ نموونە، ئەگەر سیستمی دەنگیی کۆمەڵگایەکی باوەڕدار زۆر بەرز بوو، ڕەنگە داوا لە کۆمەڵگا باوەڕییەکە بکرێت چارەسەری بکەن یان ڕووبەڕووی سزای دارایی ببنەوە. قەدەغەکردنی ئەوەی پێکەوە کۆ ببنەوە، دژ بە هاوڕێژەییبوونە. </w:t>
            </w:r>
          </w:p>
          <w:p w14:paraId="3DDD13AE" w14:textId="690AB6EA" w:rsidR="00A14024" w:rsidRPr="007741A0" w:rsidRDefault="00A14024" w:rsidP="007C7F8A">
            <w:pPr>
              <w:numPr>
                <w:ilvl w:val="0"/>
                <w:numId w:val="7"/>
              </w:numPr>
              <w:pBdr>
                <w:top w:val="nil"/>
                <w:left w:val="nil"/>
                <w:bottom w:val="nil"/>
                <w:right w:val="nil"/>
                <w:between w:val="nil"/>
              </w:pBdr>
              <w:bidi/>
              <w:ind w:left="170" w:hanging="249"/>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دەبێت سنووربەندییەکان دوور بن لە جیاکاری</w:t>
            </w:r>
            <w:r w:rsidR="009B2010">
              <w:rPr>
                <w:rFonts w:asciiTheme="majorHAnsi" w:eastAsiaTheme="minorEastAsia" w:hAnsiTheme="majorHAnsi" w:cstheme="majorHAnsi"/>
                <w:color w:val="000000" w:themeColor="text1"/>
                <w:sz w:val="22"/>
                <w:szCs w:val="22"/>
                <w:lang w:bidi="ku-Arab-IQ"/>
              </w:rPr>
              <w:t xml:space="preserve"> </w:t>
            </w:r>
            <w:r w:rsidRPr="007741A0">
              <w:rPr>
                <w:rFonts w:asciiTheme="majorHAnsi" w:eastAsiaTheme="minorEastAsia" w:hAnsiTheme="majorHAnsi" w:cstheme="majorHAnsi"/>
                <w:color w:val="000000" w:themeColor="text1"/>
                <w:sz w:val="22"/>
                <w:szCs w:val="22"/>
                <w:rtl/>
                <w:lang w:bidi="ku-Arab-IQ"/>
              </w:rPr>
              <w:t>- دەبێت بەسەر هەموواندا جێبەجێ ببن.</w:t>
            </w:r>
          </w:p>
          <w:p w14:paraId="6548C43D" w14:textId="2FD87293" w:rsidR="00A14024" w:rsidRPr="007741A0" w:rsidRDefault="00A14024" w:rsidP="007C7F8A">
            <w:pPr>
              <w:numPr>
                <w:ilvl w:val="0"/>
                <w:numId w:val="7"/>
              </w:numPr>
              <w:pBdr>
                <w:top w:val="nil"/>
                <w:left w:val="nil"/>
                <w:bottom w:val="nil"/>
                <w:right w:val="nil"/>
                <w:between w:val="nil"/>
              </w:pBdr>
              <w:bidi/>
              <w:ind w:left="170" w:hanging="249"/>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دەبێت سنووربەندییەکان پێویستی بن بۆ پاراستنی یەکێک لەم شتانەی خوارەوە:</w:t>
            </w:r>
          </w:p>
          <w:p w14:paraId="44498C00" w14:textId="77777777" w:rsidR="00A14024" w:rsidRPr="007741A0" w:rsidRDefault="00A14024"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ئاسایشی گشتی، نەزمی گشتی، تەندروستی گشتی، ئەخلاقی گشتی یان ماف و ئازادییەکانی کەسانی تر.</w:t>
            </w:r>
          </w:p>
          <w:p w14:paraId="548CC067" w14:textId="77777777" w:rsidR="00A14024" w:rsidRPr="007741A0" w:rsidRDefault="00A14024"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لە ڕاستیدا وشەی پێویستی زۆر گرنگە. ئەوە تەنیا بەس نییە کە حکومەت یان زۆرینەی دانیشتووان وا بیر بکەنەوە کە سنووربەندی بۆ بەدەستهێنانی ئەم ئامانجانە خوازراوە. بە واتایەکی تر، نابێت بەبێ سنووربەندی مافەکان، هیچ ڕێگەیەک بۆ چارەسەرکردنی ئەو کێشانە هەبێت کە بەهۆی کارپێکردنەکانەوە دروست بوون. سنووربەندی مافەکان بە واتای دوایین چارەسەر دێت، هەرچەندە هەندێک چار پێویستییە.</w:t>
            </w:r>
          </w:p>
          <w:p w14:paraId="35ECADDB" w14:textId="77777777" w:rsidR="00A5773A" w:rsidRPr="007741A0" w:rsidRDefault="00A5773A" w:rsidP="00603212">
            <w:pPr>
              <w:pBdr>
                <w:top w:val="nil"/>
                <w:left w:val="nil"/>
                <w:bottom w:val="nil"/>
                <w:right w:val="nil"/>
                <w:between w:val="nil"/>
              </w:pBdr>
              <w:bidi/>
              <w:ind w:left="-108"/>
              <w:jc w:val="both"/>
              <w:rPr>
                <w:rFonts w:asciiTheme="majorHAnsi" w:eastAsiaTheme="minorEastAsia" w:hAnsiTheme="majorHAnsi" w:cstheme="majorHAnsi"/>
                <w:color w:val="000000"/>
                <w:sz w:val="22"/>
                <w:szCs w:val="22"/>
                <w:lang w:bidi="ku-Arab-IQ"/>
              </w:rPr>
            </w:pPr>
          </w:p>
        </w:tc>
      </w:tr>
      <w:tr w:rsidR="00A5773A" w:rsidRPr="007741A0" w14:paraId="596D8191" w14:textId="77777777">
        <w:tc>
          <w:tcPr>
            <w:tcW w:w="2268" w:type="dxa"/>
            <w:tcBorders>
              <w:top w:val="nil"/>
              <w:bottom w:val="nil"/>
              <w:right w:val="nil"/>
            </w:tcBorders>
          </w:tcPr>
          <w:p w14:paraId="658B7DC8"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33655798" w14:textId="628BF3F9"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2E1B8F92" wp14:editId="725F8E08">
                  <wp:extent cx="1147445" cy="648335"/>
                  <wp:effectExtent l="0" t="0" r="0" b="0"/>
                  <wp:docPr id="830243825"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tcBorders>
          </w:tcPr>
          <w:p w14:paraId="51DE3850" w14:textId="77777777" w:rsidR="00A5773A" w:rsidRPr="007741A0" w:rsidRDefault="00A5773A" w:rsidP="00603212">
            <w:pPr>
              <w:pBdr>
                <w:top w:val="nil"/>
                <w:left w:val="nil"/>
                <w:bottom w:val="nil"/>
                <w:right w:val="nil"/>
                <w:between w:val="nil"/>
              </w:pBdr>
              <w:bidi/>
              <w:ind w:left="-108"/>
              <w:jc w:val="both"/>
              <w:rPr>
                <w:rFonts w:asciiTheme="majorHAnsi" w:eastAsiaTheme="minorEastAsia" w:hAnsiTheme="majorHAnsi" w:cstheme="majorHAnsi"/>
                <w:color w:val="000000"/>
                <w:sz w:val="22"/>
                <w:szCs w:val="22"/>
              </w:rPr>
            </w:pPr>
          </w:p>
          <w:p w14:paraId="14D79D1F" w14:textId="77777777" w:rsidR="00A14024" w:rsidRPr="007741A0" w:rsidRDefault="00A14024"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بۆ نموونە دەکرێت کۆکردنەوەی خەڵکێکی زۆر لە شوێنی پەرستندا مەترسیدار بێت. بۆیە ڕەنگە پێویست بکات حکومەتەکان ژمارەی ڕێپێدانی کەسەکان لە شوێنی پەرستن سنووردار بکەن، ئەمەش لەسەر بنەمای ئاسایشی گشتی.</w:t>
            </w:r>
          </w:p>
          <w:p w14:paraId="5DEBC9FF" w14:textId="0299AA2B" w:rsidR="00A14024" w:rsidRPr="007741A0" w:rsidRDefault="00A14024" w:rsidP="0017503A">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سنووربەندییەکانی تەندروستیی گشتی لەسەر کۆبوونەوەکان بە مەبەستی پەرستن لە کاتی پەتای ڤایرۆسی کۆرۆنادا زۆر باو بوو</w:t>
            </w:r>
            <w:r w:rsidR="008452F7">
              <w:rPr>
                <w:rFonts w:asciiTheme="majorHAnsi" w:eastAsiaTheme="minorEastAsia" w:hAnsiTheme="majorHAnsi" w:cstheme="majorHAnsi"/>
                <w:color w:val="000000" w:themeColor="text1"/>
                <w:sz w:val="22"/>
                <w:szCs w:val="22"/>
                <w:lang w:bidi="ku-Arab-IQ"/>
              </w:rPr>
              <w:t xml:space="preserve"> </w:t>
            </w:r>
            <w:r w:rsidRPr="007741A0">
              <w:rPr>
                <w:rFonts w:asciiTheme="majorHAnsi" w:eastAsiaTheme="minorEastAsia" w:hAnsiTheme="majorHAnsi" w:cstheme="majorHAnsi"/>
                <w:color w:val="000000" w:themeColor="text1"/>
                <w:sz w:val="22"/>
                <w:szCs w:val="22"/>
                <w:rtl/>
                <w:lang w:bidi="ku-Arab-IQ"/>
              </w:rPr>
              <w:t xml:space="preserve">- هەندێک جار ئەو سنووربەندییانە زۆر پێویست و هاوڕێژەیی و ناجیاکاریی بوون، هەندێک جاریش بە تەواوی ناهاوڕێژەیی و جیاکارانە بوون. </w:t>
            </w:r>
          </w:p>
          <w:p w14:paraId="39B11387" w14:textId="77777777" w:rsidR="00A14024" w:rsidRPr="007741A0" w:rsidRDefault="00A14024" w:rsidP="0017503A">
            <w:pPr>
              <w:pBdr>
                <w:top w:val="nil"/>
                <w:left w:val="nil"/>
                <w:bottom w:val="nil"/>
                <w:right w:val="nil"/>
                <w:between w:val="nil"/>
              </w:pBdr>
              <w:bidi/>
              <w:ind w:left="-108" w:firstLine="386"/>
              <w:jc w:val="both"/>
              <w:rPr>
                <w:rFonts w:asciiTheme="majorHAnsi" w:eastAsiaTheme="minorEastAsia" w:hAnsiTheme="majorHAnsi" w:cstheme="majorHAnsi"/>
                <w:color w:val="000000" w:themeColor="text1"/>
                <w:sz w:val="22"/>
                <w:szCs w:val="22"/>
                <w:rtl/>
                <w:lang w:bidi="ku-Arab-IQ"/>
              </w:rPr>
            </w:pPr>
            <w:r w:rsidRPr="007741A0">
              <w:rPr>
                <w:rFonts w:asciiTheme="majorHAnsi" w:eastAsiaTheme="minorEastAsia" w:hAnsiTheme="majorHAnsi" w:cstheme="majorHAnsi"/>
                <w:color w:val="000000" w:themeColor="text1"/>
                <w:sz w:val="22"/>
                <w:szCs w:val="22"/>
                <w:rtl/>
                <w:lang w:bidi="ku-Arab-IQ"/>
              </w:rPr>
              <w:t>قەدەغەی خەتەنەکردنی کچان نموونەیەکی سنووربەندییە کە مافی ئازادی ئەوای تر دەپارێزێت- لەم ڕەوشەدا کچان بۆ کچان. هەروەها بێ گوێدانە ئەوەی ئەمە وەک کردەوەیەکی ئایینی یان کولتووری دەبینرێت، دەبێتە هۆی مەترسی بۆ سەر تەندروستی کچان و ناکرێت وەک ئاماژەدان بە ئازادیی ئایین یان باوەڕ پاساو بدرێت.</w:t>
            </w:r>
          </w:p>
          <w:p w14:paraId="06E34F7F" w14:textId="77777777" w:rsidR="00A5773A" w:rsidRPr="007741A0" w:rsidRDefault="00A5773A" w:rsidP="00603212">
            <w:pPr>
              <w:pBdr>
                <w:top w:val="nil"/>
                <w:left w:val="nil"/>
                <w:bottom w:val="nil"/>
                <w:right w:val="nil"/>
                <w:between w:val="nil"/>
              </w:pBdr>
              <w:bidi/>
              <w:ind w:left="-108"/>
              <w:jc w:val="both"/>
              <w:rPr>
                <w:rFonts w:asciiTheme="majorHAnsi" w:eastAsiaTheme="minorEastAsia" w:hAnsiTheme="majorHAnsi" w:cstheme="majorHAnsi"/>
                <w:color w:val="000000"/>
                <w:sz w:val="22"/>
                <w:szCs w:val="22"/>
                <w:lang w:bidi="ku-Arab-IQ"/>
              </w:rPr>
            </w:pPr>
          </w:p>
        </w:tc>
      </w:tr>
      <w:tr w:rsidR="00A5773A" w:rsidRPr="007741A0" w14:paraId="1DAFA78E" w14:textId="77777777">
        <w:trPr>
          <w:trHeight w:val="1140"/>
        </w:trPr>
        <w:tc>
          <w:tcPr>
            <w:tcW w:w="2268" w:type="dxa"/>
            <w:tcBorders>
              <w:top w:val="nil"/>
              <w:bottom w:val="nil"/>
              <w:right w:val="nil"/>
            </w:tcBorders>
          </w:tcPr>
          <w:p w14:paraId="59108DFD" w14:textId="77777777" w:rsidR="00A5773A" w:rsidRPr="007741A0" w:rsidRDefault="00A5773A">
            <w:pPr>
              <w:pBdr>
                <w:top w:val="nil"/>
                <w:left w:val="nil"/>
                <w:bottom w:val="nil"/>
                <w:right w:val="nil"/>
                <w:between w:val="nil"/>
              </w:pBdr>
              <w:rPr>
                <w:rFonts w:asciiTheme="majorHAnsi" w:eastAsiaTheme="minorEastAsia" w:hAnsiTheme="majorHAnsi" w:cstheme="majorHAnsi"/>
                <w:color w:val="000000"/>
                <w:sz w:val="22"/>
                <w:szCs w:val="22"/>
              </w:rPr>
            </w:pPr>
          </w:p>
          <w:p w14:paraId="6B23F57B" w14:textId="46C8C227" w:rsidR="00A5773A" w:rsidRPr="007741A0" w:rsidRDefault="00595A76">
            <w:pPr>
              <w:pBdr>
                <w:top w:val="nil"/>
                <w:left w:val="nil"/>
                <w:bottom w:val="nil"/>
                <w:right w:val="nil"/>
                <w:between w:val="nil"/>
              </w:pBdr>
              <w:rPr>
                <w:rFonts w:asciiTheme="majorHAnsi" w:eastAsiaTheme="minorEastAsia"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13A80A6A" wp14:editId="6495180E">
                  <wp:extent cx="1147445" cy="648335"/>
                  <wp:effectExtent l="0" t="0" r="0" b="0"/>
                  <wp:docPr id="157969025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tcBorders>
          </w:tcPr>
          <w:p w14:paraId="5D8D4FF7" w14:textId="77777777" w:rsidR="00A5773A" w:rsidRPr="007741A0" w:rsidRDefault="00A5773A" w:rsidP="00603212">
            <w:pPr>
              <w:pBdr>
                <w:top w:val="nil"/>
                <w:left w:val="nil"/>
                <w:bottom w:val="nil"/>
                <w:right w:val="nil"/>
                <w:between w:val="nil"/>
              </w:pBdr>
              <w:bidi/>
              <w:ind w:left="-108"/>
              <w:jc w:val="both"/>
              <w:rPr>
                <w:rFonts w:asciiTheme="majorHAnsi" w:eastAsiaTheme="minorEastAsia" w:hAnsiTheme="majorHAnsi" w:cstheme="majorHAnsi"/>
                <w:color w:val="000000"/>
                <w:sz w:val="22"/>
                <w:szCs w:val="22"/>
              </w:rPr>
            </w:pPr>
          </w:p>
          <w:p w14:paraId="1141A04F" w14:textId="709DCE40" w:rsidR="00A5773A" w:rsidRPr="007741A0" w:rsidRDefault="00A14024" w:rsidP="00603212">
            <w:pPr>
              <w:pBdr>
                <w:top w:val="nil"/>
                <w:left w:val="nil"/>
                <w:bottom w:val="nil"/>
                <w:right w:val="nil"/>
                <w:between w:val="nil"/>
              </w:pBdr>
              <w:bidi/>
              <w:ind w:left="-108"/>
              <w:jc w:val="both"/>
              <w:rPr>
                <w:rFonts w:asciiTheme="majorHAnsi" w:eastAsiaTheme="minorEastAsia" w:hAnsiTheme="majorHAnsi" w:cstheme="majorHAnsi"/>
                <w:color w:val="000000" w:themeColor="text1"/>
                <w:sz w:val="22"/>
                <w:szCs w:val="22"/>
              </w:rPr>
            </w:pPr>
            <w:r w:rsidRPr="007741A0">
              <w:rPr>
                <w:rFonts w:asciiTheme="majorHAnsi" w:eastAsiaTheme="minorEastAsia" w:hAnsiTheme="majorHAnsi" w:cstheme="majorHAnsi"/>
                <w:color w:val="000000" w:themeColor="text1"/>
                <w:sz w:val="22"/>
                <w:szCs w:val="22"/>
                <w:rtl/>
                <w:lang w:bidi="ku-Arab-IQ"/>
              </w:rPr>
              <w:t>لە ڕاستیدا ئەو یاسایانە زۆر گرنگن. بەبێ ئەوانە، حکومەتەکان دەیانتوانی هەر گرووپێک یان کردەوەیەک سنووردار بکەن کە خۆیان حەزیان پێی نەبێت. سنووربەندییەکان بە واتای کۆتا ڕێگای چارەسەری دێن، نەوەک ئامرازێک بۆ جڵەوکردنی دەوڵەت. لە دانیشتنەکانی داهاتوودا، تەماشا جۆرە جیاوازەکانی پێشێلکاریی ئازادیی ئایین یان باوەڕ دەکەین کە لە جیهاندا زیاتر ڕوو دەدات.</w:t>
            </w:r>
          </w:p>
        </w:tc>
      </w:tr>
    </w:tbl>
    <w:p w14:paraId="3EFD36F3" w14:textId="6F8B37CB" w:rsidR="008C66B1" w:rsidRPr="008C66B1" w:rsidRDefault="008C66B1" w:rsidP="008C66B1">
      <w:pPr>
        <w:tabs>
          <w:tab w:val="left" w:pos="2504"/>
        </w:tabs>
        <w:rPr>
          <w:rFonts w:asciiTheme="minorHAnsi" w:eastAsiaTheme="minorEastAsia" w:hAnsiTheme="minorHAnsi" w:cstheme="minorHAnsi"/>
        </w:rPr>
      </w:pPr>
    </w:p>
    <w:sectPr w:rsidR="008C66B1" w:rsidRPr="008C66B1" w:rsidSect="00EF2713">
      <w:headerReference w:type="default" r:id="rId36"/>
      <w:footerReference w:type="default" r:id="rId37"/>
      <w:headerReference w:type="first" r:id="rId38"/>
      <w:footerReference w:type="first" r:id="rId39"/>
      <w:pgSz w:w="11906" w:h="16838"/>
      <w:pgMar w:top="1805" w:right="1417" w:bottom="1417" w:left="1417" w:header="460" w:footer="380" w:gutter="0"/>
      <w:pgNumType w:start="5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C210" w14:textId="77777777" w:rsidR="00411CD7" w:rsidRDefault="00411CD7">
      <w:r>
        <w:separator/>
      </w:r>
    </w:p>
  </w:endnote>
  <w:endnote w:type="continuationSeparator" w:id="0">
    <w:p w14:paraId="17B45B0D" w14:textId="77777777" w:rsidR="00411CD7" w:rsidRDefault="00411CD7">
      <w:r>
        <w:continuationSeparator/>
      </w:r>
    </w:p>
  </w:endnote>
  <w:endnote w:type="continuationNotice" w:id="1">
    <w:p w14:paraId="46FD1E5E" w14:textId="77777777" w:rsidR="00411CD7" w:rsidRDefault="00411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00"/>
    <w:family w:val="roman"/>
    <w:notTrueType/>
    <w:pitch w:val="default"/>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86A5" w14:textId="22DF09CB" w:rsidR="00EF2713" w:rsidRPr="0017503A" w:rsidRDefault="00EF2713" w:rsidP="00AD14DF">
    <w:pPr>
      <w:pBdr>
        <w:top w:val="nil"/>
        <w:left w:val="nil"/>
        <w:bottom w:val="nil"/>
        <w:right w:val="nil"/>
        <w:between w:val="nil"/>
      </w:pBdr>
      <w:bidi/>
      <w:spacing w:before="57"/>
      <w:jc w:val="center"/>
      <w:rPr>
        <w:smallCaps/>
        <w:sz w:val="16"/>
        <w:szCs w:val="16"/>
        <w:lang w:val="en-GB"/>
      </w:rPr>
    </w:pPr>
    <w:r w:rsidRPr="0017503A">
      <w:rPr>
        <w:rFonts w:hint="cs"/>
        <w:smallCaps/>
        <w:sz w:val="16"/>
        <w:szCs w:val="16"/>
        <w:rtl/>
        <w:lang w:val="en-GB"/>
      </w:rPr>
      <w:t xml:space="preserve"> </w:t>
    </w:r>
    <w:r w:rsidR="00AD14DF" w:rsidRPr="0017503A">
      <w:rPr>
        <w:rFonts w:hint="cs"/>
        <w:smallCaps/>
        <w:sz w:val="16"/>
        <w:szCs w:val="16"/>
        <w:rtl/>
        <w:lang w:val="en-GB"/>
      </w:rPr>
      <w:t xml:space="preserve">کۆرسی </w:t>
    </w:r>
    <w:r w:rsidR="0017503A">
      <w:rPr>
        <w:smallCaps/>
        <w:sz w:val="16"/>
        <w:szCs w:val="16"/>
        <w:lang w:val="en-GB"/>
      </w:rPr>
      <w:t xml:space="preserve"> </w:t>
    </w:r>
    <w:r w:rsidR="00AD14DF" w:rsidRPr="0017503A">
      <w:rPr>
        <w:rFonts w:hint="cs"/>
        <w:smallCaps/>
        <w:sz w:val="16"/>
        <w:szCs w:val="16"/>
        <w:rtl/>
        <w:lang w:val="en-GB"/>
      </w:rPr>
      <w:t>پێشەنگە</w:t>
    </w:r>
    <w:r w:rsidR="0017503A">
      <w:rPr>
        <w:smallCaps/>
        <w:sz w:val="16"/>
        <w:szCs w:val="16"/>
        <w:lang w:val="en-GB"/>
      </w:rPr>
      <w:t xml:space="preserve"> </w:t>
    </w:r>
    <w:r w:rsidR="00AD14DF" w:rsidRPr="0017503A">
      <w:rPr>
        <w:rFonts w:hint="cs"/>
        <w:smallCaps/>
        <w:sz w:val="16"/>
        <w:szCs w:val="16"/>
        <w:rtl/>
        <w:lang w:val="en-GB"/>
      </w:rPr>
      <w:t xml:space="preserve"> ناوخۆییەکان </w:t>
    </w:r>
    <w:r w:rsidR="005B4BF6" w:rsidRPr="0017503A">
      <w:rPr>
        <w:smallCaps/>
        <w:sz w:val="16"/>
        <w:szCs w:val="16"/>
        <w:lang w:val="en-GB"/>
      </w:rPr>
      <w:t xml:space="preserve"> </w:t>
    </w:r>
    <w:r w:rsidR="00150390" w:rsidRPr="0017503A">
      <w:rPr>
        <w:smallCaps/>
        <w:sz w:val="16"/>
        <w:szCs w:val="16"/>
        <w:lang w:val="en-GB"/>
      </w:rPr>
      <w:t xml:space="preserve">| </w:t>
    </w:r>
    <w:r w:rsidRPr="0017503A">
      <w:rPr>
        <w:smallCaps/>
        <w:sz w:val="16"/>
        <w:szCs w:val="16"/>
        <w:lang w:val="en-GB"/>
      </w:rPr>
      <w:t xml:space="preserve"> </w:t>
    </w:r>
    <w:r w:rsidR="00AD14DF" w:rsidRPr="0017503A">
      <w:rPr>
        <w:rFonts w:hint="cs"/>
        <w:smallCaps/>
        <w:sz w:val="16"/>
        <w:szCs w:val="16"/>
        <w:rtl/>
        <w:lang w:val="en-GB"/>
      </w:rPr>
      <w:t>دانیشتنی</w:t>
    </w:r>
    <w:r w:rsidR="0017503A">
      <w:rPr>
        <w:smallCaps/>
        <w:sz w:val="16"/>
        <w:szCs w:val="16"/>
        <w:lang w:val="en-GB"/>
      </w:rPr>
      <w:t xml:space="preserve"> </w:t>
    </w:r>
    <w:r w:rsidR="00AD14DF" w:rsidRPr="0017503A">
      <w:rPr>
        <w:rFonts w:hint="cs"/>
        <w:smallCaps/>
        <w:sz w:val="16"/>
        <w:szCs w:val="16"/>
        <w:rtl/>
        <w:lang w:val="en-GB"/>
      </w:rPr>
      <w:t xml:space="preserve"> ٢</w:t>
    </w:r>
  </w:p>
  <w:p w14:paraId="55E6582F" w14:textId="77777777" w:rsidR="00EF2713" w:rsidRPr="00A150B5" w:rsidRDefault="00EF2713" w:rsidP="00EF2713">
    <w:pPr>
      <w:pStyle w:val="Footer"/>
      <w:framePr w:wrap="none" w:vAnchor="page" w:hAnchor="page" w:x="5835" w:y="16048"/>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Pr>
        <w:rStyle w:val="PageNumber"/>
        <w:rFonts w:cs="Times New Roman (CS-brödtext)"/>
        <w:spacing w:val="30"/>
        <w:sz w:val="18"/>
        <w:szCs w:val="18"/>
      </w:rPr>
      <w:t>41</w:t>
    </w:r>
    <w:r w:rsidRPr="00A150B5">
      <w:rPr>
        <w:rStyle w:val="PageNumber"/>
        <w:rFonts w:cs="Times New Roman (CS-brödtext)"/>
        <w:spacing w:val="30"/>
        <w:sz w:val="18"/>
        <w:szCs w:val="18"/>
      </w:rPr>
      <w:fldChar w:fldCharType="end"/>
    </w:r>
  </w:p>
  <w:p w14:paraId="00D1E0D0" w14:textId="77777777" w:rsidR="00EF2713" w:rsidRDefault="00EF2713" w:rsidP="00EF2713">
    <w:pPr>
      <w:pBdr>
        <w:top w:val="nil"/>
        <w:left w:val="nil"/>
        <w:bottom w:val="nil"/>
        <w:right w:val="nil"/>
        <w:between w:val="nil"/>
      </w:pBdr>
      <w:spacing w:before="57" w:line="200" w:lineRule="exact"/>
      <w:ind w:right="357"/>
      <w:jc w:val="center"/>
      <w:rPr>
        <w:color w:val="000000"/>
        <w:sz w:val="18"/>
        <w:szCs w:val="18"/>
      </w:rPr>
    </w:pPr>
  </w:p>
  <w:p w14:paraId="5DF1FE9C" w14:textId="06943406" w:rsidR="00A5773A" w:rsidRPr="00EF2713" w:rsidRDefault="00A5773A" w:rsidP="00EF2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49FF" w14:textId="77777777" w:rsidR="00A5773A" w:rsidRDefault="00A5773A">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AEE4" w14:textId="77777777" w:rsidR="00411CD7" w:rsidRDefault="00411CD7">
      <w:r>
        <w:separator/>
      </w:r>
    </w:p>
  </w:footnote>
  <w:footnote w:type="continuationSeparator" w:id="0">
    <w:p w14:paraId="58B284D4" w14:textId="77777777" w:rsidR="00411CD7" w:rsidRDefault="00411CD7">
      <w:r>
        <w:continuationSeparator/>
      </w:r>
    </w:p>
  </w:footnote>
  <w:footnote w:type="continuationNotice" w:id="1">
    <w:p w14:paraId="04947752" w14:textId="77777777" w:rsidR="00411CD7" w:rsidRDefault="00411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C9D3" w14:textId="77777777" w:rsidR="00A5773A" w:rsidRDefault="00617171">
    <w:pPr>
      <w:pBdr>
        <w:top w:val="nil"/>
        <w:left w:val="nil"/>
        <w:bottom w:val="nil"/>
        <w:right w:val="nil"/>
        <w:between w:val="nil"/>
      </w:pBdr>
      <w:tabs>
        <w:tab w:val="center" w:pos="4536"/>
        <w:tab w:val="right" w:pos="9072"/>
      </w:tabs>
      <w:ind w:left="-709" w:right="-709"/>
      <w:jc w:val="center"/>
      <w:rPr>
        <w:color w:val="000000"/>
      </w:rPr>
    </w:pPr>
    <w:r>
      <w:rPr>
        <w:noProof/>
        <w:color w:val="000000"/>
      </w:rPr>
      <w:drawing>
        <wp:inline distT="0" distB="0" distL="0" distR="0" wp14:anchorId="170E37F6" wp14:editId="17858BEC">
          <wp:extent cx="6718300" cy="114300"/>
          <wp:effectExtent l="0" t="0" r="0" b="0"/>
          <wp:docPr id="3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6718300" cy="114300"/>
                  </a:xfrm>
                  <a:prstGeom prst="rect">
                    <a:avLst/>
                  </a:prstGeom>
                  <a:ln/>
                </pic:spPr>
              </pic:pic>
            </a:graphicData>
          </a:graphic>
        </wp:inline>
      </w:drawing>
    </w:r>
  </w:p>
  <w:p w14:paraId="0DD07840" w14:textId="77777777" w:rsidR="00A5773A" w:rsidRDefault="00A5773A">
    <w:pPr>
      <w:pBdr>
        <w:top w:val="nil"/>
        <w:left w:val="nil"/>
        <w:bottom w:val="nil"/>
        <w:right w:val="nil"/>
        <w:between w:val="nil"/>
      </w:pBdr>
      <w:tabs>
        <w:tab w:val="center" w:pos="4536"/>
        <w:tab w:val="right" w:pos="9072"/>
      </w:tabs>
      <w:ind w:left="-851" w:right="-709"/>
      <w:jc w:val="center"/>
      <w:rPr>
        <w:color w:val="000000"/>
      </w:rPr>
    </w:pPr>
  </w:p>
  <w:p w14:paraId="11A1E580" w14:textId="77777777" w:rsidR="00A5773A" w:rsidRDefault="00A5773A">
    <w:pPr>
      <w:pBdr>
        <w:top w:val="nil"/>
        <w:left w:val="nil"/>
        <w:bottom w:val="nil"/>
        <w:right w:val="nil"/>
        <w:between w:val="nil"/>
      </w:pBdr>
      <w:spacing w:after="240"/>
      <w:ind w:left="-1134" w:right="-1134"/>
      <w:jc w:val="center"/>
      <w:rPr>
        <w:smallCaps/>
        <w:color w:val="000000"/>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7B05" w14:textId="77777777" w:rsidR="00A5773A" w:rsidRDefault="00A5773A">
    <w:pPr>
      <w:pBdr>
        <w:top w:val="nil"/>
        <w:left w:val="nil"/>
        <w:bottom w:val="nil"/>
        <w:right w:val="nil"/>
        <w:between w:val="nil"/>
      </w:pBdr>
      <w:tabs>
        <w:tab w:val="center" w:pos="4536"/>
        <w:tab w:val="right" w:pos="9072"/>
      </w:tabs>
      <w:ind w:left="-85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6541"/>
    <w:multiLevelType w:val="multilevel"/>
    <w:tmpl w:val="64A207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 w15:restartNumberingAfterBreak="0">
    <w:nsid w:val="257D77A8"/>
    <w:multiLevelType w:val="multilevel"/>
    <w:tmpl w:val="4FC841C4"/>
    <w:lvl w:ilvl="0">
      <w:start w:val="1"/>
      <w:numFmt w:val="bullet"/>
      <w:lvlText w:val="٣"/>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 w15:restartNumberingAfterBreak="0">
    <w:nsid w:val="3DF402E7"/>
    <w:multiLevelType w:val="multilevel"/>
    <w:tmpl w:val="1BD88062"/>
    <w:lvl w:ilvl="0">
      <w:start w:val="1"/>
      <w:numFmt w:val="bullet"/>
      <w:lvlText w:val="٤"/>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3" w15:restartNumberingAfterBreak="0">
    <w:nsid w:val="453E21A3"/>
    <w:multiLevelType w:val="multilevel"/>
    <w:tmpl w:val="69C0751E"/>
    <w:lvl w:ilvl="0">
      <w:start w:val="1"/>
      <w:numFmt w:val="bullet"/>
      <w:lvlText w:val="٢"/>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 w15:restartNumberingAfterBreak="0">
    <w:nsid w:val="4DE513DE"/>
    <w:multiLevelType w:val="hybridMultilevel"/>
    <w:tmpl w:val="D34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B74F5"/>
    <w:multiLevelType w:val="multilevel"/>
    <w:tmpl w:val="576E9384"/>
    <w:lvl w:ilvl="0">
      <w:start w:val="1"/>
      <w:numFmt w:val="bullet"/>
      <w:lvlText w:val="١"/>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6" w15:restartNumberingAfterBreak="0">
    <w:nsid w:val="7C1D3E41"/>
    <w:multiLevelType w:val="multilevel"/>
    <w:tmpl w:val="2EC249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7" w15:restartNumberingAfterBreak="0">
    <w:nsid w:val="7C8B4087"/>
    <w:multiLevelType w:val="hybridMultilevel"/>
    <w:tmpl w:val="940630EE"/>
    <w:lvl w:ilvl="0" w:tplc="041D000F">
      <w:start w:val="1"/>
      <w:numFmt w:val="decimal"/>
      <w:lvlText w:val="%1."/>
      <w:lvlJc w:val="left"/>
      <w:pPr>
        <w:ind w:left="641" w:hanging="360"/>
      </w:pPr>
    </w:lvl>
    <w:lvl w:ilvl="1" w:tplc="041D0019" w:tentative="1">
      <w:start w:val="1"/>
      <w:numFmt w:val="lowerLetter"/>
      <w:lvlText w:val="%2."/>
      <w:lvlJc w:val="left"/>
      <w:pPr>
        <w:ind w:left="1361" w:hanging="360"/>
      </w:pPr>
    </w:lvl>
    <w:lvl w:ilvl="2" w:tplc="041D001B" w:tentative="1">
      <w:start w:val="1"/>
      <w:numFmt w:val="lowerRoman"/>
      <w:lvlText w:val="%3."/>
      <w:lvlJc w:val="right"/>
      <w:pPr>
        <w:ind w:left="2081" w:hanging="180"/>
      </w:pPr>
    </w:lvl>
    <w:lvl w:ilvl="3" w:tplc="041D000F" w:tentative="1">
      <w:start w:val="1"/>
      <w:numFmt w:val="decimal"/>
      <w:lvlText w:val="%4."/>
      <w:lvlJc w:val="left"/>
      <w:pPr>
        <w:ind w:left="2801" w:hanging="360"/>
      </w:pPr>
    </w:lvl>
    <w:lvl w:ilvl="4" w:tplc="041D0019" w:tentative="1">
      <w:start w:val="1"/>
      <w:numFmt w:val="lowerLetter"/>
      <w:lvlText w:val="%5."/>
      <w:lvlJc w:val="left"/>
      <w:pPr>
        <w:ind w:left="3521" w:hanging="360"/>
      </w:pPr>
    </w:lvl>
    <w:lvl w:ilvl="5" w:tplc="041D001B" w:tentative="1">
      <w:start w:val="1"/>
      <w:numFmt w:val="lowerRoman"/>
      <w:lvlText w:val="%6."/>
      <w:lvlJc w:val="right"/>
      <w:pPr>
        <w:ind w:left="4241" w:hanging="180"/>
      </w:pPr>
    </w:lvl>
    <w:lvl w:ilvl="6" w:tplc="041D000F" w:tentative="1">
      <w:start w:val="1"/>
      <w:numFmt w:val="decimal"/>
      <w:lvlText w:val="%7."/>
      <w:lvlJc w:val="left"/>
      <w:pPr>
        <w:ind w:left="4961" w:hanging="360"/>
      </w:pPr>
    </w:lvl>
    <w:lvl w:ilvl="7" w:tplc="041D0019" w:tentative="1">
      <w:start w:val="1"/>
      <w:numFmt w:val="lowerLetter"/>
      <w:lvlText w:val="%8."/>
      <w:lvlJc w:val="left"/>
      <w:pPr>
        <w:ind w:left="5681" w:hanging="360"/>
      </w:pPr>
    </w:lvl>
    <w:lvl w:ilvl="8" w:tplc="041D001B" w:tentative="1">
      <w:start w:val="1"/>
      <w:numFmt w:val="lowerRoman"/>
      <w:lvlText w:val="%9."/>
      <w:lvlJc w:val="right"/>
      <w:pPr>
        <w:ind w:left="6401" w:hanging="180"/>
      </w:pPr>
    </w:lvl>
  </w:abstractNum>
  <w:num w:numId="1" w16cid:durableId="1551959199">
    <w:abstractNumId w:val="6"/>
  </w:num>
  <w:num w:numId="2" w16cid:durableId="1817182364">
    <w:abstractNumId w:val="0"/>
  </w:num>
  <w:num w:numId="3" w16cid:durableId="991953746">
    <w:abstractNumId w:val="1"/>
  </w:num>
  <w:num w:numId="4" w16cid:durableId="678698152">
    <w:abstractNumId w:val="3"/>
  </w:num>
  <w:num w:numId="5" w16cid:durableId="389575888">
    <w:abstractNumId w:val="2"/>
  </w:num>
  <w:num w:numId="6" w16cid:durableId="1338770697">
    <w:abstractNumId w:val="5"/>
  </w:num>
  <w:num w:numId="7" w16cid:durableId="1830824657">
    <w:abstractNumId w:val="7"/>
  </w:num>
  <w:num w:numId="8" w16cid:durableId="1651977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3A"/>
    <w:rsid w:val="00010AEF"/>
    <w:rsid w:val="00013A22"/>
    <w:rsid w:val="00063449"/>
    <w:rsid w:val="000A7B2F"/>
    <w:rsid w:val="000F721C"/>
    <w:rsid w:val="00105505"/>
    <w:rsid w:val="00150390"/>
    <w:rsid w:val="00164938"/>
    <w:rsid w:val="0017503A"/>
    <w:rsid w:val="001755EF"/>
    <w:rsid w:val="00227CF3"/>
    <w:rsid w:val="002419DA"/>
    <w:rsid w:val="002B5259"/>
    <w:rsid w:val="0036345A"/>
    <w:rsid w:val="00380287"/>
    <w:rsid w:val="003C6DE5"/>
    <w:rsid w:val="003D7101"/>
    <w:rsid w:val="00411CD7"/>
    <w:rsid w:val="004444CD"/>
    <w:rsid w:val="004479C9"/>
    <w:rsid w:val="0048094E"/>
    <w:rsid w:val="004A32BF"/>
    <w:rsid w:val="00537486"/>
    <w:rsid w:val="00595A76"/>
    <w:rsid w:val="005B4BF6"/>
    <w:rsid w:val="005C1D03"/>
    <w:rsid w:val="005E4B92"/>
    <w:rsid w:val="00600DCA"/>
    <w:rsid w:val="00603212"/>
    <w:rsid w:val="00604260"/>
    <w:rsid w:val="00617171"/>
    <w:rsid w:val="006468EC"/>
    <w:rsid w:val="00661233"/>
    <w:rsid w:val="006958D2"/>
    <w:rsid w:val="006A3BE5"/>
    <w:rsid w:val="006B04F1"/>
    <w:rsid w:val="006F15A1"/>
    <w:rsid w:val="00754A4E"/>
    <w:rsid w:val="00767B74"/>
    <w:rsid w:val="007733D8"/>
    <w:rsid w:val="007741A0"/>
    <w:rsid w:val="007C29A7"/>
    <w:rsid w:val="007C7977"/>
    <w:rsid w:val="007C7F8A"/>
    <w:rsid w:val="007E5402"/>
    <w:rsid w:val="00803C7F"/>
    <w:rsid w:val="008452F7"/>
    <w:rsid w:val="008A5AAE"/>
    <w:rsid w:val="008C66B1"/>
    <w:rsid w:val="00901D3C"/>
    <w:rsid w:val="00981CBB"/>
    <w:rsid w:val="009B2010"/>
    <w:rsid w:val="009E6AC3"/>
    <w:rsid w:val="009F3574"/>
    <w:rsid w:val="00A14024"/>
    <w:rsid w:val="00A249E2"/>
    <w:rsid w:val="00A5773A"/>
    <w:rsid w:val="00A72499"/>
    <w:rsid w:val="00A77EA7"/>
    <w:rsid w:val="00AB7A58"/>
    <w:rsid w:val="00AD14DF"/>
    <w:rsid w:val="00B45691"/>
    <w:rsid w:val="00BD7190"/>
    <w:rsid w:val="00C207C0"/>
    <w:rsid w:val="00C46785"/>
    <w:rsid w:val="00C53E23"/>
    <w:rsid w:val="00C55FE7"/>
    <w:rsid w:val="00C76514"/>
    <w:rsid w:val="00CD4CE4"/>
    <w:rsid w:val="00CE2012"/>
    <w:rsid w:val="00CE2774"/>
    <w:rsid w:val="00D21DAD"/>
    <w:rsid w:val="00D468FA"/>
    <w:rsid w:val="00D90DA2"/>
    <w:rsid w:val="00DB07AC"/>
    <w:rsid w:val="00DE36AB"/>
    <w:rsid w:val="00E170EF"/>
    <w:rsid w:val="00E268E6"/>
    <w:rsid w:val="00E656B3"/>
    <w:rsid w:val="00E729D0"/>
    <w:rsid w:val="00E8105A"/>
    <w:rsid w:val="00E87955"/>
    <w:rsid w:val="00EB6A0D"/>
    <w:rsid w:val="00EE2AB6"/>
    <w:rsid w:val="00EE3AD8"/>
    <w:rsid w:val="00EF2713"/>
    <w:rsid w:val="00F168B5"/>
    <w:rsid w:val="00F218E4"/>
    <w:rsid w:val="00F475D6"/>
    <w:rsid w:val="00F50405"/>
    <w:rsid w:val="00F73FFC"/>
    <w:rsid w:val="00F90274"/>
    <w:rsid w:val="00FC54CD"/>
    <w:rsid w:val="00FD582F"/>
    <w:rsid w:val="07400E57"/>
    <w:rsid w:val="08D3AF7F"/>
    <w:rsid w:val="14C9AFA3"/>
    <w:rsid w:val="471C06A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422A9"/>
  <w15:docId w15:val="{85E82382-1D77-4ED0-B3D3-A166DAE1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spacing w:after="160" w:line="259" w:lineRule="auto"/>
    </w:pPr>
    <w:rPr>
      <w:color w:val="5A5A5A"/>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Revision">
    <w:name w:val="Revision"/>
    <w:hidden/>
    <w:uiPriority w:val="99"/>
    <w:semiHidden/>
    <w:rsid w:val="00F32F31"/>
    <w:rPr>
      <w:lang w:eastAsia="en-US"/>
    </w:rPr>
  </w:style>
  <w:style w:type="paragraph" w:styleId="BalloonText">
    <w:name w:val="Balloon Text"/>
    <w:basedOn w:val="Normal"/>
    <w:link w:val="BalloonTextChar"/>
    <w:uiPriority w:val="99"/>
    <w:semiHidden/>
    <w:unhideWhenUsed/>
    <w:rsid w:val="00173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355"/>
    <w:rPr>
      <w:rFonts w:ascii="Segoe UI" w:hAnsi="Segoe UI" w:cs="Segoe UI"/>
      <w:sz w:val="18"/>
      <w:szCs w:val="18"/>
      <w:lang w:eastAsia="en-US"/>
    </w:rPr>
  </w:style>
  <w:style w:type="table" w:customStyle="1" w:styleId="a">
    <w:basedOn w:val="TableNormal"/>
    <w:tblPr>
      <w:tblStyleRowBandSize w:val="1"/>
      <w:tblStyleColBandSize w:val="1"/>
      <w:tblInd w:w="0" w:type="nil"/>
      <w:tblCellMar>
        <w:left w:w="0" w:type="dxa"/>
        <w:right w:w="115" w:type="dxa"/>
      </w:tblCellMar>
    </w:tblPr>
  </w:style>
  <w:style w:type="table" w:customStyle="1" w:styleId="TableNormal1">
    <w:name w:val="Table Normal1"/>
    <w:rsid w:val="00CE201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g"/><Relationship Id="rId30" Type="http://schemas.openxmlformats.org/officeDocument/2006/relationships/image" Target="media/image20.jpeg"/><Relationship Id="rId35" Type="http://schemas.openxmlformats.org/officeDocument/2006/relationships/image" Target="media/image25.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wfvDIg9uV1Wy0W26D9mWrIDc6xg==">AMUW2mUO9BvjzhVCrRXEu8Sr5ZFPTNVMuZPFQ1OEmSkkT7nA+EjWtj/OiYakJ4uHnwVPrads61xiAvA2Y/FrbDmDUI6YF5YJbQq4efmYwNjRkRHTXsJfqnCVqBvvkuOul8LgooTtyhQq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C0DCF-C162-46A8-841A-D2D8F95A955B}"/>
</file>

<file path=customXml/itemProps2.xml><?xml version="1.0" encoding="utf-8"?>
<ds:datastoreItem xmlns:ds="http://schemas.openxmlformats.org/officeDocument/2006/customXml" ds:itemID="{FDD9BAE2-9A1F-4D9D-BBE7-415509771F4A}">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60B3192-F50B-409B-B41F-25BCDF80D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1625</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 Learning Platform;Katherine.Cash@smc.global</dc:creator>
  <cp:keywords/>
  <cp:lastModifiedBy>Katherine Cash</cp:lastModifiedBy>
  <cp:revision>8</cp:revision>
  <cp:lastPrinted>2025-10-19T21:06:00Z</cp:lastPrinted>
  <dcterms:created xsi:type="dcterms:W3CDTF">2025-11-06T11:49:00Z</dcterms:created>
  <dcterms:modified xsi:type="dcterms:W3CDTF">2025-11-06T11:58:00Z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