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71AB" w14:textId="69A8E0E6" w:rsidR="00594933" w:rsidRPr="00BF1176" w:rsidRDefault="004A38A6" w:rsidP="00594933">
      <w:pPr>
        <w:autoSpaceDE w:val="0"/>
        <w:autoSpaceDN w:val="0"/>
        <w:adjustRightInd w:val="0"/>
        <w:spacing w:after="170" w:line="500" w:lineRule="atLeast"/>
        <w:jc w:val="center"/>
        <w:textAlignment w:val="center"/>
        <w:rPr>
          <w:rFonts w:cs="Calibri"/>
          <w:color w:val="000000"/>
          <w:spacing w:val="100"/>
          <w:sz w:val="32"/>
          <w:szCs w:val="32"/>
        </w:rPr>
      </w:pPr>
      <w:r w:rsidRPr="00BF1176">
        <w:rPr>
          <w:noProof/>
        </w:rPr>
        <mc:AlternateContent>
          <mc:Choice Requires="wps">
            <w:drawing>
              <wp:anchor distT="0" distB="0" distL="114300" distR="114300" simplePos="0" relativeHeight="251657216" behindDoc="1" locked="0" layoutInCell="1" allowOverlap="1" wp14:anchorId="23877525" wp14:editId="22145C3A">
                <wp:simplePos x="0" y="0"/>
                <wp:positionH relativeFrom="column">
                  <wp:posOffset>-927100</wp:posOffset>
                </wp:positionH>
                <wp:positionV relativeFrom="paragraph">
                  <wp:posOffset>-1167130</wp:posOffset>
                </wp:positionV>
                <wp:extent cx="7585710" cy="10743565"/>
                <wp:effectExtent l="0" t="0" r="0" b="635"/>
                <wp:wrapNone/>
                <wp:docPr id="1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A5E18" id="Rektangel 5" o:spid="_x0000_s1026" style="position:absolute;margin-left:-73pt;margin-top:-91.9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" fillcolor="#f1ddc6" stroked="f" strokeweight="1pt"/>
            </w:pict>
          </mc:Fallback>
        </mc:AlternateContent>
      </w:r>
      <w:r w:rsidR="002479A7" w:rsidRPr="00BF1176">
        <w:rPr>
          <w:noProof/>
        </w:rPr>
        <w:drawing>
          <wp:anchor distT="0" distB="0" distL="114300" distR="114300" simplePos="0" relativeHeight="251661312" behindDoc="0" locked="0" layoutInCell="1" allowOverlap="1" wp14:anchorId="2516CD72" wp14:editId="336A8873">
            <wp:simplePos x="0" y="0"/>
            <wp:positionH relativeFrom="column">
              <wp:posOffset>-542036</wp:posOffset>
            </wp:positionH>
            <wp:positionV relativeFrom="paragraph">
              <wp:posOffset>-791845</wp:posOffset>
            </wp:positionV>
            <wp:extent cx="6836410" cy="123825"/>
            <wp:effectExtent l="0" t="0" r="2540" b="952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7BEC" w:rsidRPr="00BF1176">
        <w:rPr>
          <w:noProof/>
        </w:rPr>
        <w:drawing>
          <wp:anchor distT="0" distB="0" distL="114300" distR="114300" simplePos="0" relativeHeight="251655168" behindDoc="0" locked="0" layoutInCell="1" allowOverlap="1" wp14:anchorId="30DCD942" wp14:editId="6516B6AA">
            <wp:simplePos x="0" y="0"/>
            <wp:positionH relativeFrom="page">
              <wp:posOffset>3021330</wp:posOffset>
            </wp:positionH>
            <wp:positionV relativeFrom="page">
              <wp:posOffset>9491345</wp:posOffset>
            </wp:positionV>
            <wp:extent cx="1346200" cy="1014730"/>
            <wp:effectExtent l="0" t="0" r="0" b="0"/>
            <wp:wrapNone/>
            <wp:docPr id="1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BF1176">
        <w:rPr>
          <w:rFonts w:cs="Calibri"/>
          <w:color w:val="000000"/>
          <w:spacing w:val="100"/>
          <w:sz w:val="32"/>
          <w:szCs w:val="32"/>
        </w:rPr>
        <w:t>S</w:t>
      </w:r>
      <w:r w:rsidR="008C7C28" w:rsidRPr="00BF1176">
        <w:rPr>
          <w:rFonts w:cs="Calibri"/>
          <w:color w:val="000000"/>
          <w:spacing w:val="100"/>
          <w:sz w:val="32"/>
          <w:szCs w:val="32"/>
        </w:rPr>
        <w:t>ASHI NA</w:t>
      </w:r>
      <w:r w:rsidR="00594933" w:rsidRPr="00BF1176">
        <w:rPr>
          <w:rFonts w:cs="Calibri"/>
          <w:color w:val="000000"/>
          <w:spacing w:val="100"/>
          <w:sz w:val="32"/>
          <w:szCs w:val="32"/>
        </w:rPr>
        <w:t xml:space="preserve"> </w:t>
      </w:r>
      <w:r w:rsidR="00B31038" w:rsidRPr="00BF1176">
        <w:rPr>
          <w:rFonts w:cs="Calibri"/>
          <w:color w:val="000000"/>
          <w:spacing w:val="100"/>
          <w:sz w:val="32"/>
          <w:szCs w:val="32"/>
        </w:rPr>
        <w:t>6</w:t>
      </w:r>
    </w:p>
    <w:p w14:paraId="3A38CDFB" w14:textId="3C9A8104" w:rsidR="00594933" w:rsidRPr="00BF1176" w:rsidRDefault="008C7C28" w:rsidP="004B7571">
      <w:pPr>
        <w:pStyle w:val="R1"/>
        <w:spacing w:after="0"/>
        <w:jc w:val="center"/>
        <w:rPr>
          <w:rFonts w:ascii="Calibri" w:hAnsi="Calibri" w:cs="Calibri"/>
          <w:b/>
          <w:bCs/>
          <w:caps/>
          <w:spacing w:val="20"/>
          <w:sz w:val="32"/>
          <w:szCs w:val="32"/>
          <w:lang w:val="ha-Latn-NG"/>
        </w:rPr>
      </w:pPr>
      <w:r w:rsidRPr="00BF1176">
        <w:rPr>
          <w:rFonts w:ascii="Calibri" w:hAnsi="Calibri" w:cs="Calibri"/>
          <w:b/>
          <w:bCs/>
          <w:caps/>
          <w:spacing w:val="20"/>
          <w:sz w:val="32"/>
          <w:szCs w:val="32"/>
          <w:lang w:val="ha-Latn-NG"/>
        </w:rPr>
        <w:t xml:space="preserve">Labaru masu birgewa wa </w:t>
      </w:r>
      <w:r w:rsidR="00763E06" w:rsidRPr="00BF1176">
        <w:rPr>
          <w:rFonts w:ascii="Calibri" w:hAnsi="Calibri" w:cs="Calibri"/>
          <w:b/>
          <w:bCs/>
          <w:caps/>
          <w:spacing w:val="20"/>
          <w:sz w:val="32"/>
          <w:szCs w:val="32"/>
          <w:lang w:val="ha-Latn-NG"/>
        </w:rPr>
        <w:t>Ɗ</w:t>
      </w:r>
      <w:r w:rsidRPr="00BF1176">
        <w:rPr>
          <w:rFonts w:ascii="Calibri" w:hAnsi="Calibri" w:cs="Calibri"/>
          <w:b/>
          <w:bCs/>
          <w:caps/>
          <w:spacing w:val="20"/>
          <w:sz w:val="32"/>
          <w:szCs w:val="32"/>
          <w:lang w:val="ha-Latn-NG"/>
        </w:rPr>
        <w:t xml:space="preserve">anda </w:t>
      </w:r>
      <w:r w:rsidRPr="00BF1176">
        <w:rPr>
          <w:rFonts w:ascii="Calibri" w:hAnsi="Calibri" w:cs="Calibri"/>
          <w:b/>
          <w:bCs/>
          <w:caps/>
          <w:spacing w:val="20"/>
          <w:sz w:val="32"/>
          <w:szCs w:val="32"/>
          <w:lang w:val="ha-Latn-NG"/>
        </w:rPr>
        <w:br/>
        <w:t xml:space="preserve">suka sami </w:t>
      </w:r>
      <w:r w:rsidR="004A38A6" w:rsidRPr="00BF1176">
        <w:rPr>
          <w:rFonts w:ascii="Calibri" w:hAnsi="Calibri" w:cs="Calibri"/>
          <w:b/>
          <w:bCs/>
          <w:caps/>
          <w:spacing w:val="20"/>
          <w:sz w:val="32"/>
          <w:szCs w:val="32"/>
          <w:lang w:val="ha-Latn-NG"/>
        </w:rPr>
        <w:t>Ƙ</w:t>
      </w:r>
      <w:r w:rsidRPr="00BF1176">
        <w:rPr>
          <w:rFonts w:ascii="Calibri" w:hAnsi="Calibri" w:cs="Calibri"/>
          <w:b/>
          <w:bCs/>
          <w:caps/>
          <w:spacing w:val="20"/>
          <w:sz w:val="32"/>
          <w:szCs w:val="32"/>
          <w:lang w:val="ha-Latn-NG"/>
        </w:rPr>
        <w:t>arfafawa daga dabaru</w:t>
      </w:r>
    </w:p>
    <w:p w14:paraId="3042F259" w14:textId="77777777" w:rsidR="00594933" w:rsidRPr="00BF1176"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2DEABEC4" w14:textId="77777777" w:rsidR="00437EB6" w:rsidRPr="00BF1176" w:rsidRDefault="00437EB6" w:rsidP="00594933">
      <w:pPr>
        <w:autoSpaceDE w:val="0"/>
        <w:autoSpaceDN w:val="0"/>
        <w:adjustRightInd w:val="0"/>
        <w:spacing w:line="260" w:lineRule="atLeast"/>
        <w:jc w:val="center"/>
        <w:textAlignment w:val="center"/>
        <w:rPr>
          <w:rFonts w:cs="Calibri"/>
          <w:b/>
          <w:bCs/>
          <w:caps/>
          <w:color w:val="000000"/>
          <w:spacing w:val="20"/>
          <w:sz w:val="30"/>
          <w:szCs w:val="30"/>
        </w:rPr>
      </w:pPr>
    </w:p>
    <w:p w14:paraId="3BCC857F" w14:textId="77777777" w:rsidR="008C7C28" w:rsidRPr="00BF1176" w:rsidRDefault="008C7C28" w:rsidP="008C7C28">
      <w:pPr>
        <w:pStyle w:val="R3"/>
        <w:spacing w:before="0" w:after="0"/>
        <w:jc w:val="center"/>
        <w:rPr>
          <w:rFonts w:ascii="Calibri" w:hAnsi="Calibri" w:cs="Calibri"/>
          <w:b/>
          <w:bCs/>
          <w:sz w:val="104"/>
          <w:szCs w:val="104"/>
          <w:lang w:val="ha-Latn-NG"/>
        </w:rPr>
      </w:pPr>
      <w:r w:rsidRPr="00BF1176">
        <w:rPr>
          <w:rFonts w:ascii="Calibri" w:hAnsi="Calibri" w:cs="Calibri"/>
          <w:b/>
          <w:bCs/>
          <w:sz w:val="104"/>
          <w:szCs w:val="104"/>
          <w:lang w:val="ha-Latn-NG"/>
        </w:rPr>
        <w:t xml:space="preserve">Takardar </w:t>
      </w:r>
    </w:p>
    <w:p w14:paraId="32984232" w14:textId="07E6C97D" w:rsidR="00594933" w:rsidRPr="00BF1176" w:rsidRDefault="008C7C28" w:rsidP="008C7C28">
      <w:pPr>
        <w:pStyle w:val="R3"/>
        <w:spacing w:before="0" w:after="0"/>
        <w:jc w:val="center"/>
        <w:rPr>
          <w:rFonts w:ascii="Calibri" w:hAnsi="Calibri" w:cs="Calibri"/>
          <w:b/>
          <w:bCs/>
          <w:sz w:val="104"/>
          <w:szCs w:val="104"/>
          <w:lang w:val="ha-Latn-NG"/>
        </w:rPr>
      </w:pPr>
      <w:r w:rsidRPr="00BF1176">
        <w:rPr>
          <w:rFonts w:ascii="Calibri" w:hAnsi="Calibri" w:cs="Calibri"/>
          <w:b/>
          <w:bCs/>
          <w:sz w:val="104"/>
          <w:szCs w:val="104"/>
          <w:lang w:val="ha-Latn-NG"/>
        </w:rPr>
        <w:t>Gabatarwa</w:t>
      </w:r>
    </w:p>
    <w:p w14:paraId="16305202" w14:textId="1E385405" w:rsidR="00345D65" w:rsidRPr="00BF1176" w:rsidRDefault="00167BEC" w:rsidP="00295093">
      <w:pPr>
        <w:pStyle w:val="Allmntstyckeformat"/>
        <w:spacing w:after="480" w:line="240" w:lineRule="auto"/>
        <w:jc w:val="center"/>
        <w:rPr>
          <w:rFonts w:ascii="Calibri" w:hAnsi="Calibri" w:cs="Mulish-Bold"/>
          <w:b/>
          <w:bCs/>
          <w:caps/>
          <w:spacing w:val="115"/>
          <w:sz w:val="32"/>
          <w:szCs w:val="32"/>
        </w:rPr>
      </w:pPr>
      <w:r w:rsidRPr="00BF1176">
        <w:rPr>
          <w:noProof/>
        </w:rPr>
        <w:drawing>
          <wp:anchor distT="24384" distB="77470" distL="138684" distR="195199" simplePos="0" relativeHeight="251654144" behindDoc="0" locked="0" layoutInCell="1" allowOverlap="1" wp14:anchorId="1EA5E0D0" wp14:editId="00661B33">
            <wp:simplePos x="0" y="0"/>
            <wp:positionH relativeFrom="column">
              <wp:posOffset>1551305</wp:posOffset>
            </wp:positionH>
            <wp:positionV relativeFrom="paragraph">
              <wp:posOffset>495651</wp:posOffset>
            </wp:positionV>
            <wp:extent cx="2595880" cy="3670867"/>
            <wp:effectExtent l="25400" t="25400" r="83820" b="88900"/>
            <wp:wrapNone/>
            <wp:docPr id="1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5880"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BF1176">
        <w:rPr>
          <w:rFonts w:ascii="Calibri" w:hAnsi="Calibri" w:cs="Mulish-Bold"/>
          <w:b/>
          <w:bCs/>
          <w:caps/>
          <w:spacing w:val="115"/>
          <w:sz w:val="32"/>
          <w:szCs w:val="32"/>
        </w:rPr>
        <w:br/>
      </w:r>
    </w:p>
    <w:p w14:paraId="220EACA9" w14:textId="6948C45F" w:rsidR="00D53813" w:rsidRPr="00BF1176" w:rsidRDefault="00594933" w:rsidP="00F52951">
      <w:pPr>
        <w:rPr>
          <w:rFonts w:cs="Calibri"/>
          <w:i/>
          <w:iCs/>
          <w:sz w:val="48"/>
          <w:szCs w:val="48"/>
        </w:rPr>
      </w:pPr>
      <w:r w:rsidRPr="00BF1176">
        <w:rPr>
          <w:rFonts w:cs="Mulish-Bold"/>
          <w:b/>
          <w:bCs/>
          <w:caps/>
          <w:spacing w:val="115"/>
          <w:sz w:val="32"/>
          <w:szCs w:val="32"/>
        </w:rPr>
        <w:br w:type="page"/>
      </w:r>
      <w:r w:rsidR="008C7C28" w:rsidRPr="00BF1176">
        <w:rPr>
          <w:rFonts w:cs="Calibri"/>
          <w:sz w:val="48"/>
          <w:szCs w:val="48"/>
        </w:rPr>
        <w:lastRenderedPageBreak/>
        <w:t>Takardar Gabatarwa</w:t>
      </w:r>
    </w:p>
    <w:p w14:paraId="28029D9F" w14:textId="77777777" w:rsidR="00D53813" w:rsidRPr="00BF1176" w:rsidRDefault="00D53813" w:rsidP="00B62E13">
      <w:pPr>
        <w:pStyle w:val="Title"/>
        <w:rPr>
          <w:rFonts w:ascii="Calibri" w:hAnsi="Calibri" w:cs="Calibri"/>
          <w:sz w:val="32"/>
          <w:szCs w:val="32"/>
        </w:rPr>
      </w:pPr>
    </w:p>
    <w:p w14:paraId="0765A885" w14:textId="45E2EAF5" w:rsidR="00B62E13" w:rsidRPr="00BF1176" w:rsidRDefault="004A38A6" w:rsidP="00B62E13">
      <w:pPr>
        <w:pStyle w:val="Title"/>
        <w:rPr>
          <w:rFonts w:cs="Calibri Light"/>
          <w:color w:val="000000"/>
          <w:sz w:val="32"/>
          <w:szCs w:val="32"/>
        </w:rPr>
      </w:pPr>
      <w:r w:rsidRPr="00BF1176">
        <w:rPr>
          <w:rFonts w:cs="Calibri Light"/>
          <w:sz w:val="32"/>
          <w:szCs w:val="32"/>
        </w:rPr>
        <w:t xml:space="preserve">Dabarun inganta ‘hakkin </w:t>
      </w:r>
      <w:r w:rsidRPr="00BF1176">
        <w:rPr>
          <w:rFonts w:asciiTheme="majorHAnsi" w:hAnsiTheme="majorHAnsi" w:cstheme="majorHAnsi"/>
          <w:sz w:val="32"/>
          <w:szCs w:val="32"/>
        </w:rPr>
        <w:t>Ɗ</w:t>
      </w:r>
      <w:r w:rsidRPr="00BF1176">
        <w:rPr>
          <w:rFonts w:cs="Calibri Light"/>
          <w:sz w:val="32"/>
          <w:szCs w:val="32"/>
        </w:rPr>
        <w:t>an’A</w:t>
      </w:r>
      <w:r w:rsidR="008C7C28" w:rsidRPr="00BF1176">
        <w:rPr>
          <w:rFonts w:cs="Calibri Light"/>
          <w:sz w:val="32"/>
          <w:szCs w:val="32"/>
        </w:rPr>
        <w:t>dam</w:t>
      </w:r>
      <w:r w:rsidR="00B62E13" w:rsidRPr="00BF1176">
        <w:rPr>
          <w:rFonts w:cs="Calibri Light"/>
          <w:sz w:val="32"/>
          <w:szCs w:val="32"/>
        </w:rPr>
        <w:t xml:space="preserve"> </w:t>
      </w:r>
    </w:p>
    <w:p w14:paraId="61FE9BEE" w14:textId="77777777" w:rsidR="00B62E13" w:rsidRPr="00BF1176" w:rsidRDefault="00B62E13" w:rsidP="00B62E13">
      <w:pPr>
        <w:rPr>
          <w:rStyle w:val="normaltextrun"/>
          <w:rFonts w:cs="Calibri"/>
          <w:sz w:val="21"/>
          <w:szCs w:val="21"/>
        </w:rPr>
      </w:pPr>
    </w:p>
    <w:p w14:paraId="7FB0DA57" w14:textId="0C7CC0B5" w:rsidR="00B62E13" w:rsidRPr="00BF1176" w:rsidRDefault="005E263B" w:rsidP="39931128">
      <w:pPr>
        <w:rPr>
          <w:rFonts w:cs="Calibri"/>
          <w:i/>
          <w:iCs/>
          <w:sz w:val="21"/>
          <w:szCs w:val="21"/>
        </w:rPr>
      </w:pPr>
      <w:r w:rsidRPr="00BF1176">
        <w:rPr>
          <w:rFonts w:cs="Calibri"/>
          <w:i/>
          <w:iCs/>
          <w:sz w:val="21"/>
          <w:szCs w:val="21"/>
        </w:rPr>
        <w:t>Wannan takardar</w:t>
      </w:r>
      <w:r w:rsidR="008C7C28" w:rsidRPr="00BF1176">
        <w:rPr>
          <w:rFonts w:cs="Calibri"/>
          <w:i/>
          <w:iCs/>
          <w:sz w:val="21"/>
          <w:szCs w:val="21"/>
        </w:rPr>
        <w:t xml:space="preserve"> gabatarwa na sashi na 2 an yi shi ne da hotuna na 25-46 na PowerPoint na sashi</w:t>
      </w:r>
      <w:r w:rsidR="35867500" w:rsidRPr="00BF1176">
        <w:rPr>
          <w:rFonts w:cs="Calibri"/>
          <w:i/>
          <w:iCs/>
          <w:sz w:val="21"/>
          <w:szCs w:val="21"/>
        </w:rPr>
        <w:t>.</w:t>
      </w:r>
    </w:p>
    <w:p w14:paraId="3EB5367D" w14:textId="77777777" w:rsidR="00B62E13" w:rsidRPr="00BF1176" w:rsidRDefault="00B62E13" w:rsidP="00B62E13">
      <w:pPr>
        <w:rPr>
          <w:rStyle w:val="normaltextrun"/>
          <w:rFonts w:cs="Calibri"/>
          <w:i/>
          <w:iCs/>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B62E13" w:rsidRPr="00BF1176" w14:paraId="3BE3E03F" w14:textId="77777777" w:rsidTr="2ABBC56B">
        <w:trPr>
          <w:trHeight w:val="397"/>
        </w:trPr>
        <w:tc>
          <w:tcPr>
            <w:tcW w:w="2268" w:type="dxa"/>
            <w:tcBorders>
              <w:top w:val="nil"/>
              <w:bottom w:val="nil"/>
              <w:right w:val="nil"/>
            </w:tcBorders>
            <w:vAlign w:val="bottom"/>
          </w:tcPr>
          <w:p w14:paraId="48F82F0E"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noProof/>
                <w:sz w:val="21"/>
                <w:szCs w:val="21"/>
              </w:rPr>
            </w:pPr>
          </w:p>
        </w:tc>
        <w:tc>
          <w:tcPr>
            <w:tcW w:w="6763" w:type="dxa"/>
            <w:tcBorders>
              <w:top w:val="nil"/>
              <w:left w:val="nil"/>
              <w:bottom w:val="single" w:sz="4" w:space="0" w:color="auto"/>
            </w:tcBorders>
            <w:vAlign w:val="bottom"/>
          </w:tcPr>
          <w:p w14:paraId="7431F729" w14:textId="027EC652" w:rsidR="00B62E13" w:rsidRPr="00BF1176" w:rsidRDefault="008C7C28" w:rsidP="004A38A6">
            <w:pPr>
              <w:pStyle w:val="paragraph"/>
              <w:spacing w:before="0" w:beforeAutospacing="0" w:after="0" w:afterAutospacing="0"/>
              <w:ind w:left="-112" w:right="-152"/>
              <w:textAlignment w:val="baseline"/>
              <w:rPr>
                <w:rFonts w:ascii="Calibri Light" w:hAnsi="Calibri Light" w:cs="Calibri Light"/>
                <w:b/>
                <w:bCs/>
                <w:sz w:val="21"/>
                <w:szCs w:val="21"/>
              </w:rPr>
            </w:pPr>
            <w:r w:rsidRPr="00BF1176">
              <w:rPr>
                <w:rFonts w:asciiTheme="minorHAnsi" w:hAnsiTheme="minorHAnsi" w:cstheme="minorHAnsi"/>
                <w:b/>
                <w:bCs/>
                <w:sz w:val="20"/>
                <w:szCs w:val="20"/>
              </w:rPr>
              <w:t>GABATARWA</w:t>
            </w:r>
            <w:r w:rsidR="004A38A6" w:rsidRPr="00BF1176">
              <w:rPr>
                <w:rFonts w:asciiTheme="minorHAnsi" w:hAnsiTheme="minorHAnsi" w:cstheme="minorHAnsi"/>
                <w:b/>
                <w:bCs/>
                <w:sz w:val="20"/>
                <w:szCs w:val="20"/>
              </w:rPr>
              <w:t xml:space="preserve">   </w:t>
            </w:r>
          </w:p>
        </w:tc>
      </w:tr>
      <w:tr w:rsidR="00B62E13" w:rsidRPr="00BF1176" w14:paraId="347D6075" w14:textId="77777777" w:rsidTr="2ABBC56B">
        <w:tc>
          <w:tcPr>
            <w:tcW w:w="2268" w:type="dxa"/>
            <w:tcBorders>
              <w:top w:val="nil"/>
              <w:bottom w:val="nil"/>
              <w:right w:val="nil"/>
            </w:tcBorders>
          </w:tcPr>
          <w:p w14:paraId="301EB092"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2468A928" w14:textId="2F48A7B1" w:rsidR="00B62E13" w:rsidRPr="00BF117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lang w:eastAsia="en-US"/>
              </w:rPr>
              <w:drawing>
                <wp:inline distT="0" distB="0" distL="0" distR="0" wp14:anchorId="5CAE5344" wp14:editId="42D98ED0">
                  <wp:extent cx="1130300" cy="635000"/>
                  <wp:effectExtent l="0" t="0" r="0" b="0"/>
                  <wp:docPr id="1" name="Bildobjekt 1"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person, folksamling&#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5E2E2E62" w14:textId="77777777" w:rsidR="00B62E13" w:rsidRPr="00BF1176" w:rsidRDefault="00B62E13" w:rsidP="00A86E5F">
            <w:pPr>
              <w:pStyle w:val="paragraph"/>
              <w:spacing w:before="0" w:beforeAutospacing="0" w:after="0" w:afterAutospacing="0"/>
              <w:ind w:left="-112" w:right="-152"/>
              <w:textAlignment w:val="baseline"/>
              <w:rPr>
                <w:rFonts w:ascii="Calibri Light" w:hAnsi="Calibri Light" w:cs="Calibri Light"/>
                <w:sz w:val="21"/>
                <w:szCs w:val="21"/>
              </w:rPr>
            </w:pPr>
          </w:p>
          <w:p w14:paraId="2CB6510D" w14:textId="6631CCDC" w:rsidR="00B62E13" w:rsidRPr="00BF1176" w:rsidRDefault="008C7C28" w:rsidP="00A86E5F">
            <w:pPr>
              <w:pStyle w:val="paragraph"/>
              <w:spacing w:before="0" w:beforeAutospacing="0" w:after="0" w:afterAutospacing="0"/>
              <w:ind w:left="-112" w:right="-152"/>
              <w:textAlignment w:val="baseline"/>
              <w:rPr>
                <w:rFonts w:ascii="Calibri Light" w:hAnsi="Calibri Light" w:cs="Calibri Light"/>
                <w:i/>
                <w:iCs/>
                <w:spacing w:val="-2"/>
                <w:sz w:val="21"/>
                <w:szCs w:val="21"/>
              </w:rPr>
            </w:pPr>
            <w:r w:rsidRPr="00BF1176">
              <w:rPr>
                <w:rFonts w:ascii="Calibri Light" w:hAnsi="Calibri Light" w:cs="Calibri Light"/>
                <w:spacing w:val="-2"/>
                <w:sz w:val="21"/>
                <w:szCs w:val="21"/>
              </w:rPr>
              <w:t xml:space="preserve">A zama na baya, mun ji labarai game da yadda mutane daban-daban ke ɗaukar matakai daban-daban don inganta ’yancin addini ko imani (YAKI) a cikin al’ummominsu. Haka nan kuma, mun sake tunawa da matsalolin da ke shafar YAKI a cikin al’ummarmu. </w:t>
            </w:r>
            <w:r w:rsidRPr="00BF1176">
              <w:rPr>
                <w:rFonts w:ascii="Calibri Light" w:hAnsi="Calibri Light" w:cs="Calibri Light"/>
                <w:i/>
                <w:iCs/>
                <w:spacing w:val="-2"/>
                <w:sz w:val="21"/>
                <w:szCs w:val="21"/>
              </w:rPr>
              <w:t>(Nuna takardun flip chart na "Taswirar YAKI ta garinmu”</w:t>
            </w:r>
            <w:r w:rsidR="00B62E13" w:rsidRPr="00BF1176">
              <w:rPr>
                <w:rFonts w:ascii="Calibri Light" w:hAnsi="Calibri Light" w:cs="Calibri Light"/>
                <w:i/>
                <w:iCs/>
                <w:spacing w:val="-2"/>
                <w:sz w:val="21"/>
                <w:szCs w:val="21"/>
              </w:rPr>
              <w:t>).</w:t>
            </w:r>
          </w:p>
          <w:p w14:paraId="69502554" w14:textId="13F5244D" w:rsidR="00B62E13" w:rsidRPr="00BF1176" w:rsidRDefault="008C7C28" w:rsidP="00A86E5F">
            <w:pPr>
              <w:pStyle w:val="paragraph"/>
              <w:spacing w:before="0" w:beforeAutospacing="0" w:after="0" w:afterAutospacing="0"/>
              <w:ind w:left="-112" w:right="-152" w:firstLine="280"/>
              <w:textAlignment w:val="baseline"/>
              <w:rPr>
                <w:rFonts w:ascii="Calibri Light" w:hAnsi="Calibri Light" w:cs="Calibri Light"/>
                <w:sz w:val="21"/>
                <w:szCs w:val="21"/>
              </w:rPr>
            </w:pPr>
            <w:r w:rsidRPr="00BF1176">
              <w:rPr>
                <w:rFonts w:ascii="Calibri Light" w:hAnsi="Calibri Light" w:cs="Calibri Light"/>
                <w:sz w:val="21"/>
                <w:szCs w:val="21"/>
              </w:rPr>
              <w:t>A yau, za mu koyi hanyoyin dabaru daban-daban da ake amfani da su don kare da kuma inganta ’yancin dan adam a matakin al’umma. Haka kuma, za mu yi tunanin yadda za mu iya amfani da waɗannan dabarun domin tinkarar matsalolin da muka gano a cikin al’ummarmu</w:t>
            </w:r>
            <w:r w:rsidR="00B62E13" w:rsidRPr="00BF1176">
              <w:rPr>
                <w:rFonts w:ascii="Calibri Light" w:hAnsi="Calibri Light" w:cs="Calibri Light"/>
                <w:sz w:val="21"/>
                <w:szCs w:val="21"/>
              </w:rPr>
              <w:t xml:space="preserve">. </w:t>
            </w:r>
          </w:p>
          <w:p w14:paraId="42B4FDE7" w14:textId="77777777" w:rsidR="00B62E13" w:rsidRPr="00BF1176" w:rsidRDefault="00B62E13" w:rsidP="00A86E5F">
            <w:pPr>
              <w:pStyle w:val="paragraph"/>
              <w:spacing w:before="0" w:beforeAutospacing="0" w:after="0" w:afterAutospacing="0"/>
              <w:ind w:left="-112" w:right="-152"/>
              <w:textAlignment w:val="baseline"/>
              <w:rPr>
                <w:rFonts w:ascii="Calibri Light" w:hAnsi="Calibri Light" w:cs="Calibri Light"/>
                <w:sz w:val="21"/>
                <w:szCs w:val="21"/>
              </w:rPr>
            </w:pPr>
            <w:r w:rsidRPr="00BF1176">
              <w:rPr>
                <w:rFonts w:ascii="Calibri Light" w:hAnsi="Calibri Light" w:cs="Calibri Light"/>
                <w:sz w:val="21"/>
                <w:szCs w:val="21"/>
              </w:rPr>
              <w:t xml:space="preserve"> </w:t>
            </w:r>
          </w:p>
        </w:tc>
      </w:tr>
      <w:tr w:rsidR="00B62E13" w:rsidRPr="00BF1176" w14:paraId="7B5AFD9A" w14:textId="77777777" w:rsidTr="2ABBC56B">
        <w:tc>
          <w:tcPr>
            <w:tcW w:w="2268" w:type="dxa"/>
            <w:tcBorders>
              <w:top w:val="nil"/>
              <w:bottom w:val="nil"/>
              <w:right w:val="nil"/>
            </w:tcBorders>
          </w:tcPr>
          <w:p w14:paraId="48EA44AA" w14:textId="6A71A418" w:rsidR="00B62E13" w:rsidRPr="00BF1176" w:rsidRDefault="008A412F" w:rsidP="00A86E5F">
            <w:pPr>
              <w:pStyle w:val="paragraph"/>
              <w:spacing w:before="0" w:beforeAutospacing="0" w:after="0" w:afterAutospacing="0"/>
              <w:textAlignment w:val="baseline"/>
              <w:rPr>
                <w:rFonts w:ascii="Calibri" w:hAnsi="Calibri" w:cs="Calibri"/>
                <w:sz w:val="21"/>
                <w:szCs w:val="21"/>
              </w:rPr>
            </w:pPr>
            <w:r w:rsidRPr="00BF1176">
              <w:rPr>
                <w:rFonts w:ascii="Calibri" w:hAnsi="Calibri" w:cs="Calibri"/>
                <w:noProof/>
                <w:sz w:val="21"/>
                <w:szCs w:val="21"/>
              </w:rPr>
              <w:drawing>
                <wp:inline distT="0" distB="0" distL="0" distR="0" wp14:anchorId="0CBF794C" wp14:editId="69370FCD">
                  <wp:extent cx="1143000" cy="635000"/>
                  <wp:effectExtent l="0" t="0" r="0" b="0"/>
                  <wp:docPr id="4317326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32614" name="Bildobjekt 4317326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5E5917A1" w14:textId="77777777" w:rsidR="00B62E13" w:rsidRPr="00BF1176" w:rsidRDefault="00B62E13" w:rsidP="00A86E5F">
            <w:pPr>
              <w:pStyle w:val="paragraph"/>
              <w:spacing w:before="0" w:beforeAutospacing="0" w:after="0" w:afterAutospacing="0"/>
              <w:ind w:left="-112" w:right="-152"/>
              <w:textAlignment w:val="baseline"/>
              <w:rPr>
                <w:rFonts w:ascii="Calibri Light" w:hAnsi="Calibri Light" w:cs="Calibri Light"/>
                <w:sz w:val="21"/>
                <w:szCs w:val="21"/>
              </w:rPr>
            </w:pPr>
          </w:p>
          <w:p w14:paraId="1AEC6E95" w14:textId="3B35F19F" w:rsidR="00B62E13" w:rsidRPr="00BF1176" w:rsidRDefault="008C7C28" w:rsidP="004A38A6">
            <w:pPr>
              <w:pStyle w:val="paragraph"/>
              <w:spacing w:before="0" w:beforeAutospacing="0" w:after="0" w:afterAutospacing="0"/>
              <w:ind w:left="-112" w:right="-152"/>
              <w:textAlignment w:val="baseline"/>
              <w:rPr>
                <w:rFonts w:ascii="Calibri Light" w:hAnsi="Calibri Light" w:cs="Calibri Light"/>
                <w:sz w:val="21"/>
                <w:szCs w:val="21"/>
                <w:shd w:val="clear" w:color="auto" w:fill="FFFF00"/>
              </w:rPr>
            </w:pPr>
            <w:r w:rsidRPr="00BF1176">
              <w:rPr>
                <w:rFonts w:ascii="Calibri Light" w:hAnsi="Calibri Light" w:cs="Calibri Light"/>
                <w:sz w:val="21"/>
                <w:szCs w:val="21"/>
              </w:rPr>
              <w:t>Toh menene Dabara (Tactic)? Dabara na nufin tsarin ayyuka da aka tsara domin cimma wani buri</w:t>
            </w:r>
            <w:r w:rsidR="00B62E13" w:rsidRPr="00BF1176">
              <w:rPr>
                <w:rFonts w:ascii="Calibri Light" w:hAnsi="Calibri Light" w:cs="Calibri Light"/>
                <w:sz w:val="21"/>
                <w:szCs w:val="21"/>
              </w:rPr>
              <w:t xml:space="preserve">. </w:t>
            </w:r>
          </w:p>
        </w:tc>
      </w:tr>
      <w:tr w:rsidR="00B62E13" w:rsidRPr="00BF1176" w14:paraId="44972D4D" w14:textId="77777777" w:rsidTr="2ABBC56B">
        <w:trPr>
          <w:trHeight w:val="1018"/>
        </w:trPr>
        <w:tc>
          <w:tcPr>
            <w:tcW w:w="2268" w:type="dxa"/>
            <w:tcBorders>
              <w:top w:val="nil"/>
              <w:bottom w:val="nil"/>
              <w:right w:val="nil"/>
            </w:tcBorders>
          </w:tcPr>
          <w:p w14:paraId="6CBFF4FA"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1B261ABA" w14:textId="41774D20" w:rsidR="00B62E13" w:rsidRPr="00BF117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lang w:eastAsia="en-US"/>
              </w:rPr>
              <w:drawing>
                <wp:inline distT="0" distB="0" distL="0" distR="0" wp14:anchorId="47E81C34" wp14:editId="77BDA531">
                  <wp:extent cx="1130300" cy="635000"/>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0747BA25" w14:textId="1FF360C5" w:rsidR="008C7C28" w:rsidRPr="00BF1176" w:rsidRDefault="008C7C28" w:rsidP="008C7C28">
            <w:pPr>
              <w:pStyle w:val="paragraph"/>
              <w:spacing w:before="0" w:beforeAutospacing="0" w:after="0" w:afterAutospacing="0"/>
              <w:ind w:left="-108" w:right="-153"/>
              <w:textAlignment w:val="baseline"/>
              <w:rPr>
                <w:rFonts w:ascii="Calibri Light" w:hAnsi="Calibri Light" w:cs="Calibri Light"/>
                <w:spacing w:val="-2"/>
                <w:sz w:val="21"/>
                <w:szCs w:val="21"/>
              </w:rPr>
            </w:pPr>
            <w:r w:rsidRPr="00BF1176">
              <w:rPr>
                <w:rFonts w:ascii="Calibri Light" w:hAnsi="Calibri Light" w:cs="Calibri Light"/>
                <w:spacing w:val="-2"/>
                <w:sz w:val="21"/>
                <w:szCs w:val="21"/>
              </w:rPr>
              <w:br/>
              <w:t>Akwai nau’</w:t>
            </w:r>
            <w:r w:rsidR="005E263B" w:rsidRPr="00BF1176">
              <w:rPr>
                <w:rFonts w:ascii="Calibri Light" w:hAnsi="Calibri Light" w:cs="Calibri Light"/>
                <w:spacing w:val="-2"/>
                <w:sz w:val="21"/>
                <w:szCs w:val="21"/>
              </w:rPr>
              <w:t>u</w:t>
            </w:r>
            <w:r w:rsidRPr="00BF1176">
              <w:rPr>
                <w:rFonts w:ascii="Calibri Light" w:hAnsi="Calibri Light" w:cs="Calibri Light"/>
                <w:spacing w:val="-2"/>
                <w:sz w:val="21"/>
                <w:szCs w:val="21"/>
              </w:rPr>
              <w:t>kan dabaru guda hudu da ak</w:t>
            </w:r>
            <w:r w:rsidR="004A38A6" w:rsidRPr="00BF1176">
              <w:rPr>
                <w:rFonts w:ascii="Calibri Light" w:hAnsi="Calibri Light" w:cs="Calibri Light"/>
                <w:spacing w:val="-2"/>
                <w:sz w:val="21"/>
                <w:szCs w:val="21"/>
              </w:rPr>
              <w:t>e amfani da su a fagen kare hakk</w:t>
            </w:r>
            <w:r w:rsidRPr="00BF1176">
              <w:rPr>
                <w:rFonts w:ascii="Calibri Light" w:hAnsi="Calibri Light" w:cs="Calibri Light"/>
                <w:spacing w:val="-2"/>
                <w:sz w:val="21"/>
                <w:szCs w:val="21"/>
              </w:rPr>
              <w:t xml:space="preserve">in </w:t>
            </w:r>
            <w:r w:rsidR="004A38A6" w:rsidRPr="00BF1176">
              <w:rPr>
                <w:rFonts w:asciiTheme="majorHAnsi" w:hAnsiTheme="majorHAnsi" w:cstheme="majorHAnsi"/>
                <w:sz w:val="21"/>
                <w:szCs w:val="21"/>
              </w:rPr>
              <w:t>Ɗ</w:t>
            </w:r>
            <w:r w:rsidR="004A38A6" w:rsidRPr="00BF1176">
              <w:rPr>
                <w:rFonts w:ascii="Calibri Light" w:hAnsi="Calibri Light" w:cs="Calibri Light"/>
                <w:spacing w:val="-2"/>
                <w:sz w:val="21"/>
                <w:szCs w:val="21"/>
              </w:rPr>
              <w:t>an’Adam</w:t>
            </w:r>
            <w:r w:rsidRPr="00BF1176">
              <w:rPr>
                <w:rFonts w:ascii="Calibri Light" w:hAnsi="Calibri Light" w:cs="Calibri Light"/>
                <w:spacing w:val="-2"/>
                <w:sz w:val="21"/>
                <w:szCs w:val="21"/>
              </w:rPr>
              <w:t xml:space="preserve">. Don fahimtar su, za mu yi amfani da misalin wuta domin </w:t>
            </w:r>
            <w:r w:rsidR="004A38A6" w:rsidRPr="00BF1176">
              <w:rPr>
                <w:rFonts w:ascii="Calibri Light" w:hAnsi="Calibri Light" w:cs="Calibri Light"/>
                <w:spacing w:val="-2"/>
                <w:sz w:val="21"/>
                <w:szCs w:val="21"/>
              </w:rPr>
              <w:t>wakiltar cin zarafi da take hakk</w:t>
            </w:r>
            <w:r w:rsidRPr="00BF1176">
              <w:rPr>
                <w:rFonts w:ascii="Calibri Light" w:hAnsi="Calibri Light" w:cs="Calibri Light"/>
                <w:spacing w:val="-2"/>
                <w:sz w:val="21"/>
                <w:szCs w:val="21"/>
              </w:rPr>
              <w:t xml:space="preserve">in </w:t>
            </w:r>
            <w:r w:rsidR="004A38A6" w:rsidRPr="00BF1176">
              <w:rPr>
                <w:rFonts w:asciiTheme="majorHAnsi" w:hAnsiTheme="majorHAnsi" w:cstheme="majorHAnsi"/>
                <w:sz w:val="21"/>
                <w:szCs w:val="21"/>
              </w:rPr>
              <w:t>Ɗ</w:t>
            </w:r>
            <w:r w:rsidR="004A38A6" w:rsidRPr="00BF1176">
              <w:rPr>
                <w:rFonts w:ascii="Calibri Light" w:hAnsi="Calibri Light" w:cs="Calibri Light"/>
                <w:spacing w:val="-2"/>
                <w:sz w:val="21"/>
                <w:szCs w:val="21"/>
              </w:rPr>
              <w:t>an’Adam</w:t>
            </w:r>
            <w:r w:rsidRPr="00BF1176">
              <w:rPr>
                <w:rFonts w:ascii="Calibri Light" w:hAnsi="Calibri Light" w:cs="Calibri Light"/>
                <w:spacing w:val="-2"/>
                <w:sz w:val="21"/>
                <w:szCs w:val="21"/>
              </w:rPr>
              <w:t xml:space="preserve">. Ba wutar da muke jin daɗin dumin ta ba, amma wata mummunar wuta da ke fita </w:t>
            </w:r>
            <w:r w:rsidR="004A38A6" w:rsidRPr="00BF1176">
              <w:rPr>
                <w:rFonts w:ascii="Calibri Light" w:hAnsi="Calibri Light" w:cs="Calibri Light"/>
                <w:spacing w:val="-2"/>
                <w:sz w:val="21"/>
                <w:szCs w:val="21"/>
              </w:rPr>
              <w:t xml:space="preserve">daga hayyacinta. Kamar take hakkin </w:t>
            </w:r>
            <w:r w:rsidR="004A38A6" w:rsidRPr="00BF1176">
              <w:rPr>
                <w:rFonts w:asciiTheme="majorHAnsi" w:hAnsiTheme="majorHAnsi" w:cstheme="majorHAnsi"/>
                <w:sz w:val="21"/>
                <w:szCs w:val="21"/>
              </w:rPr>
              <w:t>Ɗ</w:t>
            </w:r>
            <w:r w:rsidR="004A38A6" w:rsidRPr="00BF1176">
              <w:rPr>
                <w:rFonts w:ascii="Calibri Light" w:hAnsi="Calibri Light" w:cs="Calibri Light"/>
                <w:spacing w:val="-2"/>
                <w:sz w:val="21"/>
                <w:szCs w:val="21"/>
              </w:rPr>
              <w:t>an’A</w:t>
            </w:r>
            <w:r w:rsidRPr="00BF1176">
              <w:rPr>
                <w:rFonts w:ascii="Calibri Light" w:hAnsi="Calibri Light" w:cs="Calibri Light"/>
                <w:spacing w:val="-2"/>
                <w:sz w:val="21"/>
                <w:szCs w:val="21"/>
              </w:rPr>
              <w:t>dam, irin wannan wuta na cutar da mutane — tana haifar da tashin hankali, rauni da mutuwa, kuma tana lalata dukiya da muhalli.</w:t>
            </w:r>
          </w:p>
          <w:p w14:paraId="120F9BCD" w14:textId="0F99B833" w:rsidR="00B62E13" w:rsidRPr="00BF1176" w:rsidRDefault="008C7C28" w:rsidP="008C7C28">
            <w:pPr>
              <w:pStyle w:val="paragraph"/>
              <w:spacing w:before="0" w:beforeAutospacing="0" w:after="0" w:afterAutospacing="0"/>
              <w:ind w:left="-113" w:right="-153" w:firstLine="262"/>
              <w:rPr>
                <w:rFonts w:ascii="Calibri Light" w:hAnsi="Calibri Light" w:cs="Calibri Light"/>
                <w:sz w:val="21"/>
                <w:szCs w:val="21"/>
              </w:rPr>
            </w:pPr>
            <w:r w:rsidRPr="00BF1176">
              <w:rPr>
                <w:rFonts w:ascii="Calibri Light" w:hAnsi="Calibri Light" w:cs="Calibri Light"/>
                <w:sz w:val="21"/>
                <w:szCs w:val="21"/>
              </w:rPr>
              <w:t>To, ta yaya ake kashe wutar? Akwai hanyoyi guda hudu da ake bi</w:t>
            </w:r>
            <w:r w:rsidR="00B62E13" w:rsidRPr="00BF1176">
              <w:rPr>
                <w:rFonts w:ascii="Calibri Light" w:hAnsi="Calibri Light" w:cs="Calibri Light"/>
                <w:sz w:val="21"/>
                <w:szCs w:val="21"/>
              </w:rPr>
              <w:t xml:space="preserve">:  </w:t>
            </w:r>
          </w:p>
          <w:p w14:paraId="7BD8BB52" w14:textId="77777777" w:rsidR="00B62E13" w:rsidRPr="00BF1176" w:rsidRDefault="00B62E13" w:rsidP="008C7C28">
            <w:pPr>
              <w:pStyle w:val="paragraph"/>
              <w:spacing w:before="0" w:beforeAutospacing="0" w:after="0" w:afterAutospacing="0"/>
              <w:ind w:left="-113" w:right="-153" w:firstLine="262"/>
              <w:rPr>
                <w:rFonts w:ascii="Calibri Light" w:eastAsia="Malgun Gothic" w:hAnsi="Calibri Light" w:cs="Calibri Light"/>
                <w:color w:val="000000"/>
                <w:spacing w:val="-2"/>
                <w:sz w:val="21"/>
                <w:szCs w:val="21"/>
              </w:rPr>
            </w:pPr>
          </w:p>
        </w:tc>
      </w:tr>
      <w:tr w:rsidR="00B62E13" w:rsidRPr="00BF1176" w14:paraId="1EC752F9" w14:textId="77777777" w:rsidTr="2ABBC56B">
        <w:trPr>
          <w:trHeight w:val="397"/>
        </w:trPr>
        <w:tc>
          <w:tcPr>
            <w:tcW w:w="2268" w:type="dxa"/>
            <w:tcBorders>
              <w:top w:val="nil"/>
              <w:bottom w:val="nil"/>
              <w:right w:val="nil"/>
            </w:tcBorders>
            <w:vAlign w:val="bottom"/>
          </w:tcPr>
          <w:p w14:paraId="76B1CE31"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1E402B3C" w14:textId="280218F1" w:rsidR="00B62E13" w:rsidRPr="00BF1176" w:rsidRDefault="008C7C28" w:rsidP="00A86E5F">
            <w:pPr>
              <w:pStyle w:val="paragraph"/>
              <w:numPr>
                <w:ilvl w:val="0"/>
                <w:numId w:val="10"/>
              </w:numPr>
              <w:spacing w:before="0" w:beforeAutospacing="0" w:after="0" w:afterAutospacing="0"/>
              <w:textAlignment w:val="baseline"/>
              <w:rPr>
                <w:rFonts w:ascii="Calibri Light" w:hAnsi="Calibri Light" w:cs="Calibri Light"/>
                <w:b/>
                <w:bCs/>
                <w:sz w:val="21"/>
                <w:szCs w:val="21"/>
              </w:rPr>
            </w:pPr>
            <w:r w:rsidRPr="00BF1176">
              <w:rPr>
                <w:rFonts w:ascii="Calibri Light" w:hAnsi="Calibri Light" w:cs="Calibri Light"/>
                <w:b/>
                <w:bCs/>
                <w:sz w:val="21"/>
                <w:szCs w:val="21"/>
              </w:rPr>
              <w:t>DABARUN GAGGAWA</w:t>
            </w:r>
          </w:p>
        </w:tc>
      </w:tr>
      <w:tr w:rsidR="00B62E13" w:rsidRPr="00BF1176" w14:paraId="5584D7F8" w14:textId="77777777" w:rsidTr="2ABBC56B">
        <w:tc>
          <w:tcPr>
            <w:tcW w:w="2268" w:type="dxa"/>
            <w:tcBorders>
              <w:top w:val="nil"/>
              <w:bottom w:val="nil"/>
              <w:right w:val="nil"/>
            </w:tcBorders>
          </w:tcPr>
          <w:p w14:paraId="5FC6DA72"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6AB725E5" w14:textId="5DDB2CA8" w:rsidR="00B62E13" w:rsidRPr="00BF1176" w:rsidRDefault="008A412F"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rPr>
              <w:drawing>
                <wp:inline distT="0" distB="0" distL="0" distR="0" wp14:anchorId="2FA23EA9" wp14:editId="02E368C5">
                  <wp:extent cx="1143000" cy="635000"/>
                  <wp:effectExtent l="0" t="0" r="0" b="0"/>
                  <wp:docPr id="166822698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6984" name="Bildobjekt 16682269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0F35C445" w14:textId="77777777" w:rsidR="00B62E13" w:rsidRPr="00BF1176" w:rsidRDefault="00B62E13" w:rsidP="00A86E5F">
            <w:pPr>
              <w:pStyle w:val="paragraph"/>
              <w:spacing w:before="0" w:beforeAutospacing="0" w:after="0" w:afterAutospacing="0"/>
              <w:ind w:left="-112"/>
              <w:textAlignment w:val="baseline"/>
              <w:rPr>
                <w:rFonts w:ascii="Calibri Light" w:hAnsi="Calibri Light" w:cs="Calibri Light"/>
                <w:b/>
                <w:bCs/>
                <w:sz w:val="21"/>
                <w:szCs w:val="21"/>
              </w:rPr>
            </w:pPr>
          </w:p>
          <w:p w14:paraId="1CB74B22" w14:textId="2BA5A509" w:rsidR="00B62E13" w:rsidRPr="00BF1176" w:rsidRDefault="008C7C28" w:rsidP="00A86E5F">
            <w:pPr>
              <w:pStyle w:val="paragraph"/>
              <w:spacing w:before="0" w:beforeAutospacing="0" w:after="0" w:afterAutospacing="0"/>
              <w:ind w:left="-112"/>
              <w:textAlignment w:val="baseline"/>
              <w:rPr>
                <w:rFonts w:ascii="Calibri Light" w:hAnsi="Calibri Light" w:cs="Calibri Light"/>
                <w:sz w:val="21"/>
                <w:szCs w:val="21"/>
              </w:rPr>
            </w:pPr>
            <w:r w:rsidRPr="00BF1176">
              <w:rPr>
                <w:rFonts w:ascii="Calibri Light" w:hAnsi="Calibri Light" w:cs="Calibri Light"/>
                <w:sz w:val="21"/>
                <w:szCs w:val="21"/>
              </w:rPr>
              <w:t>Dabarun gaggawa suna da nasaba da hana wuta tun kafin ta fara ruruwa ko ci, kashe wuta da kuma ceto mutane</w:t>
            </w:r>
            <w:r w:rsidR="00B62E13" w:rsidRPr="00BF1176">
              <w:rPr>
                <w:rFonts w:ascii="Calibri Light" w:hAnsi="Calibri Light" w:cs="Calibri Light"/>
                <w:sz w:val="21"/>
                <w:szCs w:val="21"/>
              </w:rPr>
              <w:t xml:space="preserve">. </w:t>
            </w:r>
          </w:p>
          <w:p w14:paraId="3ECA1671" w14:textId="4D6522CB" w:rsidR="00B62E13" w:rsidRPr="00BF1176" w:rsidRDefault="008C7C28" w:rsidP="00A86E5F">
            <w:pPr>
              <w:pStyle w:val="paragraph"/>
              <w:spacing w:before="0" w:beforeAutospacing="0" w:after="0" w:afterAutospacing="0"/>
              <w:ind w:left="-112" w:firstLine="284"/>
              <w:textAlignment w:val="baseline"/>
              <w:rPr>
                <w:rFonts w:ascii="Calibri Light" w:hAnsi="Calibri Light" w:cs="Calibri Light"/>
                <w:sz w:val="21"/>
                <w:szCs w:val="21"/>
              </w:rPr>
            </w:pPr>
            <w:r w:rsidRPr="00BF1176">
              <w:rPr>
                <w:rFonts w:ascii="Calibri Light" w:hAnsi="Calibri Light" w:cs="Calibri Light"/>
                <w:sz w:val="21"/>
                <w:szCs w:val="21"/>
              </w:rPr>
              <w:t>Me za ka yi idan ka ga yaro yana wasa</w:t>
            </w:r>
            <w:r w:rsidR="00F07C46" w:rsidRPr="00BF1176">
              <w:rPr>
                <w:rFonts w:ascii="Calibri Light" w:hAnsi="Calibri Light" w:cs="Calibri Light"/>
                <w:sz w:val="21"/>
                <w:szCs w:val="21"/>
              </w:rPr>
              <w:t xml:space="preserve"> da ashana (matches)? Za ka hure</w:t>
            </w:r>
            <w:r w:rsidRPr="00BF1176">
              <w:rPr>
                <w:rFonts w:ascii="Calibri Light" w:hAnsi="Calibri Light" w:cs="Calibri Light"/>
                <w:sz w:val="21"/>
                <w:szCs w:val="21"/>
              </w:rPr>
              <w:t xml:space="preserve"> wutar kuma ka karɓe kibiyar wutar daga hannunsa! Wannan yana nufin hana wutar tun kafin ta fara ruruwa ko ci</w:t>
            </w:r>
            <w:r w:rsidR="00B62E13" w:rsidRPr="00BF1176">
              <w:rPr>
                <w:rFonts w:ascii="Calibri Light" w:hAnsi="Calibri Light" w:cs="Calibri Light"/>
                <w:sz w:val="21"/>
                <w:szCs w:val="21"/>
              </w:rPr>
              <w:t>.</w:t>
            </w:r>
            <w:r w:rsidR="004A38A6" w:rsidRPr="00BF1176">
              <w:rPr>
                <w:rFonts w:ascii="Calibri Light" w:hAnsi="Calibri Light" w:cs="Calibri Light"/>
                <w:sz w:val="21"/>
                <w:szCs w:val="21"/>
              </w:rPr>
              <w:t xml:space="preserve"> </w:t>
            </w:r>
          </w:p>
          <w:p w14:paraId="69CBC4A4" w14:textId="5781D501" w:rsidR="00B62E13" w:rsidRPr="00BF1176" w:rsidRDefault="008C7C28" w:rsidP="00A86E5F">
            <w:pPr>
              <w:pStyle w:val="paragraph"/>
              <w:spacing w:before="0" w:beforeAutospacing="0" w:after="0" w:afterAutospacing="0"/>
              <w:ind w:left="-112" w:firstLine="284"/>
              <w:textAlignment w:val="baseline"/>
              <w:rPr>
                <w:rFonts w:ascii="Calibri Light" w:hAnsi="Calibri Light" w:cs="Calibri Light"/>
                <w:sz w:val="21"/>
                <w:szCs w:val="21"/>
              </w:rPr>
            </w:pPr>
            <w:r w:rsidRPr="00BF1176">
              <w:rPr>
                <w:rFonts w:ascii="Calibri Light" w:hAnsi="Calibri Light" w:cs="Calibri Light"/>
                <w:sz w:val="21"/>
                <w:szCs w:val="21"/>
              </w:rPr>
              <w:t>Idan har wutar ta r</w:t>
            </w:r>
            <w:r w:rsidR="00F07C46" w:rsidRPr="00BF1176">
              <w:rPr>
                <w:rFonts w:ascii="Calibri Light" w:hAnsi="Calibri Light" w:cs="Calibri Light"/>
                <w:sz w:val="21"/>
                <w:szCs w:val="21"/>
              </w:rPr>
              <w:t>iga ta fara ruruwa, kuma tana</w:t>
            </w:r>
            <w:r w:rsidR="004A38A6" w:rsidRPr="00BF1176">
              <w:rPr>
                <w:rFonts w:ascii="Calibri Light" w:hAnsi="Calibri Light" w:cs="Calibri Light"/>
                <w:sz w:val="21"/>
                <w:szCs w:val="21"/>
              </w:rPr>
              <w:t xml:space="preserve"> </w:t>
            </w:r>
            <w:r w:rsidR="004A38A6" w:rsidRPr="00BF1176">
              <w:rPr>
                <w:rFonts w:asciiTheme="majorHAnsi" w:hAnsiTheme="majorHAnsi" w:cstheme="majorHAnsi"/>
                <w:sz w:val="21"/>
                <w:szCs w:val="21"/>
              </w:rPr>
              <w:t>ƙ</w:t>
            </w:r>
            <w:r w:rsidRPr="00BF1176">
              <w:rPr>
                <w:rFonts w:ascii="Calibri Light" w:hAnsi="Calibri Light" w:cs="Calibri Light"/>
                <w:sz w:val="21"/>
                <w:szCs w:val="21"/>
              </w:rPr>
              <w:t>arama, za ka iya qoqarin kashe ta da burushi ko kuma da ruwa. Wannan yana nufin kare mutane da dukiya daga haɗar</w:t>
            </w:r>
            <w:r w:rsidR="004A38A6" w:rsidRPr="00BF1176">
              <w:rPr>
                <w:rFonts w:ascii="Calibri Light" w:hAnsi="Calibri Light" w:cs="Calibri Light"/>
                <w:sz w:val="21"/>
                <w:szCs w:val="21"/>
              </w:rPr>
              <w:t xml:space="preserve">in wuta. Amma idan wutar ta fi </w:t>
            </w:r>
            <w:r w:rsidR="004A38A6" w:rsidRPr="00BF1176">
              <w:rPr>
                <w:rFonts w:asciiTheme="majorHAnsi" w:hAnsiTheme="majorHAnsi" w:cstheme="majorHAnsi"/>
                <w:sz w:val="21"/>
                <w:szCs w:val="21"/>
              </w:rPr>
              <w:t>ƙ</w:t>
            </w:r>
            <w:r w:rsidRPr="00BF1176">
              <w:rPr>
                <w:rFonts w:ascii="Calibri Light" w:hAnsi="Calibri Light" w:cs="Calibri Light"/>
                <w:sz w:val="21"/>
                <w:szCs w:val="21"/>
              </w:rPr>
              <w:t>arfin ka, za ka kira jami’an kashe gobara da kuma gargadi mutane su fita domin su tsira da rayukansu</w:t>
            </w:r>
            <w:r w:rsidR="00B62E13" w:rsidRPr="00BF1176">
              <w:rPr>
                <w:rFonts w:ascii="Calibri Light" w:hAnsi="Calibri Light" w:cs="Calibri Light"/>
                <w:sz w:val="21"/>
                <w:szCs w:val="21"/>
              </w:rPr>
              <w:t xml:space="preserve">. </w:t>
            </w:r>
          </w:p>
          <w:p w14:paraId="4485A12B" w14:textId="191C1EEA" w:rsidR="00B62E13" w:rsidRPr="00BF1176" w:rsidRDefault="008C7C28" w:rsidP="00520E00">
            <w:pPr>
              <w:pStyle w:val="paragraph"/>
              <w:spacing w:before="0" w:beforeAutospacing="0" w:after="0" w:afterAutospacing="0"/>
              <w:ind w:left="-108" w:firstLine="280"/>
              <w:textAlignment w:val="baseline"/>
              <w:rPr>
                <w:rFonts w:ascii="Calibri Light" w:hAnsi="Calibri Light" w:cs="Calibri Light"/>
                <w:color w:val="000000"/>
                <w:sz w:val="21"/>
                <w:szCs w:val="21"/>
              </w:rPr>
            </w:pPr>
            <w:r w:rsidRPr="00BF1176">
              <w:rPr>
                <w:rFonts w:ascii="Calibri Light" w:hAnsi="Calibri Light" w:cs="Calibri Light"/>
                <w:sz w:val="21"/>
                <w:szCs w:val="21"/>
              </w:rPr>
              <w:t>Dabarun</w:t>
            </w:r>
            <w:r w:rsidR="004A38A6" w:rsidRPr="00BF1176">
              <w:rPr>
                <w:rFonts w:ascii="Calibri Light" w:hAnsi="Calibri Light" w:cs="Calibri Light"/>
                <w:sz w:val="21"/>
                <w:szCs w:val="21"/>
              </w:rPr>
              <w:t xml:space="preserve"> gaggawa a fagen kare hakk</w:t>
            </w:r>
            <w:r w:rsidRPr="00BF1176">
              <w:rPr>
                <w:rFonts w:ascii="Calibri Light" w:hAnsi="Calibri Light" w:cs="Calibri Light"/>
                <w:sz w:val="21"/>
                <w:szCs w:val="21"/>
              </w:rPr>
              <w:t xml:space="preserve">in </w:t>
            </w:r>
            <w:r w:rsidR="004A38A6" w:rsidRPr="00BF1176">
              <w:rPr>
                <w:rFonts w:asciiTheme="majorHAnsi" w:hAnsiTheme="majorHAnsi" w:cstheme="majorHAnsi"/>
                <w:sz w:val="21"/>
                <w:szCs w:val="21"/>
              </w:rPr>
              <w:t>Ɗ</w:t>
            </w:r>
            <w:r w:rsidR="004A38A6" w:rsidRPr="00BF1176">
              <w:rPr>
                <w:rFonts w:ascii="Calibri Light" w:hAnsi="Calibri Light" w:cs="Calibri Light"/>
                <w:spacing w:val="-2"/>
                <w:sz w:val="21"/>
                <w:szCs w:val="21"/>
              </w:rPr>
              <w:t>an’Adam</w:t>
            </w:r>
            <w:r w:rsidR="004A38A6" w:rsidRPr="00BF1176">
              <w:rPr>
                <w:rFonts w:ascii="Calibri Light" w:hAnsi="Calibri Light" w:cs="Calibri Light"/>
                <w:sz w:val="21"/>
                <w:szCs w:val="21"/>
              </w:rPr>
              <w:t xml:space="preserve"> </w:t>
            </w:r>
            <w:r w:rsidRPr="00BF1176">
              <w:rPr>
                <w:rFonts w:ascii="Calibri Light" w:hAnsi="Calibri Light" w:cs="Calibri Light"/>
                <w:sz w:val="21"/>
                <w:szCs w:val="21"/>
              </w:rPr>
              <w:t>suna aiki da irin wannan tunani! Ana amfani da su waje</w:t>
            </w:r>
            <w:r w:rsidR="004A38A6" w:rsidRPr="00BF1176">
              <w:rPr>
                <w:rFonts w:ascii="Calibri Light" w:hAnsi="Calibri Light" w:cs="Calibri Light"/>
                <w:sz w:val="21"/>
                <w:szCs w:val="21"/>
              </w:rPr>
              <w:t>n daqile cin zarafi ko take hakk</w:t>
            </w:r>
            <w:r w:rsidRPr="00BF1176">
              <w:rPr>
                <w:rFonts w:ascii="Calibri Light" w:hAnsi="Calibri Light" w:cs="Calibri Light"/>
                <w:sz w:val="21"/>
                <w:szCs w:val="21"/>
              </w:rPr>
              <w:t xml:space="preserve">in </w:t>
            </w:r>
            <w:r w:rsidR="004A38A6" w:rsidRPr="00BF1176">
              <w:rPr>
                <w:rFonts w:asciiTheme="majorHAnsi" w:hAnsiTheme="majorHAnsi" w:cstheme="majorHAnsi"/>
                <w:sz w:val="21"/>
                <w:szCs w:val="21"/>
              </w:rPr>
              <w:t>Ɗ</w:t>
            </w:r>
            <w:r w:rsidR="004A38A6" w:rsidRPr="00BF1176">
              <w:rPr>
                <w:rFonts w:ascii="Calibri Light" w:hAnsi="Calibri Light" w:cs="Calibri Light"/>
                <w:spacing w:val="-2"/>
                <w:sz w:val="21"/>
                <w:szCs w:val="21"/>
              </w:rPr>
              <w:t>an’Adam</w:t>
            </w:r>
            <w:r w:rsidR="004A38A6" w:rsidRPr="00BF1176">
              <w:rPr>
                <w:rFonts w:ascii="Calibri Light" w:hAnsi="Calibri Light" w:cs="Calibri Light"/>
                <w:sz w:val="21"/>
                <w:szCs w:val="21"/>
              </w:rPr>
              <w:t xml:space="preserve"> </w:t>
            </w:r>
            <w:r w:rsidRPr="00BF1176">
              <w:rPr>
                <w:rFonts w:ascii="Calibri Light" w:hAnsi="Calibri Light" w:cs="Calibri Light"/>
                <w:sz w:val="21"/>
                <w:szCs w:val="21"/>
              </w:rPr>
              <w:t xml:space="preserve">da ke gab da faruwa ko kuma wanda yake faruwa a halin yanzu ga wasu mutane a wasu wurare na musamman! Wannan na iya nufin: Tsoma baki kai tsaye don dakatar da cin zarafi da kuma ceto mutane ko Nema ko </w:t>
            </w:r>
            <w:r w:rsidR="004A38A6" w:rsidRPr="00BF1176">
              <w:rPr>
                <w:rFonts w:ascii="Calibri Light" w:hAnsi="Calibri Light" w:cs="Calibri Light"/>
                <w:sz w:val="21"/>
                <w:szCs w:val="21"/>
              </w:rPr>
              <w:t xml:space="preserve">kiran taimako daga hukumomi ko </w:t>
            </w:r>
            <w:r w:rsidR="004A38A6" w:rsidRPr="00BF1176">
              <w:rPr>
                <w:rFonts w:asciiTheme="majorHAnsi" w:hAnsiTheme="majorHAnsi" w:cstheme="majorHAnsi"/>
                <w:sz w:val="21"/>
                <w:szCs w:val="21"/>
              </w:rPr>
              <w:t>ƙ</w:t>
            </w:r>
            <w:r w:rsidRPr="00BF1176">
              <w:rPr>
                <w:rFonts w:ascii="Calibri Light" w:hAnsi="Calibri Light" w:cs="Calibri Light"/>
                <w:sz w:val="21"/>
                <w:szCs w:val="21"/>
              </w:rPr>
              <w:t>ungiyoyin agaji. Ko Gargadi da fadakar da mutane da ke cikin hatsari domin su dauki matakin kare kansu</w:t>
            </w:r>
            <w:r w:rsidR="00B62E13" w:rsidRPr="00BF1176">
              <w:rPr>
                <w:rFonts w:ascii="Calibri Light" w:hAnsi="Calibri Light" w:cs="Calibri Light"/>
                <w:color w:val="000000"/>
                <w:sz w:val="21"/>
                <w:szCs w:val="21"/>
              </w:rPr>
              <w:t>.</w:t>
            </w:r>
          </w:p>
        </w:tc>
      </w:tr>
      <w:tr w:rsidR="00B62E13" w:rsidRPr="00BF1176" w14:paraId="2A5DDC2B" w14:textId="77777777" w:rsidTr="2ABBC56B">
        <w:trPr>
          <w:trHeight w:val="2270"/>
        </w:trPr>
        <w:tc>
          <w:tcPr>
            <w:tcW w:w="2268" w:type="dxa"/>
            <w:tcBorders>
              <w:top w:val="nil"/>
              <w:bottom w:val="nil"/>
              <w:right w:val="nil"/>
            </w:tcBorders>
          </w:tcPr>
          <w:p w14:paraId="0C0EAEE5" w14:textId="6D85994D" w:rsidR="00B62E13" w:rsidRPr="00BF1176" w:rsidRDefault="008A412F"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rPr>
              <w:drawing>
                <wp:inline distT="0" distB="0" distL="0" distR="0" wp14:anchorId="2657A36E" wp14:editId="17285F79">
                  <wp:extent cx="1143000" cy="635000"/>
                  <wp:effectExtent l="0" t="0" r="0" b="0"/>
                  <wp:docPr id="198975776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7768" name="Bildobjekt 198975776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431966B" w14:textId="67C1B185" w:rsidR="00B62E13" w:rsidRPr="00BF1176" w:rsidRDefault="008C7C28" w:rsidP="00A86E5F">
            <w:pPr>
              <w:pStyle w:val="paragraph"/>
              <w:spacing w:before="0" w:beforeAutospacing="0" w:after="0" w:afterAutospacing="0"/>
              <w:ind w:left="-108" w:hanging="4"/>
              <w:textAlignment w:val="baseline"/>
              <w:rPr>
                <w:rStyle w:val="normaltextrun"/>
                <w:rFonts w:ascii="Calibri Light" w:eastAsia="Calibri" w:hAnsi="Calibri Light" w:cs="Calibri Light"/>
                <w:color w:val="000000"/>
                <w:sz w:val="21"/>
                <w:szCs w:val="21"/>
              </w:rPr>
            </w:pPr>
            <w:r w:rsidRPr="00BF1176">
              <w:rPr>
                <w:rStyle w:val="normaltextrun"/>
                <w:rFonts w:ascii="Calibri Light" w:eastAsia="Calibri" w:hAnsi="Calibri Light" w:cs="Calibri Light"/>
                <w:color w:val="000000"/>
                <w:sz w:val="21"/>
                <w:szCs w:val="21"/>
              </w:rPr>
              <w:t xml:space="preserve">Wadanne </w:t>
            </w:r>
            <w:r w:rsidR="00E93705" w:rsidRPr="00BF1176">
              <w:rPr>
                <w:rStyle w:val="normaltextrun"/>
                <w:rFonts w:ascii="Calibri Light" w:eastAsia="Calibri" w:hAnsi="Calibri Light" w:cs="Calibri Light"/>
                <w:color w:val="000000"/>
                <w:sz w:val="21"/>
                <w:szCs w:val="21"/>
              </w:rPr>
              <w:t>i</w:t>
            </w:r>
            <w:r w:rsidRPr="00BF1176">
              <w:rPr>
                <w:rStyle w:val="normaltextrun"/>
                <w:rFonts w:ascii="Calibri Light" w:eastAsia="Calibri" w:hAnsi="Calibri Light" w:cs="Calibri Light"/>
                <w:color w:val="000000"/>
                <w:sz w:val="21"/>
                <w:szCs w:val="21"/>
              </w:rPr>
              <w:t xml:space="preserve">rin </w:t>
            </w:r>
            <w:r w:rsidR="00E93705" w:rsidRPr="00BF1176">
              <w:rPr>
                <w:rStyle w:val="normaltextrun"/>
                <w:rFonts w:ascii="Calibri Light" w:eastAsia="Calibri" w:hAnsi="Calibri Light" w:cs="Calibri Light"/>
                <w:color w:val="000000"/>
                <w:sz w:val="21"/>
                <w:szCs w:val="21"/>
              </w:rPr>
              <w:t>t</w:t>
            </w:r>
            <w:r w:rsidRPr="00BF1176">
              <w:rPr>
                <w:rStyle w:val="normaltextrun"/>
                <w:rFonts w:ascii="Calibri Light" w:eastAsia="Calibri" w:hAnsi="Calibri Light" w:cs="Calibri Light"/>
                <w:color w:val="000000"/>
                <w:sz w:val="21"/>
                <w:szCs w:val="21"/>
              </w:rPr>
              <w:t xml:space="preserve">ake </w:t>
            </w:r>
            <w:r w:rsidR="00E93705" w:rsidRPr="00BF1176">
              <w:rPr>
                <w:rStyle w:val="normaltextrun"/>
                <w:rFonts w:ascii="Calibri Light" w:eastAsia="Calibri" w:hAnsi="Calibri Light" w:cs="Calibri Light"/>
                <w:color w:val="000000"/>
                <w:sz w:val="21"/>
                <w:szCs w:val="21"/>
              </w:rPr>
              <w:t>h</w:t>
            </w:r>
            <w:r w:rsidR="004A38A6" w:rsidRPr="00BF1176">
              <w:rPr>
                <w:rStyle w:val="normaltextrun"/>
                <w:rFonts w:ascii="Calibri Light" w:eastAsia="Calibri" w:hAnsi="Calibri Light" w:cs="Calibri Light"/>
                <w:color w:val="000000"/>
                <w:sz w:val="21"/>
                <w:szCs w:val="21"/>
              </w:rPr>
              <w:t>akk</w:t>
            </w:r>
            <w:r w:rsidRPr="00BF1176">
              <w:rPr>
                <w:rStyle w:val="normaltextrun"/>
                <w:rFonts w:ascii="Calibri Light" w:eastAsia="Calibri" w:hAnsi="Calibri Light" w:cs="Calibri Light"/>
                <w:color w:val="000000"/>
                <w:sz w:val="21"/>
                <w:szCs w:val="21"/>
              </w:rPr>
              <w:t xml:space="preserve">in YAKI ne </w:t>
            </w:r>
            <w:r w:rsidR="00E93705" w:rsidRPr="00BF1176">
              <w:rPr>
                <w:rStyle w:val="normaltextrun"/>
                <w:rFonts w:ascii="Calibri Light" w:eastAsia="Calibri" w:hAnsi="Calibri Light" w:cs="Calibri Light"/>
                <w:color w:val="000000"/>
                <w:sz w:val="21"/>
                <w:szCs w:val="21"/>
              </w:rPr>
              <w:t>z</w:t>
            </w:r>
            <w:r w:rsidRPr="00BF1176">
              <w:rPr>
                <w:rStyle w:val="normaltextrun"/>
                <w:rFonts w:ascii="Calibri Light" w:eastAsia="Calibri" w:hAnsi="Calibri Light" w:cs="Calibri Light"/>
                <w:color w:val="000000"/>
                <w:sz w:val="21"/>
                <w:szCs w:val="21"/>
              </w:rPr>
              <w:t xml:space="preserve">a </w:t>
            </w:r>
            <w:r w:rsidR="00E93705" w:rsidRPr="00BF1176">
              <w:rPr>
                <w:rStyle w:val="normaltextrun"/>
                <w:rFonts w:ascii="Calibri Light" w:eastAsia="Calibri" w:hAnsi="Calibri Light" w:cs="Calibri Light"/>
                <w:color w:val="000000"/>
                <w:sz w:val="21"/>
                <w:szCs w:val="21"/>
              </w:rPr>
              <w:t>m</w:t>
            </w:r>
            <w:r w:rsidRPr="00BF1176">
              <w:rPr>
                <w:rStyle w:val="normaltextrun"/>
                <w:rFonts w:ascii="Calibri Light" w:eastAsia="Calibri" w:hAnsi="Calibri Light" w:cs="Calibri Light"/>
                <w:color w:val="000000"/>
                <w:sz w:val="21"/>
                <w:szCs w:val="21"/>
              </w:rPr>
              <w:t xml:space="preserve">u </w:t>
            </w:r>
            <w:r w:rsidR="00E93705" w:rsidRPr="00BF1176">
              <w:rPr>
                <w:rStyle w:val="normaltextrun"/>
                <w:rFonts w:ascii="Calibri Light" w:eastAsia="Calibri" w:hAnsi="Calibri Light" w:cs="Calibri Light"/>
                <w:color w:val="000000"/>
                <w:sz w:val="21"/>
                <w:szCs w:val="21"/>
              </w:rPr>
              <w:t>i</w:t>
            </w:r>
            <w:r w:rsidRPr="00BF1176">
              <w:rPr>
                <w:rStyle w:val="normaltextrun"/>
                <w:rFonts w:ascii="Calibri Light" w:eastAsia="Calibri" w:hAnsi="Calibri Light" w:cs="Calibri Light"/>
                <w:color w:val="000000"/>
                <w:sz w:val="21"/>
                <w:szCs w:val="21"/>
              </w:rPr>
              <w:t xml:space="preserve">ya </w:t>
            </w:r>
            <w:r w:rsidR="00E93705" w:rsidRPr="00BF1176">
              <w:rPr>
                <w:rStyle w:val="normaltextrun"/>
                <w:rFonts w:ascii="Calibri Light" w:eastAsia="Calibri" w:hAnsi="Calibri Light" w:cs="Calibri Light"/>
                <w:color w:val="000000"/>
                <w:sz w:val="21"/>
                <w:szCs w:val="21"/>
              </w:rPr>
              <w:t>a</w:t>
            </w:r>
            <w:r w:rsidRPr="00BF1176">
              <w:rPr>
                <w:rStyle w:val="normaltextrun"/>
                <w:rFonts w:ascii="Calibri Light" w:eastAsia="Calibri" w:hAnsi="Calibri Light" w:cs="Calibri Light"/>
                <w:color w:val="000000"/>
                <w:sz w:val="21"/>
                <w:szCs w:val="21"/>
              </w:rPr>
              <w:t xml:space="preserve">mfani da </w:t>
            </w:r>
            <w:r w:rsidR="00E93705" w:rsidRPr="00BF1176">
              <w:rPr>
                <w:rStyle w:val="normaltextrun"/>
                <w:rFonts w:ascii="Calibri Light" w:eastAsia="Calibri" w:hAnsi="Calibri Light" w:cs="Calibri Light"/>
                <w:color w:val="000000"/>
                <w:sz w:val="21"/>
                <w:szCs w:val="21"/>
              </w:rPr>
              <w:t>d</w:t>
            </w:r>
            <w:r w:rsidRPr="00BF1176">
              <w:rPr>
                <w:rStyle w:val="normaltextrun"/>
                <w:rFonts w:ascii="Calibri Light" w:eastAsia="Calibri" w:hAnsi="Calibri Light" w:cs="Calibri Light"/>
                <w:color w:val="000000"/>
                <w:sz w:val="21"/>
                <w:szCs w:val="21"/>
              </w:rPr>
              <w:t xml:space="preserve">abarun </w:t>
            </w:r>
            <w:r w:rsidR="00E93705" w:rsidRPr="00BF1176">
              <w:rPr>
                <w:rStyle w:val="normaltextrun"/>
                <w:rFonts w:ascii="Calibri Light" w:eastAsia="Calibri" w:hAnsi="Calibri Light" w:cs="Calibri Light"/>
                <w:color w:val="000000"/>
                <w:sz w:val="21"/>
                <w:szCs w:val="21"/>
              </w:rPr>
              <w:t>g</w:t>
            </w:r>
            <w:r w:rsidRPr="00BF1176">
              <w:rPr>
                <w:rStyle w:val="normaltextrun"/>
                <w:rFonts w:ascii="Calibri Light" w:eastAsia="Calibri" w:hAnsi="Calibri Light" w:cs="Calibri Light"/>
                <w:color w:val="000000"/>
                <w:sz w:val="21"/>
                <w:szCs w:val="21"/>
              </w:rPr>
              <w:t xml:space="preserve">aggawa </w:t>
            </w:r>
            <w:r w:rsidR="00E93705" w:rsidRPr="00BF1176">
              <w:rPr>
                <w:rStyle w:val="normaltextrun"/>
                <w:rFonts w:ascii="Calibri Light" w:eastAsia="Calibri" w:hAnsi="Calibri Light" w:cs="Calibri Light"/>
                <w:color w:val="000000"/>
                <w:sz w:val="21"/>
                <w:szCs w:val="21"/>
              </w:rPr>
              <w:t>a</w:t>
            </w:r>
            <w:r w:rsidRPr="00BF1176">
              <w:rPr>
                <w:rStyle w:val="normaltextrun"/>
                <w:rFonts w:ascii="Calibri Light" w:eastAsia="Calibri" w:hAnsi="Calibri Light" w:cs="Calibri Light"/>
                <w:color w:val="000000"/>
                <w:sz w:val="21"/>
                <w:szCs w:val="21"/>
              </w:rPr>
              <w:t xml:space="preserve"> </w:t>
            </w:r>
            <w:r w:rsidR="00E93705" w:rsidRPr="00BF1176">
              <w:rPr>
                <w:rStyle w:val="normaltextrun"/>
                <w:rFonts w:ascii="Calibri Light" w:eastAsia="Calibri" w:hAnsi="Calibri Light" w:cs="Calibri Light"/>
                <w:color w:val="000000"/>
                <w:sz w:val="21"/>
                <w:szCs w:val="21"/>
              </w:rPr>
              <w:t>k</w:t>
            </w:r>
            <w:r w:rsidRPr="00BF1176">
              <w:rPr>
                <w:rStyle w:val="normaltextrun"/>
                <w:rFonts w:ascii="Calibri Light" w:eastAsia="Calibri" w:hAnsi="Calibri Light" w:cs="Calibri Light"/>
                <w:color w:val="000000"/>
                <w:sz w:val="21"/>
                <w:szCs w:val="21"/>
              </w:rPr>
              <w:t>ansu? Ana amf</w:t>
            </w:r>
            <w:r w:rsidR="004A38A6" w:rsidRPr="00BF1176">
              <w:rPr>
                <w:rStyle w:val="normaltextrun"/>
                <w:rFonts w:ascii="Calibri Light" w:eastAsia="Calibri" w:hAnsi="Calibri Light" w:cs="Calibri Light"/>
                <w:color w:val="000000"/>
                <w:sz w:val="21"/>
                <w:szCs w:val="21"/>
              </w:rPr>
              <w:t>ani da dabarun gaggawa domin da</w:t>
            </w:r>
            <w:r w:rsidR="004A38A6" w:rsidRPr="00BF1176">
              <w:rPr>
                <w:rFonts w:asciiTheme="majorHAnsi" w:hAnsiTheme="majorHAnsi" w:cstheme="majorHAnsi"/>
                <w:sz w:val="21"/>
                <w:szCs w:val="21"/>
              </w:rPr>
              <w:t>ƙ</w:t>
            </w:r>
            <w:r w:rsidRPr="00BF1176">
              <w:rPr>
                <w:rStyle w:val="normaltextrun"/>
                <w:rFonts w:ascii="Calibri Light" w:eastAsia="Calibri" w:hAnsi="Calibri Light" w:cs="Calibri Light"/>
                <w:color w:val="000000"/>
                <w:sz w:val="21"/>
                <w:szCs w:val="21"/>
              </w:rPr>
              <w:t xml:space="preserve">ile wasu </w:t>
            </w:r>
            <w:r w:rsidR="00F07C46" w:rsidRPr="00BF1176">
              <w:rPr>
                <w:rStyle w:val="normaltextrun"/>
                <w:rFonts w:ascii="Calibri Light" w:eastAsia="Calibri" w:hAnsi="Calibri Light" w:cs="Calibri Light"/>
                <w:color w:val="000000"/>
                <w:sz w:val="21"/>
                <w:szCs w:val="21"/>
              </w:rPr>
              <w:t>nau’ukan</w:t>
            </w:r>
            <w:r w:rsidR="004A38A6" w:rsidRPr="00BF1176">
              <w:rPr>
                <w:rStyle w:val="normaltextrun"/>
                <w:rFonts w:ascii="Calibri Light" w:eastAsia="Calibri" w:hAnsi="Calibri Light" w:cs="Calibri Light"/>
                <w:color w:val="000000"/>
                <w:sz w:val="21"/>
                <w:szCs w:val="21"/>
              </w:rPr>
              <w:t xml:space="preserve"> take hakk</w:t>
            </w:r>
            <w:r w:rsidRPr="00BF1176">
              <w:rPr>
                <w:rStyle w:val="normaltextrun"/>
                <w:rFonts w:ascii="Calibri Light" w:eastAsia="Calibri" w:hAnsi="Calibri Light" w:cs="Calibri Light"/>
                <w:color w:val="000000"/>
                <w:sz w:val="21"/>
                <w:szCs w:val="21"/>
              </w:rPr>
              <w:t>in addini ko imani (YAKI), kamar: Cin zarafi da muzgunawa (</w:t>
            </w:r>
            <w:r w:rsidRPr="00BF1176">
              <w:rPr>
                <w:rStyle w:val="normaltextrun"/>
                <w:rFonts w:ascii="Calibri Light" w:eastAsia="Calibri" w:hAnsi="Calibri Light" w:cs="Calibri Light"/>
                <w:i/>
                <w:iCs/>
                <w:color w:val="000000"/>
                <w:sz w:val="21"/>
                <w:szCs w:val="21"/>
              </w:rPr>
              <w:t>harassment</w:t>
            </w:r>
            <w:r w:rsidR="004A38A6" w:rsidRPr="00BF1176">
              <w:rPr>
                <w:rStyle w:val="normaltextrun"/>
                <w:rFonts w:ascii="Calibri Light" w:eastAsia="Calibri" w:hAnsi="Calibri Light" w:cs="Calibri Light"/>
                <w:color w:val="000000"/>
                <w:sz w:val="21"/>
                <w:szCs w:val="21"/>
              </w:rPr>
              <w:t xml:space="preserve">), Maganganun </w:t>
            </w:r>
            <w:r w:rsidR="004A38A6" w:rsidRPr="00BF1176">
              <w:rPr>
                <w:rFonts w:asciiTheme="majorHAnsi" w:hAnsiTheme="majorHAnsi" w:cstheme="majorHAnsi"/>
                <w:sz w:val="21"/>
                <w:szCs w:val="21"/>
              </w:rPr>
              <w:t>ƙ</w:t>
            </w:r>
            <w:r w:rsidRPr="00BF1176">
              <w:rPr>
                <w:rStyle w:val="normaltextrun"/>
                <w:rFonts w:ascii="Calibri Light" w:eastAsia="Calibri" w:hAnsi="Calibri Light" w:cs="Calibri Light"/>
                <w:color w:val="000000"/>
                <w:sz w:val="21"/>
                <w:szCs w:val="21"/>
              </w:rPr>
              <w:t>iyayya (</w:t>
            </w:r>
            <w:r w:rsidRPr="00BF1176">
              <w:rPr>
                <w:rStyle w:val="normaltextrun"/>
                <w:rFonts w:ascii="Calibri Light" w:eastAsia="Calibri" w:hAnsi="Calibri Light" w:cs="Calibri Light"/>
                <w:i/>
                <w:iCs/>
                <w:color w:val="000000"/>
                <w:sz w:val="21"/>
                <w:szCs w:val="21"/>
              </w:rPr>
              <w:t>hate</w:t>
            </w:r>
            <w:r w:rsidRPr="00BF1176">
              <w:rPr>
                <w:rStyle w:val="normaltextrun"/>
                <w:rFonts w:ascii="Calibri Light" w:eastAsia="Calibri" w:hAnsi="Calibri Light" w:cs="Calibri Light"/>
                <w:color w:val="000000"/>
                <w:sz w:val="21"/>
                <w:szCs w:val="21"/>
              </w:rPr>
              <w:t xml:space="preserve"> </w:t>
            </w:r>
            <w:r w:rsidRPr="00BF1176">
              <w:rPr>
                <w:rStyle w:val="normaltextrun"/>
                <w:rFonts w:ascii="Calibri Light" w:eastAsia="Calibri" w:hAnsi="Calibri Light" w:cs="Calibri Light"/>
                <w:i/>
                <w:iCs/>
                <w:color w:val="000000"/>
                <w:sz w:val="21"/>
                <w:szCs w:val="21"/>
              </w:rPr>
              <w:t>speech</w:t>
            </w:r>
            <w:r w:rsidRPr="00BF1176">
              <w:rPr>
                <w:rStyle w:val="normaltextrun"/>
                <w:rFonts w:ascii="Calibri Light" w:eastAsia="Calibri" w:hAnsi="Calibri Light" w:cs="Calibri Light"/>
                <w:color w:val="000000"/>
                <w:sz w:val="21"/>
                <w:szCs w:val="21"/>
              </w:rPr>
              <w:t>), Hare-hare da duka (</w:t>
            </w:r>
            <w:r w:rsidRPr="00BF1176">
              <w:rPr>
                <w:rStyle w:val="normaltextrun"/>
                <w:rFonts w:ascii="Calibri Light" w:eastAsia="Calibri" w:hAnsi="Calibri Light" w:cs="Calibri Light"/>
                <w:i/>
                <w:iCs/>
                <w:color w:val="000000"/>
                <w:sz w:val="21"/>
                <w:szCs w:val="21"/>
              </w:rPr>
              <w:t>assaults</w:t>
            </w:r>
            <w:r w:rsidRPr="00BF1176">
              <w:rPr>
                <w:rStyle w:val="normaltextrun"/>
                <w:rFonts w:ascii="Calibri Light" w:eastAsia="Calibri" w:hAnsi="Calibri Light" w:cs="Calibri Light"/>
                <w:color w:val="000000"/>
                <w:sz w:val="21"/>
                <w:szCs w:val="21"/>
              </w:rPr>
              <w:t>), Lalata dukiya da fasawa (</w:t>
            </w:r>
            <w:r w:rsidRPr="00BF1176">
              <w:rPr>
                <w:rStyle w:val="normaltextrun"/>
                <w:rFonts w:ascii="Calibri Light" w:eastAsia="Calibri" w:hAnsi="Calibri Light" w:cs="Calibri Light"/>
                <w:i/>
                <w:iCs/>
                <w:color w:val="000000"/>
                <w:sz w:val="21"/>
                <w:szCs w:val="21"/>
              </w:rPr>
              <w:t>vandalism of property</w:t>
            </w:r>
            <w:r w:rsidRPr="00BF1176">
              <w:rPr>
                <w:rStyle w:val="normaltextrun"/>
                <w:rFonts w:ascii="Calibri Light" w:eastAsia="Calibri" w:hAnsi="Calibri Light" w:cs="Calibri Light"/>
                <w:color w:val="000000"/>
                <w:sz w:val="21"/>
                <w:szCs w:val="21"/>
              </w:rPr>
              <w:t>), Hare-hare a wuraren ibada (</w:t>
            </w:r>
            <w:r w:rsidRPr="00BF1176">
              <w:rPr>
                <w:rStyle w:val="normaltextrun"/>
                <w:rFonts w:ascii="Calibri Light" w:eastAsia="Calibri" w:hAnsi="Calibri Light" w:cs="Calibri Light"/>
                <w:i/>
                <w:iCs/>
                <w:color w:val="000000"/>
                <w:sz w:val="21"/>
                <w:szCs w:val="21"/>
              </w:rPr>
              <w:t>attacks on places of worship</w:t>
            </w:r>
            <w:r w:rsidR="004A38A6" w:rsidRPr="00BF1176">
              <w:rPr>
                <w:rStyle w:val="normaltextrun"/>
                <w:rFonts w:ascii="Calibri Light" w:eastAsia="Calibri" w:hAnsi="Calibri Light" w:cs="Calibri Light"/>
                <w:color w:val="000000"/>
                <w:sz w:val="21"/>
                <w:szCs w:val="21"/>
              </w:rPr>
              <w:t xml:space="preserve">), Rikicin </w:t>
            </w:r>
            <w:r w:rsidR="004A38A6" w:rsidRPr="00BF1176">
              <w:rPr>
                <w:rFonts w:asciiTheme="majorHAnsi" w:hAnsiTheme="majorHAnsi" w:cstheme="majorHAnsi"/>
                <w:sz w:val="21"/>
                <w:szCs w:val="21"/>
              </w:rPr>
              <w:t>ƙ</w:t>
            </w:r>
            <w:r w:rsidRPr="00BF1176">
              <w:rPr>
                <w:rStyle w:val="normaltextrun"/>
                <w:rFonts w:ascii="Calibri Light" w:eastAsia="Calibri" w:hAnsi="Calibri Light" w:cs="Calibri Light"/>
                <w:color w:val="000000"/>
                <w:sz w:val="21"/>
                <w:szCs w:val="21"/>
              </w:rPr>
              <w:t>abilanci ko addini (</w:t>
            </w:r>
            <w:r w:rsidRPr="00BF1176">
              <w:rPr>
                <w:rStyle w:val="normaltextrun"/>
                <w:rFonts w:ascii="Calibri Light" w:eastAsia="Calibri" w:hAnsi="Calibri Light" w:cs="Calibri Light"/>
                <w:i/>
                <w:iCs/>
                <w:color w:val="000000"/>
                <w:sz w:val="21"/>
                <w:szCs w:val="21"/>
              </w:rPr>
              <w:t>communal violence</w:t>
            </w:r>
            <w:r w:rsidRPr="00BF1176">
              <w:rPr>
                <w:rStyle w:val="normaltextrun"/>
                <w:rFonts w:ascii="Calibri Light" w:eastAsia="Calibri" w:hAnsi="Calibri Light" w:cs="Calibri Light"/>
                <w:color w:val="000000"/>
                <w:sz w:val="21"/>
                <w:szCs w:val="21"/>
              </w:rPr>
              <w:t>) da kuma Kama mutane ba bisa qa’ida ba (</w:t>
            </w:r>
            <w:r w:rsidRPr="00BF1176">
              <w:rPr>
                <w:rStyle w:val="normaltextrun"/>
                <w:rFonts w:ascii="Calibri Light" w:eastAsia="Calibri" w:hAnsi="Calibri Light" w:cs="Calibri Light"/>
                <w:i/>
                <w:iCs/>
                <w:color w:val="000000"/>
                <w:sz w:val="21"/>
                <w:szCs w:val="21"/>
              </w:rPr>
              <w:t>arbitrary arrests</w:t>
            </w:r>
            <w:r w:rsidRPr="00BF1176">
              <w:rPr>
                <w:rStyle w:val="normaltextrun"/>
                <w:rFonts w:ascii="Calibri Light" w:eastAsia="Calibri" w:hAnsi="Calibri Light" w:cs="Calibri Light"/>
                <w:color w:val="000000"/>
                <w:sz w:val="21"/>
                <w:szCs w:val="21"/>
              </w:rPr>
              <w:t>)</w:t>
            </w:r>
            <w:r w:rsidR="00B62E13" w:rsidRPr="00BF1176">
              <w:rPr>
                <w:rStyle w:val="normaltextrun"/>
                <w:rFonts w:ascii="Calibri Light" w:eastAsia="Calibri" w:hAnsi="Calibri Light" w:cs="Calibri Light"/>
                <w:color w:val="000000"/>
                <w:sz w:val="21"/>
                <w:szCs w:val="21"/>
              </w:rPr>
              <w:t>. </w:t>
            </w:r>
          </w:p>
          <w:p w14:paraId="4D644BE1" w14:textId="5DADA873" w:rsidR="00B62E13" w:rsidRPr="00BF1176" w:rsidRDefault="00E93705" w:rsidP="00A86E5F">
            <w:pPr>
              <w:pStyle w:val="paragraph"/>
              <w:spacing w:before="0" w:beforeAutospacing="0" w:after="0" w:afterAutospacing="0"/>
              <w:ind w:left="-108" w:firstLine="280"/>
              <w:textAlignment w:val="baseline"/>
              <w:rPr>
                <w:rFonts w:ascii="Calibri Light" w:hAnsi="Calibri Light" w:cs="Calibri Light"/>
                <w:sz w:val="21"/>
                <w:szCs w:val="21"/>
              </w:rPr>
            </w:pPr>
            <w:r w:rsidRPr="00BF1176">
              <w:rPr>
                <w:rFonts w:ascii="Calibri Light" w:hAnsi="Calibri Light" w:cs="Calibri Light"/>
                <w:sz w:val="21"/>
                <w:szCs w:val="21"/>
              </w:rPr>
              <w:t>Duk da cewa dabarun gaggawa suna mayar da martani ga wadannan abubuwan</w:t>
            </w:r>
            <w:r w:rsidR="004A38A6" w:rsidRPr="00BF1176">
              <w:rPr>
                <w:rFonts w:ascii="Calibri Light" w:hAnsi="Calibri Light" w:cs="Calibri Light"/>
                <w:sz w:val="21"/>
                <w:szCs w:val="21"/>
              </w:rPr>
              <w:t xml:space="preserve"> da ke faruwa nan take, suna bu</w:t>
            </w:r>
            <w:r w:rsidR="004A38A6" w:rsidRPr="00BF1176">
              <w:rPr>
                <w:rFonts w:asciiTheme="majorHAnsi" w:hAnsiTheme="majorHAnsi" w:cstheme="majorHAnsi"/>
                <w:sz w:val="21"/>
                <w:szCs w:val="21"/>
              </w:rPr>
              <w:t xml:space="preserve"> ƙ</w:t>
            </w:r>
            <w:r w:rsidRPr="00BF1176">
              <w:rPr>
                <w:rFonts w:ascii="Calibri Light" w:hAnsi="Calibri Light" w:cs="Calibri Light"/>
                <w:sz w:val="21"/>
                <w:szCs w:val="21"/>
              </w:rPr>
              <w:t xml:space="preserve">atar shiri tun da wuri. Dole ne mu san abin da za mu yi idan irin wadannan cin zarafi suka faru. Kamar yadda mutane ke koyon lambar wayar jami’an kashe gobara ko yadda ake amfani da burushin kashe wuta, haka ma za mu iya koyon hanyoyin hana, dakatar da, ko kuma </w:t>
            </w:r>
            <w:r w:rsidR="004A38A6" w:rsidRPr="00BF1176">
              <w:rPr>
                <w:rFonts w:ascii="Calibri Light" w:hAnsi="Calibri Light" w:cs="Calibri Light"/>
                <w:sz w:val="21"/>
                <w:szCs w:val="21"/>
              </w:rPr>
              <w:t>neman taimako idan ana take hakk</w:t>
            </w:r>
            <w:r w:rsidR="00134849" w:rsidRPr="00BF1176">
              <w:rPr>
                <w:rFonts w:ascii="Calibri Light" w:hAnsi="Calibri Light" w:cs="Calibri Light"/>
                <w:sz w:val="21"/>
                <w:szCs w:val="21"/>
              </w:rPr>
              <w:t xml:space="preserve">in </w:t>
            </w:r>
            <w:r w:rsidR="00134849" w:rsidRPr="00BF1176">
              <w:rPr>
                <w:rFonts w:asciiTheme="majorHAnsi" w:hAnsiTheme="majorHAnsi" w:cstheme="majorHAnsi"/>
                <w:sz w:val="21"/>
                <w:szCs w:val="21"/>
              </w:rPr>
              <w:t>Ɗ</w:t>
            </w:r>
            <w:r w:rsidR="004A38A6" w:rsidRPr="00BF1176">
              <w:rPr>
                <w:rFonts w:ascii="Calibri Light" w:hAnsi="Calibri Light" w:cs="Calibri Light"/>
                <w:sz w:val="21"/>
                <w:szCs w:val="21"/>
              </w:rPr>
              <w:t>an</w:t>
            </w:r>
            <w:r w:rsidR="00134849" w:rsidRPr="00BF1176">
              <w:rPr>
                <w:rFonts w:ascii="Calibri Light" w:hAnsi="Calibri Light" w:cs="Calibri Light"/>
                <w:sz w:val="21"/>
                <w:szCs w:val="21"/>
              </w:rPr>
              <w:t>’A</w:t>
            </w:r>
            <w:r w:rsidRPr="00BF1176">
              <w:rPr>
                <w:rFonts w:ascii="Calibri Light" w:hAnsi="Calibri Light" w:cs="Calibri Light"/>
                <w:sz w:val="21"/>
                <w:szCs w:val="21"/>
              </w:rPr>
              <w:t>dam</w:t>
            </w:r>
            <w:r w:rsidR="00B62E13" w:rsidRPr="00BF1176">
              <w:rPr>
                <w:rFonts w:ascii="Calibri Light" w:hAnsi="Calibri Light" w:cs="Calibri Light"/>
                <w:sz w:val="21"/>
                <w:szCs w:val="21"/>
              </w:rPr>
              <w:t xml:space="preserve">. </w:t>
            </w:r>
          </w:p>
          <w:p w14:paraId="1BBFDBBF" w14:textId="77777777" w:rsidR="00B62E13" w:rsidRPr="00BF1176" w:rsidRDefault="00B62E13" w:rsidP="00A86E5F">
            <w:pPr>
              <w:pStyle w:val="paragraph"/>
              <w:spacing w:before="0" w:beforeAutospacing="0" w:after="0" w:afterAutospacing="0"/>
              <w:ind w:left="-108" w:firstLine="422"/>
              <w:textAlignment w:val="baseline"/>
              <w:rPr>
                <w:rFonts w:ascii="Calibri Light" w:hAnsi="Calibri Light" w:cs="Calibri Light"/>
                <w:sz w:val="16"/>
                <w:szCs w:val="16"/>
              </w:rPr>
            </w:pPr>
            <w:r w:rsidRPr="00BF1176">
              <w:rPr>
                <w:rStyle w:val="normaltextrun"/>
                <w:rFonts w:ascii="Calibri Light" w:eastAsia="Calibri" w:hAnsi="Calibri Light" w:cs="Calibri Light"/>
                <w:color w:val="000000"/>
                <w:sz w:val="16"/>
                <w:szCs w:val="16"/>
              </w:rPr>
              <w:t> </w:t>
            </w:r>
          </w:p>
        </w:tc>
      </w:tr>
      <w:tr w:rsidR="00B62E13" w:rsidRPr="00BF1176" w14:paraId="0CF67D96" w14:textId="77777777" w:rsidTr="2ABBC56B">
        <w:trPr>
          <w:trHeight w:val="397"/>
        </w:trPr>
        <w:tc>
          <w:tcPr>
            <w:tcW w:w="2268" w:type="dxa"/>
            <w:tcBorders>
              <w:top w:val="nil"/>
              <w:bottom w:val="nil"/>
              <w:right w:val="nil"/>
            </w:tcBorders>
            <w:vAlign w:val="bottom"/>
          </w:tcPr>
          <w:p w14:paraId="6DD436C9" w14:textId="77777777" w:rsidR="00B62E13" w:rsidRPr="00BF1176" w:rsidRDefault="00B62E13" w:rsidP="00A86E5F">
            <w:pPr>
              <w:pStyle w:val="paragraph"/>
              <w:spacing w:before="0" w:beforeAutospacing="0" w:after="0" w:afterAutospacing="0"/>
              <w:textAlignment w:val="baseline"/>
              <w:rPr>
                <w:rStyle w:val="normaltextrun"/>
                <w:rFonts w:ascii="Calibri Light" w:hAnsi="Calibri Light" w:cs="Calibri Light"/>
                <w:b/>
                <w:bCs/>
                <w:sz w:val="21"/>
                <w:szCs w:val="21"/>
              </w:rPr>
            </w:pPr>
          </w:p>
        </w:tc>
        <w:tc>
          <w:tcPr>
            <w:tcW w:w="6763" w:type="dxa"/>
            <w:tcBorders>
              <w:top w:val="nil"/>
              <w:left w:val="nil"/>
              <w:bottom w:val="single" w:sz="4" w:space="0" w:color="auto"/>
            </w:tcBorders>
            <w:vAlign w:val="bottom"/>
          </w:tcPr>
          <w:p w14:paraId="01469CB5" w14:textId="191F54AA" w:rsidR="00B62E13" w:rsidRPr="00BF1176" w:rsidRDefault="00E93705" w:rsidP="00134849">
            <w:pPr>
              <w:pStyle w:val="paragraph"/>
              <w:numPr>
                <w:ilvl w:val="0"/>
                <w:numId w:val="10"/>
              </w:numPr>
              <w:spacing w:before="0" w:beforeAutospacing="0" w:after="0" w:afterAutospacing="0"/>
              <w:textAlignment w:val="baseline"/>
              <w:rPr>
                <w:rFonts w:ascii="Calibri Light" w:hAnsi="Calibri Light" w:cs="Calibri Light"/>
                <w:b/>
                <w:bCs/>
                <w:sz w:val="21"/>
                <w:szCs w:val="21"/>
              </w:rPr>
            </w:pPr>
            <w:r w:rsidRPr="00BF1176">
              <w:rPr>
                <w:rFonts w:ascii="Calibri Light" w:hAnsi="Calibri Light" w:cs="Calibri Light"/>
                <w:b/>
                <w:bCs/>
                <w:sz w:val="21"/>
                <w:szCs w:val="21"/>
              </w:rPr>
              <w:t>DABARUN SAUYI</w:t>
            </w:r>
            <w:r w:rsidR="004A38A6" w:rsidRPr="00BF1176">
              <w:rPr>
                <w:rFonts w:ascii="Calibri Light" w:hAnsi="Calibri Light" w:cs="Calibri Light"/>
                <w:b/>
                <w:bCs/>
                <w:sz w:val="21"/>
                <w:szCs w:val="21"/>
              </w:rPr>
              <w:t xml:space="preserve">      </w:t>
            </w:r>
          </w:p>
        </w:tc>
      </w:tr>
      <w:tr w:rsidR="00B62E13" w:rsidRPr="00BF1176" w14:paraId="05347FC4" w14:textId="77777777" w:rsidTr="2ABBC56B">
        <w:trPr>
          <w:trHeight w:val="1612"/>
        </w:trPr>
        <w:tc>
          <w:tcPr>
            <w:tcW w:w="2268" w:type="dxa"/>
            <w:tcBorders>
              <w:top w:val="nil"/>
              <w:bottom w:val="nil"/>
              <w:right w:val="nil"/>
            </w:tcBorders>
          </w:tcPr>
          <w:p w14:paraId="673C8EF3"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1944F31C" w14:textId="5F1D76D9" w:rsidR="00B62E13" w:rsidRPr="00BF117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lang w:eastAsia="en-US"/>
              </w:rPr>
              <w:drawing>
                <wp:inline distT="0" distB="0" distL="0" distR="0" wp14:anchorId="5F9E3A00" wp14:editId="445A8141">
                  <wp:extent cx="1130300" cy="635000"/>
                  <wp:effectExtent l="0" t="0" r="0" b="0"/>
                  <wp:docPr id="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052F277B" w14:textId="77777777" w:rsidR="00B62E13" w:rsidRPr="00BF1176" w:rsidRDefault="00B62E13" w:rsidP="00A86E5F">
            <w:pPr>
              <w:pStyle w:val="paragraph"/>
              <w:spacing w:before="0" w:beforeAutospacing="0" w:after="0" w:afterAutospacing="0"/>
              <w:ind w:left="-108" w:hanging="4"/>
              <w:textAlignment w:val="baseline"/>
              <w:rPr>
                <w:rFonts w:ascii="Calibri Light" w:hAnsi="Calibri Light" w:cs="Calibri Light"/>
                <w:b/>
                <w:bCs/>
                <w:sz w:val="16"/>
                <w:szCs w:val="16"/>
              </w:rPr>
            </w:pPr>
          </w:p>
          <w:p w14:paraId="7D0A56E6" w14:textId="450763B5" w:rsidR="00B62E13" w:rsidRPr="00BF1176" w:rsidRDefault="00E93705" w:rsidP="00A86E5F">
            <w:pPr>
              <w:pStyle w:val="paragraph"/>
              <w:spacing w:before="0" w:beforeAutospacing="0" w:after="0" w:afterAutospacing="0"/>
              <w:ind w:left="-108" w:hanging="4"/>
              <w:textAlignment w:val="baseline"/>
              <w:rPr>
                <w:rFonts w:ascii="Calibri Light" w:hAnsi="Calibri Light" w:cs="Calibri Light"/>
                <w:sz w:val="21"/>
                <w:szCs w:val="21"/>
              </w:rPr>
            </w:pPr>
            <w:r w:rsidRPr="00BF1176">
              <w:rPr>
                <w:rFonts w:ascii="Calibri Light" w:hAnsi="Calibri Light" w:cs="Calibri Light"/>
                <w:sz w:val="21"/>
                <w:szCs w:val="21"/>
              </w:rPr>
              <w:t>Wuta na faruwa kuma tana yaduwa saboda wasu dalilai – misali, wayoyin lantarki da ba su da inganci. Dabarun sauyi suna mayar da hankali wajen gyara dalilan da ke haddasa wuta, misali, tabbatar da cewa an samar da dokokin gari da za su tabbatar da cewa wayoyin lantarki suna da inganci</w:t>
            </w:r>
            <w:r w:rsidR="00B62E13" w:rsidRPr="00BF1176">
              <w:rPr>
                <w:rFonts w:ascii="Calibri Light" w:eastAsia="Calibri" w:hAnsi="Calibri Light" w:cs="Calibri Light"/>
                <w:color w:val="000000"/>
                <w:sz w:val="21"/>
                <w:szCs w:val="21"/>
              </w:rPr>
              <w:t>.</w:t>
            </w:r>
            <w:r w:rsidR="00B62E13" w:rsidRPr="00BF1176">
              <w:rPr>
                <w:rFonts w:ascii="Calibri Light" w:hAnsi="Calibri Light" w:cs="Calibri Light"/>
                <w:sz w:val="21"/>
                <w:szCs w:val="21"/>
              </w:rPr>
              <w:t xml:space="preserve"> </w:t>
            </w:r>
          </w:p>
          <w:p w14:paraId="10B49EC2" w14:textId="417E53D3" w:rsidR="00B62E13" w:rsidRPr="00BF1176" w:rsidRDefault="00134849" w:rsidP="00A86E5F">
            <w:pPr>
              <w:pStyle w:val="paragraph"/>
              <w:spacing w:before="0" w:beforeAutospacing="0" w:after="0" w:afterAutospacing="0"/>
              <w:ind w:left="-108" w:firstLine="280"/>
              <w:textAlignment w:val="baseline"/>
              <w:rPr>
                <w:rFonts w:ascii="Calibri Light" w:eastAsia="Calibri" w:hAnsi="Calibri Light" w:cs="Calibri Light"/>
                <w:color w:val="000000"/>
                <w:sz w:val="21"/>
                <w:szCs w:val="21"/>
              </w:rPr>
            </w:pPr>
            <w:r w:rsidRPr="00BF1176">
              <w:rPr>
                <w:rFonts w:ascii="Calibri Light" w:hAnsi="Calibri Light" w:cs="Calibri Light"/>
                <w:sz w:val="21"/>
                <w:szCs w:val="21"/>
              </w:rPr>
              <w:t>Haka ma, cin zarafin hakk</w:t>
            </w:r>
            <w:r w:rsidR="00E93705" w:rsidRPr="00BF1176">
              <w:rPr>
                <w:rFonts w:ascii="Calibri Light" w:hAnsi="Calibri Light" w:cs="Calibri Light"/>
                <w:sz w:val="21"/>
                <w:szCs w:val="21"/>
              </w:rPr>
              <w:t xml:space="preserve">in </w:t>
            </w:r>
            <w:r w:rsidRPr="00BF1176">
              <w:rPr>
                <w:rFonts w:asciiTheme="majorHAnsi" w:hAnsiTheme="majorHAnsi" w:cstheme="majorHAnsi"/>
                <w:sz w:val="21"/>
                <w:szCs w:val="21"/>
              </w:rPr>
              <w:t>Ɗ</w:t>
            </w:r>
            <w:r w:rsidRPr="00BF1176">
              <w:rPr>
                <w:rFonts w:ascii="Calibri Light" w:hAnsi="Calibri Light" w:cs="Calibri Light"/>
                <w:sz w:val="21"/>
                <w:szCs w:val="21"/>
              </w:rPr>
              <w:t xml:space="preserve">an’Adam </w:t>
            </w:r>
            <w:r w:rsidR="00E93705" w:rsidRPr="00BF1176">
              <w:rPr>
                <w:rFonts w:ascii="Calibri Light" w:hAnsi="Calibri Light" w:cs="Calibri Light"/>
                <w:sz w:val="21"/>
                <w:szCs w:val="21"/>
              </w:rPr>
              <w:t>yana faruwa saboda wasu dalilai</w:t>
            </w:r>
            <w:r w:rsidR="004B7571" w:rsidRPr="00BF1176">
              <w:rPr>
                <w:rFonts w:ascii="Calibri Light" w:hAnsi="Calibri Light" w:cs="Calibri Light"/>
                <w:sz w:val="21"/>
                <w:szCs w:val="21"/>
              </w:rPr>
              <w:t xml:space="preserve"> – </w:t>
            </w:r>
            <w:r w:rsidR="00E93705" w:rsidRPr="00BF1176">
              <w:rPr>
                <w:rFonts w:ascii="Calibri Light" w:hAnsi="Calibri Light" w:cs="Calibri Light"/>
                <w:sz w:val="21"/>
                <w:szCs w:val="21"/>
              </w:rPr>
              <w:t xml:space="preserve">misali: Rashin dokokin da za su kare mutane daga cin zarafi, Rashin aiwatar da dokoki da suka dace domin kare mutane ko Rashin adalci da tsarin al’umma da ba su dace ba </w:t>
            </w:r>
            <w:r w:rsidR="004B7571" w:rsidRPr="00BF1176">
              <w:rPr>
                <w:rFonts w:ascii="Calibri Light" w:hAnsi="Calibri Light" w:cs="Calibri Light"/>
                <w:sz w:val="21"/>
                <w:szCs w:val="21"/>
              </w:rPr>
              <w:t>–</w:t>
            </w:r>
            <w:r w:rsidR="00E93705" w:rsidRPr="00BF1176">
              <w:rPr>
                <w:rFonts w:ascii="Calibri Light" w:hAnsi="Calibri Light" w:cs="Calibri Light"/>
                <w:sz w:val="21"/>
                <w:szCs w:val="21"/>
              </w:rPr>
              <w:t xml:space="preserve"> wato kamar yadda muka ce, ana “sanye da wayoyi” marasa kyau a cikin al’umma</w:t>
            </w:r>
            <w:r w:rsidR="00B62E13" w:rsidRPr="00BF1176">
              <w:rPr>
                <w:rFonts w:ascii="Calibri Light" w:eastAsia="Calibri" w:hAnsi="Calibri Light" w:cs="Calibri Light"/>
                <w:color w:val="000000"/>
                <w:sz w:val="21"/>
                <w:szCs w:val="21"/>
              </w:rPr>
              <w:t>.</w:t>
            </w:r>
          </w:p>
          <w:p w14:paraId="7C3B2CD9" w14:textId="77777777" w:rsidR="00B62E13" w:rsidRPr="00BF1176" w:rsidRDefault="00B62E13" w:rsidP="00A86E5F">
            <w:pPr>
              <w:pStyle w:val="paragraph"/>
              <w:spacing w:before="0" w:beforeAutospacing="0" w:after="0" w:afterAutospacing="0"/>
              <w:ind w:left="-108" w:firstLine="422"/>
              <w:textAlignment w:val="baseline"/>
              <w:rPr>
                <w:rStyle w:val="normaltextrun"/>
                <w:rFonts w:ascii="Calibri Light" w:hAnsi="Calibri Light" w:cs="Calibri Light"/>
                <w:sz w:val="16"/>
                <w:szCs w:val="16"/>
              </w:rPr>
            </w:pPr>
          </w:p>
        </w:tc>
      </w:tr>
      <w:tr w:rsidR="00B62E13" w:rsidRPr="00BF1176" w14:paraId="6EB9883C" w14:textId="77777777" w:rsidTr="005242A2">
        <w:trPr>
          <w:trHeight w:val="3250"/>
        </w:trPr>
        <w:tc>
          <w:tcPr>
            <w:tcW w:w="2268" w:type="dxa"/>
            <w:tcBorders>
              <w:top w:val="nil"/>
              <w:bottom w:val="nil"/>
              <w:right w:val="nil"/>
            </w:tcBorders>
          </w:tcPr>
          <w:p w14:paraId="4A162A4A"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4F61398A" w14:textId="2F1AA9AD" w:rsidR="00B62E13" w:rsidRPr="00BF1176" w:rsidRDefault="008A412F"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rPr>
              <w:drawing>
                <wp:inline distT="0" distB="0" distL="0" distR="0" wp14:anchorId="289486C4" wp14:editId="759CB067">
                  <wp:extent cx="1143000" cy="635000"/>
                  <wp:effectExtent l="0" t="0" r="0" b="0"/>
                  <wp:docPr id="8836006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0065" name="Bildobjekt 8836006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33B9119A" w14:textId="77777777" w:rsidR="00FB6969" w:rsidRPr="00BF1176" w:rsidRDefault="00FB6969" w:rsidP="00FB6969">
            <w:pPr>
              <w:pStyle w:val="paragraph"/>
              <w:spacing w:before="0" w:beforeAutospacing="0" w:after="0" w:afterAutospacing="0"/>
              <w:ind w:left="-108" w:hanging="4"/>
              <w:textAlignment w:val="baseline"/>
              <w:rPr>
                <w:rFonts w:ascii="Calibri Light" w:hAnsi="Calibri Light" w:cs="Calibri Light"/>
                <w:b/>
                <w:bCs/>
                <w:sz w:val="16"/>
                <w:szCs w:val="16"/>
              </w:rPr>
            </w:pPr>
          </w:p>
          <w:p w14:paraId="13A6992E" w14:textId="46734EED" w:rsidR="00B62E13" w:rsidRPr="00BF1176" w:rsidRDefault="00E93705" w:rsidP="00A86E5F">
            <w:pPr>
              <w:ind w:left="-112" w:right="-11"/>
              <w:rPr>
                <w:rFonts w:ascii="Calibri Light" w:eastAsia="Malgun Gothic" w:hAnsi="Calibri Light" w:cs="Calibri Light"/>
                <w:spacing w:val="-4"/>
                <w:sz w:val="21"/>
                <w:szCs w:val="21"/>
                <w:lang w:eastAsia="ko-KR"/>
              </w:rPr>
            </w:pPr>
            <w:r w:rsidRPr="00BF1176">
              <w:rPr>
                <w:rFonts w:ascii="Calibri Light" w:hAnsi="Calibri Light" w:cs="Calibri Light"/>
                <w:color w:val="000000"/>
                <w:spacing w:val="-4"/>
                <w:sz w:val="21"/>
                <w:szCs w:val="21"/>
                <w:lang w:eastAsia="ko-KR"/>
              </w:rPr>
              <w:t xml:space="preserve">Wasu </w:t>
            </w:r>
            <w:r w:rsidR="00F07C46" w:rsidRPr="00BF1176">
              <w:rPr>
                <w:rFonts w:ascii="Calibri Light" w:hAnsi="Calibri Light" w:cs="Calibri Light"/>
                <w:color w:val="000000"/>
                <w:spacing w:val="-4"/>
                <w:sz w:val="21"/>
                <w:szCs w:val="21"/>
                <w:lang w:eastAsia="ko-KR"/>
              </w:rPr>
              <w:t>nau’ukan</w:t>
            </w:r>
            <w:r w:rsidR="00134849" w:rsidRPr="00BF1176">
              <w:rPr>
                <w:rFonts w:ascii="Calibri Light" w:hAnsi="Calibri Light" w:cs="Calibri Light"/>
                <w:color w:val="000000"/>
                <w:spacing w:val="-4"/>
                <w:sz w:val="21"/>
                <w:szCs w:val="21"/>
                <w:lang w:eastAsia="ko-KR"/>
              </w:rPr>
              <w:t xml:space="preserve"> cin zarafin hakkin </w:t>
            </w:r>
            <w:r w:rsidR="00134849" w:rsidRPr="00BF1176">
              <w:rPr>
                <w:rFonts w:asciiTheme="majorHAnsi" w:hAnsiTheme="majorHAnsi" w:cstheme="majorHAnsi"/>
                <w:sz w:val="21"/>
                <w:szCs w:val="21"/>
              </w:rPr>
              <w:t>Ɗ</w:t>
            </w:r>
            <w:r w:rsidR="00134849" w:rsidRPr="00BF1176">
              <w:rPr>
                <w:rFonts w:ascii="Calibri Light" w:hAnsi="Calibri Light" w:cs="Calibri Light"/>
                <w:sz w:val="21"/>
                <w:szCs w:val="21"/>
              </w:rPr>
              <w:t>an’Adam</w:t>
            </w:r>
            <w:r w:rsidR="00134849" w:rsidRPr="00BF1176">
              <w:rPr>
                <w:rFonts w:ascii="Calibri Light" w:hAnsi="Calibri Light" w:cs="Calibri Light"/>
                <w:color w:val="000000"/>
                <w:spacing w:val="-4"/>
                <w:sz w:val="21"/>
                <w:szCs w:val="21"/>
                <w:lang w:eastAsia="ko-KR"/>
              </w:rPr>
              <w:t xml:space="preserve"> </w:t>
            </w:r>
            <w:r w:rsidRPr="00BF1176">
              <w:rPr>
                <w:rFonts w:ascii="Calibri Light" w:hAnsi="Calibri Light" w:cs="Calibri Light"/>
                <w:color w:val="000000"/>
                <w:spacing w:val="-4"/>
                <w:sz w:val="21"/>
                <w:szCs w:val="21"/>
                <w:lang w:eastAsia="ko-KR"/>
              </w:rPr>
              <w:t>ba za a iya magance su ba sai an tilasta wa mutane su sauya dokoki ko hanyoyin da ake tafiyar da lamura. Ana iya yin hakan ta hanyoyi guda hudu</w:t>
            </w:r>
            <w:r w:rsidR="00B62E13" w:rsidRPr="00BF1176">
              <w:rPr>
                <w:rFonts w:ascii="Calibri Light" w:eastAsia="Malgun Gothic" w:hAnsi="Calibri Light" w:cs="Calibri Light"/>
                <w:spacing w:val="-4"/>
                <w:sz w:val="21"/>
                <w:szCs w:val="21"/>
                <w:lang w:eastAsia="ko-KR"/>
              </w:rPr>
              <w:t>:</w:t>
            </w:r>
          </w:p>
          <w:p w14:paraId="794F43A9" w14:textId="3B591F68" w:rsidR="00B62E13" w:rsidRPr="00BF1176" w:rsidRDefault="00E93705" w:rsidP="00FB6969">
            <w:pPr>
              <w:pStyle w:val="ListParagraph"/>
              <w:numPr>
                <w:ilvl w:val="0"/>
                <w:numId w:val="9"/>
              </w:numPr>
              <w:spacing w:before="160" w:after="0" w:line="240" w:lineRule="auto"/>
              <w:ind w:left="312" w:hanging="357"/>
              <w:rPr>
                <w:rFonts w:ascii="Calibri Light" w:eastAsia="Malgun Gothic" w:hAnsi="Calibri Light" w:cs="Calibri Light"/>
                <w:color w:val="000000"/>
                <w:sz w:val="21"/>
                <w:szCs w:val="21"/>
                <w:lang w:eastAsia="ko-KR"/>
              </w:rPr>
            </w:pPr>
            <w:r w:rsidRPr="00BF1176">
              <w:rPr>
                <w:rFonts w:ascii="Calibri Light" w:hAnsi="Calibri Light" w:cs="Calibri Light"/>
                <w:color w:val="000000"/>
                <w:sz w:val="21"/>
                <w:szCs w:val="21"/>
                <w:lang w:eastAsia="ko-KR"/>
              </w:rPr>
              <w:t>yin</w:t>
            </w:r>
            <w:r w:rsidR="00C96598" w:rsidRPr="00C96598">
              <w:rPr>
                <w:rFonts w:ascii="Calibri Light" w:hAnsi="Calibri Light" w:cs="Calibri Light"/>
                <w:color w:val="000000"/>
                <w:sz w:val="21"/>
                <w:szCs w:val="21"/>
                <w:lang w:eastAsia="ko-KR"/>
              </w:rPr>
              <w:t xml:space="preserve"> yaƙin</w:t>
            </w:r>
            <w:r w:rsidR="00C96598">
              <w:rPr>
                <w:rFonts w:ascii="Calibri Light" w:hAnsi="Calibri Light" w:cs="Calibri Light"/>
                <w:color w:val="000000"/>
                <w:sz w:val="21"/>
                <w:szCs w:val="21"/>
                <w:lang w:eastAsia="ko-KR"/>
              </w:rPr>
              <w:t xml:space="preserve"> </w:t>
            </w:r>
            <w:r w:rsidRPr="00BF1176">
              <w:rPr>
                <w:rFonts w:ascii="Calibri Light" w:hAnsi="Calibri Light" w:cs="Calibri Light"/>
                <w:color w:val="000000"/>
                <w:sz w:val="21"/>
                <w:szCs w:val="21"/>
                <w:lang w:eastAsia="ko-KR"/>
              </w:rPr>
              <w:t xml:space="preserve">neman sauyi da zanga-zanga domin a fito da matsalar fili </w:t>
            </w:r>
            <w:r w:rsidRPr="00BF1176">
              <w:rPr>
                <w:rFonts w:ascii="Calibri Light" w:hAnsi="Calibri Light" w:cs="Calibri Light"/>
                <w:i/>
                <w:iCs/>
                <w:color w:val="000000"/>
                <w:sz w:val="21"/>
                <w:szCs w:val="21"/>
                <w:lang w:eastAsia="ko-KR"/>
              </w:rPr>
              <w:t>(campaigning and protesting)</w:t>
            </w:r>
            <w:r w:rsidR="00B62E13" w:rsidRPr="00BF1176">
              <w:rPr>
                <w:rFonts w:ascii="Calibri Light" w:hAnsi="Calibri Light" w:cs="Calibri Light"/>
                <w:color w:val="000000"/>
                <w:sz w:val="21"/>
                <w:szCs w:val="21"/>
                <w:lang w:eastAsia="ko-KR"/>
              </w:rPr>
              <w:t>, </w:t>
            </w:r>
          </w:p>
          <w:p w14:paraId="70E3B54F" w14:textId="7C54223F" w:rsidR="00B62E13" w:rsidRPr="00BF1176" w:rsidRDefault="72510AE2" w:rsidP="00757D31">
            <w:pPr>
              <w:pStyle w:val="ListParagraph"/>
              <w:numPr>
                <w:ilvl w:val="0"/>
                <w:numId w:val="9"/>
              </w:numPr>
              <w:spacing w:after="0" w:line="240" w:lineRule="auto"/>
              <w:ind w:left="314"/>
              <w:rPr>
                <w:rFonts w:ascii="Calibri Light" w:eastAsia="Malgun Gothic" w:hAnsi="Calibri Light" w:cs="Calibri Light"/>
                <w:color w:val="000000"/>
                <w:sz w:val="21"/>
                <w:szCs w:val="21"/>
                <w:lang w:eastAsia="ko-KR"/>
              </w:rPr>
            </w:pPr>
            <w:r w:rsidRPr="00BF1176">
              <w:rPr>
                <w:rFonts w:ascii="Calibri Light" w:hAnsi="Calibri Light" w:cs="Calibri Light"/>
                <w:color w:val="000000" w:themeColor="text1"/>
                <w:sz w:val="21"/>
                <w:szCs w:val="21"/>
                <w:lang w:eastAsia="ko-KR"/>
              </w:rPr>
              <w:t xml:space="preserve">shawartar masu mulki ko masu iko da su dauki mataki kan matsalar—wannan shi ake kira ba da shawara ko yin kira </w:t>
            </w:r>
            <w:r w:rsidRPr="00BF1176">
              <w:rPr>
                <w:rFonts w:ascii="Calibri Light" w:hAnsi="Calibri Light" w:cs="Calibri Light"/>
                <w:i/>
                <w:iCs/>
                <w:color w:val="000000" w:themeColor="text1"/>
                <w:sz w:val="21"/>
                <w:szCs w:val="21"/>
                <w:lang w:eastAsia="ko-KR"/>
              </w:rPr>
              <w:t>(lobbying and advocacy)</w:t>
            </w:r>
            <w:r w:rsidR="00B62E13" w:rsidRPr="00BF1176">
              <w:rPr>
                <w:rFonts w:ascii="Calibri Light" w:hAnsi="Calibri Light" w:cs="Calibri Light"/>
                <w:color w:val="000000" w:themeColor="text1"/>
                <w:sz w:val="21"/>
                <w:szCs w:val="21"/>
                <w:lang w:eastAsia="ko-KR"/>
              </w:rPr>
              <w:t>,</w:t>
            </w:r>
          </w:p>
          <w:p w14:paraId="0BD68976" w14:textId="2AE46A1B" w:rsidR="00757D31" w:rsidRPr="00BF1176" w:rsidRDefault="00E93705" w:rsidP="00757D31">
            <w:pPr>
              <w:pStyle w:val="ListParagraph"/>
              <w:numPr>
                <w:ilvl w:val="0"/>
                <w:numId w:val="9"/>
              </w:numPr>
              <w:spacing w:after="0" w:line="240" w:lineRule="auto"/>
              <w:ind w:left="314"/>
              <w:rPr>
                <w:rFonts w:ascii="Calibri Light" w:eastAsia="Malgun Gothic" w:hAnsi="Calibri Light" w:cs="Calibri Light"/>
                <w:color w:val="000000"/>
                <w:sz w:val="21"/>
                <w:szCs w:val="21"/>
                <w:lang w:eastAsia="ko-KR"/>
              </w:rPr>
            </w:pPr>
            <w:r w:rsidRPr="00BF1176">
              <w:rPr>
                <w:rFonts w:ascii="Calibri Light" w:eastAsia="Malgun Gothic" w:hAnsi="Calibri Light" w:cs="Calibri Light"/>
                <w:color w:val="000000"/>
                <w:sz w:val="21"/>
                <w:szCs w:val="21"/>
                <w:lang w:eastAsia="ko-KR"/>
              </w:rPr>
              <w:t>kirkirar hanyoyin da za su sa mutane su canza halayensu ta hanyar basu kwarin gwiwa ko lada</w:t>
            </w:r>
            <w:r w:rsidR="00757D31" w:rsidRPr="00BF1176">
              <w:rPr>
                <w:rFonts w:ascii="Calibri Light" w:eastAsia="Malgun Gothic" w:hAnsi="Calibri Light" w:cs="Calibri Light"/>
                <w:color w:val="000000"/>
                <w:sz w:val="21"/>
                <w:szCs w:val="21"/>
                <w:lang w:eastAsia="ko-KR"/>
              </w:rPr>
              <w:t>,</w:t>
            </w:r>
          </w:p>
          <w:p w14:paraId="6C0A5A2E" w14:textId="072FBCE6" w:rsidR="00B62E13" w:rsidRPr="00BF1176" w:rsidRDefault="00134849" w:rsidP="00625B14">
            <w:pPr>
              <w:pStyle w:val="ListParagraph"/>
              <w:numPr>
                <w:ilvl w:val="0"/>
                <w:numId w:val="9"/>
              </w:numPr>
              <w:spacing w:after="0" w:line="240" w:lineRule="auto"/>
              <w:ind w:left="314"/>
              <w:rPr>
                <w:rFonts w:ascii="Calibri Light" w:eastAsia="Malgun Gothic" w:hAnsi="Calibri Light" w:cs="Calibri Light"/>
                <w:sz w:val="21"/>
                <w:szCs w:val="21"/>
                <w:lang w:eastAsia="ko-KR"/>
              </w:rPr>
            </w:pPr>
            <w:r w:rsidRPr="00BF1176">
              <w:rPr>
                <w:rFonts w:asciiTheme="majorHAnsi" w:hAnsiTheme="majorHAnsi" w:cstheme="majorHAnsi"/>
                <w:sz w:val="21"/>
                <w:szCs w:val="21"/>
              </w:rPr>
              <w:t>ƙ</w:t>
            </w:r>
            <w:r w:rsidR="00E93705" w:rsidRPr="00BF1176">
              <w:rPr>
                <w:rFonts w:ascii="Calibri Light" w:eastAsia="Malgun Gothic" w:hAnsi="Calibri Light" w:cs="Calibri Light"/>
                <w:color w:val="000000"/>
                <w:sz w:val="21"/>
                <w:szCs w:val="21"/>
                <w:lang w:eastAsia="ko-KR"/>
              </w:rPr>
              <w:t xml:space="preserve">in bin dokoki marasa adalci ko </w:t>
            </w:r>
            <w:r w:rsidRPr="00BF1176">
              <w:rPr>
                <w:rFonts w:asciiTheme="majorHAnsi" w:hAnsiTheme="majorHAnsi" w:cstheme="majorHAnsi"/>
                <w:sz w:val="21"/>
                <w:szCs w:val="21"/>
              </w:rPr>
              <w:t>ƙ</w:t>
            </w:r>
            <w:r w:rsidR="00E93705" w:rsidRPr="00BF1176">
              <w:rPr>
                <w:rFonts w:ascii="Calibri Light" w:eastAsia="Malgun Gothic" w:hAnsi="Calibri Light" w:cs="Calibri Light"/>
                <w:color w:val="000000"/>
                <w:sz w:val="21"/>
                <w:szCs w:val="21"/>
                <w:lang w:eastAsia="ko-KR"/>
              </w:rPr>
              <w:t>a’idojin al’umma domin nuna cewa ba mu yarda da su ba</w:t>
            </w:r>
            <w:r w:rsidR="00757D31" w:rsidRPr="00BF1176">
              <w:rPr>
                <w:rFonts w:ascii="Calibri Light" w:eastAsia="Malgun Gothic" w:hAnsi="Calibri Light" w:cs="Calibri Light"/>
                <w:color w:val="000000"/>
                <w:sz w:val="21"/>
                <w:szCs w:val="21"/>
                <w:lang w:eastAsia="ko-KR"/>
              </w:rPr>
              <w:t>.</w:t>
            </w:r>
            <w:r w:rsidRPr="00BF1176">
              <w:rPr>
                <w:rFonts w:ascii="Calibri Light" w:eastAsia="Malgun Gothic" w:hAnsi="Calibri Light" w:cs="Calibri Light"/>
                <w:color w:val="000000"/>
                <w:sz w:val="21"/>
                <w:szCs w:val="21"/>
                <w:lang w:eastAsia="ko-KR"/>
              </w:rPr>
              <w:t xml:space="preserve">  </w:t>
            </w:r>
          </w:p>
          <w:p w14:paraId="594067F7" w14:textId="77777777" w:rsidR="00FB6969" w:rsidRPr="00BF1176" w:rsidRDefault="00FB6969" w:rsidP="00FB6969">
            <w:pPr>
              <w:pStyle w:val="paragraph"/>
              <w:spacing w:before="0" w:beforeAutospacing="0" w:after="0" w:afterAutospacing="0"/>
              <w:ind w:left="-108" w:hanging="4"/>
              <w:textAlignment w:val="baseline"/>
              <w:rPr>
                <w:rFonts w:ascii="Calibri Light" w:hAnsi="Calibri Light" w:cs="Calibri Light"/>
                <w:b/>
                <w:bCs/>
                <w:sz w:val="16"/>
                <w:szCs w:val="16"/>
              </w:rPr>
            </w:pPr>
          </w:p>
          <w:p w14:paraId="042D7CD3" w14:textId="650DB0B1" w:rsidR="00B62E13" w:rsidRPr="00BF1176" w:rsidRDefault="00134849" w:rsidP="00FB6969">
            <w:pPr>
              <w:ind w:left="-113"/>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Wa</w:t>
            </w:r>
            <w:r w:rsidRPr="00BF1176">
              <w:rPr>
                <w:rFonts w:asciiTheme="majorHAnsi" w:hAnsiTheme="majorHAnsi" w:cstheme="majorHAnsi"/>
                <w:sz w:val="21"/>
                <w:szCs w:val="21"/>
              </w:rPr>
              <w:t>ɗ</w:t>
            </w:r>
            <w:r w:rsidR="00E93705" w:rsidRPr="00BF1176">
              <w:rPr>
                <w:rFonts w:ascii="Calibri Light" w:eastAsia="Malgun Gothic" w:hAnsi="Calibri Light" w:cs="Calibri Light"/>
                <w:sz w:val="21"/>
                <w:szCs w:val="21"/>
                <w:lang w:eastAsia="ko-KR"/>
              </w:rPr>
              <w:t>annan su ne dabarun sauyi. Ana amfani da su domin magance dogon lokaci, matsaloli masu zurfi da ke cikin tsarin al’umma – wato matsalolin da ke shafar mutane da yawa a wurare daban-daban</w:t>
            </w:r>
            <w:r w:rsidR="00B62E13" w:rsidRPr="00BF1176">
              <w:rPr>
                <w:rFonts w:ascii="Calibri Light" w:eastAsia="Malgun Gothic" w:hAnsi="Calibri Light" w:cs="Calibri Light"/>
                <w:sz w:val="21"/>
                <w:szCs w:val="21"/>
                <w:lang w:eastAsia="ko-KR"/>
              </w:rPr>
              <w:t xml:space="preserve">. </w:t>
            </w:r>
          </w:p>
          <w:p w14:paraId="601A5EF3" w14:textId="77777777" w:rsidR="00B62E13" w:rsidRPr="00BF1176" w:rsidRDefault="00B62E13" w:rsidP="00A86E5F">
            <w:pPr>
              <w:ind w:left="-112"/>
              <w:rPr>
                <w:rFonts w:ascii="Calibri Light" w:hAnsi="Calibri Light" w:cs="Calibri Light"/>
                <w:color w:val="000000"/>
                <w:sz w:val="16"/>
                <w:szCs w:val="16"/>
                <w:lang w:eastAsia="ko-KR"/>
              </w:rPr>
            </w:pPr>
          </w:p>
        </w:tc>
      </w:tr>
      <w:tr w:rsidR="00B62E13" w:rsidRPr="00BF1176" w14:paraId="6743AFB2" w14:textId="77777777" w:rsidTr="005242A2">
        <w:trPr>
          <w:trHeight w:val="397"/>
        </w:trPr>
        <w:tc>
          <w:tcPr>
            <w:tcW w:w="2268" w:type="dxa"/>
            <w:tcBorders>
              <w:top w:val="nil"/>
              <w:bottom w:val="nil"/>
              <w:right w:val="nil"/>
            </w:tcBorders>
          </w:tcPr>
          <w:p w14:paraId="5EAC5E94"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nil"/>
            </w:tcBorders>
            <w:vAlign w:val="bottom"/>
          </w:tcPr>
          <w:p w14:paraId="15B54C7A" w14:textId="61573437" w:rsidR="00B62E13" w:rsidRPr="00BF1176" w:rsidRDefault="00E93705" w:rsidP="00A86E5F">
            <w:pPr>
              <w:pStyle w:val="ListParagraph"/>
              <w:numPr>
                <w:ilvl w:val="0"/>
                <w:numId w:val="10"/>
              </w:numPr>
              <w:spacing w:after="0" w:line="240" w:lineRule="auto"/>
              <w:ind w:right="-152"/>
              <w:rPr>
                <w:rFonts w:ascii="Calibri Light" w:eastAsia="Times New Roman" w:hAnsi="Calibri Light" w:cs="Calibri Light"/>
                <w:b/>
                <w:bCs/>
                <w:sz w:val="21"/>
                <w:szCs w:val="21"/>
                <w:lang w:eastAsia="ko-KR"/>
              </w:rPr>
            </w:pPr>
            <w:r w:rsidRPr="00BF1176">
              <w:rPr>
                <w:rFonts w:ascii="Calibri Light" w:eastAsia="Times New Roman" w:hAnsi="Calibri Light" w:cs="Calibri Light"/>
                <w:b/>
                <w:bCs/>
                <w:sz w:val="21"/>
                <w:szCs w:val="21"/>
                <w:lang w:eastAsia="ko-KR"/>
              </w:rPr>
              <w:t>GINA DABARU</w:t>
            </w:r>
          </w:p>
        </w:tc>
      </w:tr>
      <w:tr w:rsidR="00B62E13" w:rsidRPr="00BF1176" w14:paraId="3A6EC9B4" w14:textId="77777777" w:rsidTr="005242A2">
        <w:trPr>
          <w:trHeight w:val="794"/>
        </w:trPr>
        <w:tc>
          <w:tcPr>
            <w:tcW w:w="2268" w:type="dxa"/>
            <w:tcBorders>
              <w:top w:val="nil"/>
              <w:bottom w:val="nil"/>
              <w:right w:val="nil"/>
            </w:tcBorders>
          </w:tcPr>
          <w:p w14:paraId="2AB83587"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77EA4B2A" w14:textId="70CC0FD3" w:rsidR="00B62E13" w:rsidRPr="00BF1176" w:rsidRDefault="00167BEC"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lang w:eastAsia="en-US"/>
              </w:rPr>
              <w:drawing>
                <wp:inline distT="0" distB="0" distL="0" distR="0" wp14:anchorId="0337D078" wp14:editId="6644381E">
                  <wp:extent cx="1130300" cy="635000"/>
                  <wp:effectExtent l="0" t="0" r="0" b="0"/>
                  <wp:docPr id="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bottom w:val="nil"/>
            </w:tcBorders>
          </w:tcPr>
          <w:p w14:paraId="3C951E69" w14:textId="77777777" w:rsidR="005242A2" w:rsidRPr="00BF1176" w:rsidRDefault="005242A2" w:rsidP="005242A2">
            <w:pPr>
              <w:pBdr>
                <w:top w:val="single" w:sz="4" w:space="1" w:color="auto"/>
              </w:pBdr>
              <w:ind w:left="-113" w:right="-57"/>
              <w:rPr>
                <w:rFonts w:ascii="Calibri Light" w:eastAsia="Times New Roman" w:hAnsi="Calibri Light" w:cs="Calibri Light"/>
                <w:sz w:val="16"/>
                <w:szCs w:val="16"/>
                <w:lang w:eastAsia="ko-KR"/>
              </w:rPr>
            </w:pPr>
          </w:p>
          <w:p w14:paraId="21F76CF2" w14:textId="5A885E43" w:rsidR="00FB6969" w:rsidRPr="00BF1176" w:rsidRDefault="00E93705" w:rsidP="005242A2">
            <w:pPr>
              <w:pBdr>
                <w:top w:val="single" w:sz="4" w:space="1" w:color="auto"/>
              </w:pBdr>
              <w:ind w:left="-113" w:right="-57"/>
              <w:rPr>
                <w:rFonts w:ascii="Calibri Light" w:eastAsia="Times New Roman" w:hAnsi="Calibri Light" w:cs="Calibri Light"/>
                <w:sz w:val="21"/>
                <w:szCs w:val="21"/>
                <w:lang w:eastAsia="ko-KR"/>
              </w:rPr>
            </w:pPr>
            <w:r w:rsidRPr="00BF1176">
              <w:rPr>
                <w:rFonts w:ascii="Calibri Light" w:eastAsia="Times New Roman" w:hAnsi="Calibri Light" w:cs="Calibri Light"/>
                <w:sz w:val="21"/>
                <w:szCs w:val="21"/>
                <w:lang w:eastAsia="ko-KR"/>
              </w:rPr>
              <w:t>Wata hanya da za mu iya dakatar da wuta ita ce ta hanyar gina fahimta da wayar da kan jama’a domin canza tunaninsu. Misali, ana iya fadakar da mutane game da hatsarin jefar da gutsuren sigari a kan busasshen kara. Haka nan kuma, ana iya kawo mutane cikin sahun aiki – misali, karfafa mutane su shiga cikin aikin kashe gobara na sa-kai. Bugu da qari, za a iya gina ƙwarewa – ta yadda mutane za su san yadda ake amfani da burushin kashe gobara</w:t>
            </w:r>
            <w:r w:rsidR="00B62E13" w:rsidRPr="00BF1176">
              <w:rPr>
                <w:rFonts w:ascii="Calibri Light" w:eastAsia="Times New Roman" w:hAnsi="Calibri Light" w:cs="Calibri Light"/>
                <w:sz w:val="21"/>
                <w:szCs w:val="21"/>
                <w:lang w:eastAsia="ko-KR"/>
              </w:rPr>
              <w:t>.</w:t>
            </w:r>
          </w:p>
          <w:p w14:paraId="4A818BF7" w14:textId="78EB9F46" w:rsidR="00B62E13" w:rsidRPr="00BF1176" w:rsidRDefault="00134849" w:rsidP="00FB6969">
            <w:pPr>
              <w:pBdr>
                <w:bottom w:val="dotted" w:sz="4" w:space="1" w:color="auto"/>
              </w:pBdr>
              <w:ind w:left="-113" w:right="-57" w:firstLine="284"/>
              <w:rPr>
                <w:rFonts w:ascii="Calibri Light" w:eastAsia="Times New Roman" w:hAnsi="Calibri Light" w:cs="Calibri Light"/>
                <w:spacing w:val="-4"/>
                <w:sz w:val="21"/>
                <w:szCs w:val="21"/>
                <w:lang w:eastAsia="ko-KR"/>
              </w:rPr>
            </w:pPr>
            <w:r w:rsidRPr="00BF1176">
              <w:rPr>
                <w:rFonts w:ascii="Calibri Light" w:eastAsia="Times New Roman" w:hAnsi="Calibri Light" w:cs="Calibri Light"/>
                <w:spacing w:val="-4"/>
                <w:sz w:val="21"/>
                <w:szCs w:val="21"/>
                <w:lang w:eastAsia="ko-KR"/>
              </w:rPr>
              <w:t xml:space="preserve">A fannin kare hakkin </w:t>
            </w:r>
            <w:r w:rsidRPr="00BF1176">
              <w:rPr>
                <w:rFonts w:ascii="Calibri Light" w:hAnsi="Calibri Light" w:cstheme="majorHAnsi"/>
                <w:spacing w:val="-4"/>
                <w:sz w:val="21"/>
                <w:szCs w:val="21"/>
              </w:rPr>
              <w:t>Ɗ</w:t>
            </w:r>
            <w:r w:rsidRPr="00BF1176">
              <w:rPr>
                <w:rFonts w:ascii="Calibri Light" w:eastAsia="Times New Roman" w:hAnsi="Calibri Light" w:cs="Calibri Light"/>
                <w:spacing w:val="-4"/>
                <w:sz w:val="21"/>
                <w:szCs w:val="21"/>
                <w:lang w:eastAsia="ko-KR"/>
              </w:rPr>
              <w:t>an’A</w:t>
            </w:r>
            <w:r w:rsidR="00E93705" w:rsidRPr="00BF1176">
              <w:rPr>
                <w:rFonts w:ascii="Calibri Light" w:eastAsia="Times New Roman" w:hAnsi="Calibri Light" w:cs="Calibri Light"/>
                <w:spacing w:val="-4"/>
                <w:sz w:val="21"/>
                <w:szCs w:val="21"/>
                <w:lang w:eastAsia="ko-KR"/>
              </w:rPr>
              <w:t xml:space="preserve">dam, dokokin suna nufin dogon aiki na gina al'adar mutunta yancin </w:t>
            </w:r>
            <w:r w:rsidRPr="00BF1176">
              <w:rPr>
                <w:rFonts w:ascii="Calibri Light" w:hAnsi="Calibri Light" w:cstheme="majorHAnsi"/>
                <w:spacing w:val="-4"/>
                <w:sz w:val="21"/>
                <w:szCs w:val="21"/>
              </w:rPr>
              <w:t>Ɗ</w:t>
            </w:r>
            <w:r w:rsidRPr="00BF1176">
              <w:rPr>
                <w:rFonts w:ascii="Calibri Light" w:eastAsia="Times New Roman" w:hAnsi="Calibri Light" w:cs="Calibri Light"/>
                <w:spacing w:val="-4"/>
                <w:sz w:val="21"/>
                <w:szCs w:val="21"/>
                <w:lang w:eastAsia="ko-KR"/>
              </w:rPr>
              <w:t xml:space="preserve">an’Adam. Wannan yana nufin </w:t>
            </w:r>
            <w:r w:rsidRPr="00BF1176">
              <w:rPr>
                <w:rFonts w:ascii="Calibri Light" w:hAnsi="Calibri Light" w:cstheme="majorHAnsi"/>
                <w:spacing w:val="-4"/>
                <w:sz w:val="21"/>
                <w:szCs w:val="21"/>
              </w:rPr>
              <w:t>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00E93705" w:rsidRPr="00BF1176">
              <w:rPr>
                <w:rFonts w:ascii="Calibri Light" w:eastAsia="Times New Roman" w:hAnsi="Calibri Light" w:cs="Calibri Light"/>
                <w:spacing w:val="-4"/>
                <w:sz w:val="21"/>
                <w:szCs w:val="21"/>
                <w:lang w:eastAsia="ko-KR"/>
              </w:rPr>
              <w:t>arin samar da al</w:t>
            </w:r>
            <w:r w:rsidRPr="00BF1176">
              <w:rPr>
                <w:rFonts w:ascii="Calibri Light" w:eastAsia="Times New Roman" w:hAnsi="Calibri Light" w:cs="Calibri Light"/>
                <w:spacing w:val="-4"/>
                <w:sz w:val="21"/>
                <w:szCs w:val="21"/>
                <w:lang w:eastAsia="ko-KR"/>
              </w:rPr>
              <w:t xml:space="preserve">'umma da </w:t>
            </w:r>
            <w:r w:rsidR="0004292E" w:rsidRPr="00BF1176">
              <w:rPr>
                <w:rFonts w:ascii="Calibri Light" w:eastAsia="Times New Roman" w:hAnsi="Calibri Light" w:cs="Calibri Light"/>
                <w:spacing w:val="-4"/>
                <w:sz w:val="21"/>
                <w:szCs w:val="21"/>
                <w:lang w:eastAsia="ko-KR"/>
              </w:rPr>
              <w:t>k</w:t>
            </w:r>
            <w:r w:rsidRPr="00BF1176">
              <w:rPr>
                <w:rFonts w:ascii="Calibri Light" w:eastAsia="Times New Roman" w:hAnsi="Calibri Light" w:cs="Calibri Light"/>
                <w:spacing w:val="-4"/>
                <w:sz w:val="21"/>
                <w:szCs w:val="21"/>
                <w:lang w:eastAsia="ko-KR"/>
              </w:rPr>
              <w:t>owa yana fahimtar ha</w:t>
            </w:r>
            <w:r w:rsidRPr="00BF1176">
              <w:rPr>
                <w:rFonts w:ascii="Calibri Light" w:hAnsi="Calibri Light" w:cstheme="majorHAnsi"/>
                <w:spacing w:val="-4"/>
                <w:sz w:val="21"/>
                <w:szCs w:val="21"/>
              </w:rPr>
              <w:t>ƙƙ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Pr="00BF1176">
              <w:rPr>
                <w:rFonts w:ascii="Calibri Light" w:eastAsia="Times New Roman" w:hAnsi="Calibri Light" w:cs="Calibri Light"/>
                <w:spacing w:val="-4"/>
                <w:sz w:val="21"/>
                <w:szCs w:val="21"/>
                <w:lang w:eastAsia="ko-KR"/>
              </w:rPr>
              <w:t>insa da ha</w:t>
            </w:r>
            <w:r w:rsidRPr="00BF1176">
              <w:rPr>
                <w:rFonts w:ascii="Calibri Light" w:hAnsi="Calibri Light" w:cstheme="majorHAnsi"/>
                <w:spacing w:val="-4"/>
                <w:sz w:val="21"/>
                <w:szCs w:val="21"/>
              </w:rPr>
              <w:t>ƙƙ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00E93705" w:rsidRPr="00BF1176">
              <w:rPr>
                <w:rFonts w:ascii="Calibri Light" w:eastAsia="Times New Roman" w:hAnsi="Calibri Light" w:cs="Calibri Light"/>
                <w:spacing w:val="-4"/>
                <w:sz w:val="21"/>
                <w:szCs w:val="21"/>
                <w:lang w:eastAsia="ko-KR"/>
              </w:rPr>
              <w:t>in wasu</w:t>
            </w:r>
            <w:r w:rsidRPr="00BF1176">
              <w:rPr>
                <w:rFonts w:ascii="Calibri Light" w:eastAsia="Times New Roman" w:hAnsi="Calibri Light" w:cs="Calibri Light"/>
                <w:spacing w:val="-4"/>
                <w:sz w:val="21"/>
                <w:szCs w:val="21"/>
                <w:lang w:eastAsia="ko-KR"/>
              </w:rPr>
              <w:t>. Mutane suna ganin mutunta ha</w:t>
            </w:r>
            <w:r w:rsidRPr="00BF1176">
              <w:rPr>
                <w:rFonts w:ascii="Calibri Light" w:hAnsi="Calibri Light" w:cstheme="majorHAnsi"/>
                <w:spacing w:val="-4"/>
                <w:sz w:val="21"/>
                <w:szCs w:val="21"/>
              </w:rPr>
              <w:t>ƙƙ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00E93705" w:rsidRPr="00BF1176">
              <w:rPr>
                <w:rFonts w:ascii="Calibri Light" w:eastAsia="Times New Roman" w:hAnsi="Calibri Light" w:cs="Calibri Light"/>
                <w:spacing w:val="-4"/>
                <w:sz w:val="21"/>
                <w:szCs w:val="21"/>
                <w:lang w:eastAsia="ko-KR"/>
              </w:rPr>
              <w:t xml:space="preserve">in </w:t>
            </w:r>
            <w:r w:rsidRPr="00BF1176">
              <w:rPr>
                <w:rFonts w:ascii="Calibri Light" w:hAnsi="Calibri Light" w:cstheme="majorHAnsi"/>
                <w:spacing w:val="-4"/>
                <w:sz w:val="21"/>
                <w:szCs w:val="21"/>
              </w:rPr>
              <w:t>Ɗ</w:t>
            </w:r>
            <w:r w:rsidRPr="00BF1176">
              <w:rPr>
                <w:rFonts w:ascii="Calibri Light" w:eastAsia="Times New Roman" w:hAnsi="Calibri Light" w:cs="Calibri Light"/>
                <w:spacing w:val="-4"/>
                <w:sz w:val="21"/>
                <w:szCs w:val="21"/>
                <w:lang w:eastAsia="ko-KR"/>
              </w:rPr>
              <w:t xml:space="preserve">an’Adam </w:t>
            </w:r>
            <w:r w:rsidR="00E93705" w:rsidRPr="00BF1176">
              <w:rPr>
                <w:rFonts w:ascii="Calibri Light" w:eastAsia="Times New Roman" w:hAnsi="Calibri Light" w:cs="Calibri Light"/>
                <w:spacing w:val="-4"/>
                <w:sz w:val="21"/>
                <w:szCs w:val="21"/>
                <w:lang w:eastAsia="ko-KR"/>
              </w:rPr>
              <w:t>a matsayin abu na alfahari kuma abu ne da ya dace. Mutane suna daukan abin da za su y</w:t>
            </w:r>
            <w:r w:rsidRPr="00BF1176">
              <w:rPr>
                <w:rFonts w:ascii="Calibri Light" w:eastAsia="Times New Roman" w:hAnsi="Calibri Light" w:cs="Calibri Light"/>
                <w:spacing w:val="-4"/>
                <w:sz w:val="21"/>
                <w:szCs w:val="21"/>
                <w:lang w:eastAsia="ko-KR"/>
              </w:rPr>
              <w:t>i idan ha</w:t>
            </w:r>
            <w:r w:rsidRPr="00BF1176">
              <w:rPr>
                <w:rFonts w:ascii="Calibri Light" w:hAnsi="Calibri Light" w:cstheme="majorHAnsi"/>
                <w:spacing w:val="-4"/>
                <w:sz w:val="21"/>
                <w:szCs w:val="21"/>
              </w:rPr>
              <w:t>ƙƙ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00E93705" w:rsidRPr="00BF1176">
              <w:rPr>
                <w:rFonts w:ascii="Calibri Light" w:eastAsia="Times New Roman" w:hAnsi="Calibri Light" w:cs="Calibri Light"/>
                <w:spacing w:val="-4"/>
                <w:sz w:val="21"/>
                <w:szCs w:val="21"/>
                <w:lang w:eastAsia="ko-KR"/>
              </w:rPr>
              <w:t>insu ko na wasu aka take. Suna iya taimakawa su kuma su t</w:t>
            </w:r>
            <w:r w:rsidRPr="00BF1176">
              <w:rPr>
                <w:rFonts w:ascii="Calibri Light" w:eastAsia="Times New Roman" w:hAnsi="Calibri Light" w:cs="Calibri Light"/>
                <w:spacing w:val="-4"/>
                <w:sz w:val="21"/>
                <w:szCs w:val="21"/>
                <w:lang w:eastAsia="ko-KR"/>
              </w:rPr>
              <w:t>sayu tsayin daka wajen kare h</w:t>
            </w:r>
            <w:r w:rsidR="00BC593D" w:rsidRPr="00BF1176">
              <w:rPr>
                <w:rFonts w:ascii="Calibri Light" w:eastAsia="Times New Roman" w:hAnsi="Calibri Light" w:cs="Calibri Light"/>
                <w:spacing w:val="-4"/>
                <w:sz w:val="21"/>
                <w:szCs w:val="21"/>
                <w:lang w:eastAsia="ko-KR"/>
              </w:rPr>
              <w:t>a</w:t>
            </w:r>
            <w:r w:rsidRPr="00BF1176">
              <w:rPr>
                <w:rFonts w:ascii="Calibri Light" w:hAnsi="Calibri Light" w:cstheme="majorHAnsi"/>
                <w:spacing w:val="-4"/>
                <w:sz w:val="21"/>
                <w:szCs w:val="21"/>
              </w:rPr>
              <w:t>ƙƙ</w:t>
            </w:r>
            <w:r w:rsidRPr="00BF1176">
              <w:rPr>
                <w:rFonts w:ascii="Calibri Light" w:eastAsia="Times New Roman" w:hAnsi="Calibri Light" w:cs="Calibri Light"/>
                <w:spacing w:val="-4"/>
                <w:sz w:val="21"/>
                <w:szCs w:val="21"/>
                <w:lang w:eastAsia="ko-KR"/>
              </w:rPr>
              <w:t>o</w:t>
            </w:r>
            <w:r w:rsidRPr="00BF1176">
              <w:rPr>
                <w:rFonts w:ascii="Calibri Light" w:hAnsi="Calibri Light" w:cstheme="majorHAnsi"/>
                <w:spacing w:val="-4"/>
                <w:sz w:val="21"/>
                <w:szCs w:val="21"/>
              </w:rPr>
              <w:t>ƙ</w:t>
            </w:r>
            <w:r w:rsidR="00E93705" w:rsidRPr="00BF1176">
              <w:rPr>
                <w:rFonts w:ascii="Calibri Light" w:eastAsia="Times New Roman" w:hAnsi="Calibri Light" w:cs="Calibri Light"/>
                <w:spacing w:val="-4"/>
                <w:sz w:val="21"/>
                <w:szCs w:val="21"/>
                <w:lang w:eastAsia="ko-KR"/>
              </w:rPr>
              <w:t>insu da na wasu</w:t>
            </w:r>
            <w:r w:rsidR="00B62E13" w:rsidRPr="00BF1176">
              <w:rPr>
                <w:rFonts w:ascii="Calibri Light" w:eastAsia="Times New Roman" w:hAnsi="Calibri Light" w:cs="Calibri Light"/>
                <w:spacing w:val="-4"/>
                <w:sz w:val="21"/>
                <w:szCs w:val="21"/>
                <w:lang w:eastAsia="ko-KR"/>
              </w:rPr>
              <w:t>.</w:t>
            </w:r>
          </w:p>
          <w:p w14:paraId="24737972" w14:textId="77777777" w:rsidR="00FB6969" w:rsidRPr="00BF1176" w:rsidRDefault="00FB6969" w:rsidP="00FB6969">
            <w:pPr>
              <w:pBdr>
                <w:bottom w:val="dotted" w:sz="4" w:space="1" w:color="auto"/>
              </w:pBdr>
              <w:ind w:left="-113" w:right="-57" w:firstLine="284"/>
              <w:rPr>
                <w:rFonts w:ascii="Calibri Light" w:eastAsia="Times New Roman" w:hAnsi="Calibri Light" w:cs="Calibri Light"/>
                <w:spacing w:val="-4"/>
                <w:sz w:val="12"/>
                <w:szCs w:val="12"/>
                <w:lang w:eastAsia="ko-KR"/>
              </w:rPr>
            </w:pPr>
          </w:p>
          <w:p w14:paraId="66E35633" w14:textId="77777777" w:rsidR="00B62E13" w:rsidRPr="00BF1176" w:rsidRDefault="00B62E13" w:rsidP="00A86E5F">
            <w:pPr>
              <w:ind w:left="-112" w:right="-152" w:firstLine="284"/>
              <w:rPr>
                <w:rFonts w:ascii="Calibri Light" w:eastAsia="Malgun Gothic" w:hAnsi="Calibri Light" w:cs="Calibri Light"/>
                <w:sz w:val="12"/>
                <w:szCs w:val="12"/>
                <w:lang w:eastAsia="ko-KR"/>
              </w:rPr>
            </w:pPr>
          </w:p>
        </w:tc>
      </w:tr>
      <w:tr w:rsidR="00B62E13" w:rsidRPr="00BF1176" w14:paraId="04C5ED78" w14:textId="77777777" w:rsidTr="00FB6969">
        <w:trPr>
          <w:trHeight w:val="1700"/>
        </w:trPr>
        <w:tc>
          <w:tcPr>
            <w:tcW w:w="2268" w:type="dxa"/>
            <w:tcBorders>
              <w:top w:val="nil"/>
              <w:bottom w:val="nil"/>
              <w:right w:val="nil"/>
            </w:tcBorders>
          </w:tcPr>
          <w:p w14:paraId="04EF7938" w14:textId="466128CE" w:rsidR="00B62E13" w:rsidRPr="00BF1176" w:rsidRDefault="008A412F"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rPr>
              <w:drawing>
                <wp:inline distT="0" distB="0" distL="0" distR="0" wp14:anchorId="75B662E9" wp14:editId="7FB248B8">
                  <wp:extent cx="1143000" cy="635000"/>
                  <wp:effectExtent l="0" t="0" r="0" b="0"/>
                  <wp:docPr id="148687448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74488" name="Bildobjekt 148687448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720A1D87" w14:textId="3A549899" w:rsidR="00B62E13" w:rsidRPr="00BF1176" w:rsidRDefault="00134849" w:rsidP="00A86E5F">
            <w:pPr>
              <w:ind w:left="-112" w:right="-152"/>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Gina al'umma mai mutunta ‘hakk</w:t>
            </w:r>
            <w:r w:rsidR="00E93705" w:rsidRPr="00BF1176">
              <w:rPr>
                <w:rFonts w:ascii="Calibri Light" w:eastAsia="Malgun Gothic" w:hAnsi="Calibri Light" w:cs="Calibri Light"/>
                <w:sz w:val="21"/>
                <w:szCs w:val="21"/>
                <w:lang w:eastAsia="ko-KR"/>
              </w:rPr>
              <w:t xml:space="preserve">in </w:t>
            </w:r>
            <w:r w:rsidRPr="00BF1176">
              <w:rPr>
                <w:rFonts w:asciiTheme="majorHAnsi" w:hAnsiTheme="majorHAnsi" w:cstheme="majorHAnsi"/>
                <w:sz w:val="21"/>
                <w:szCs w:val="21"/>
              </w:rPr>
              <w:t>Ɗ</w:t>
            </w:r>
            <w:r w:rsidRPr="00BF1176">
              <w:rPr>
                <w:rFonts w:ascii="Calibri Light" w:eastAsia="Times New Roman" w:hAnsi="Calibri Light" w:cs="Calibri Light"/>
                <w:sz w:val="21"/>
                <w:szCs w:val="21"/>
                <w:lang w:eastAsia="ko-KR"/>
              </w:rPr>
              <w:t>an’Adam</w:t>
            </w:r>
            <w:r w:rsidRPr="00BF1176">
              <w:rPr>
                <w:rFonts w:ascii="Calibri Light" w:eastAsia="Malgun Gothic" w:hAnsi="Calibri Light" w:cs="Calibri Light"/>
                <w:sz w:val="21"/>
                <w:szCs w:val="21"/>
                <w:lang w:eastAsia="ko-KR"/>
              </w:rPr>
              <w:t xml:space="preserve"> </w:t>
            </w:r>
            <w:r w:rsidR="00E93705" w:rsidRPr="00BF1176">
              <w:rPr>
                <w:rFonts w:ascii="Calibri Light" w:eastAsia="Malgun Gothic" w:hAnsi="Calibri Light" w:cs="Calibri Light"/>
                <w:sz w:val="21"/>
                <w:szCs w:val="21"/>
                <w:lang w:eastAsia="ko-KR"/>
              </w:rPr>
              <w:t>kamar wannan ya qunshi yin abubuwa guda hudu</w:t>
            </w:r>
            <w:r w:rsidR="00B62E13" w:rsidRPr="00BF1176">
              <w:rPr>
                <w:rFonts w:ascii="Calibri Light" w:eastAsia="Malgun Gothic" w:hAnsi="Calibri Light" w:cs="Calibri Light"/>
                <w:sz w:val="21"/>
                <w:szCs w:val="21"/>
                <w:lang w:eastAsia="ko-KR"/>
              </w:rPr>
              <w:t xml:space="preserve">: </w:t>
            </w:r>
          </w:p>
          <w:p w14:paraId="091BA920" w14:textId="074EB3B5" w:rsidR="00B62E13" w:rsidRPr="00BF1176" w:rsidRDefault="00E93705" w:rsidP="00921A98">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 xml:space="preserve">Gina </w:t>
            </w:r>
            <w:r w:rsidR="00AF75BD" w:rsidRPr="00BF1176">
              <w:rPr>
                <w:rFonts w:ascii="Calibri Light" w:eastAsia="Malgun Gothic" w:hAnsi="Calibri Light" w:cs="Calibri Light"/>
                <w:sz w:val="21"/>
                <w:szCs w:val="21"/>
                <w:lang w:eastAsia="ko-KR"/>
              </w:rPr>
              <w:t xml:space="preserve">da </w:t>
            </w:r>
            <w:r w:rsidRPr="00BF1176">
              <w:rPr>
                <w:rFonts w:ascii="Calibri Light" w:eastAsia="Malgun Gothic" w:hAnsi="Calibri Light" w:cs="Calibri Light"/>
                <w:sz w:val="21"/>
                <w:szCs w:val="21"/>
                <w:lang w:eastAsia="ko-KR"/>
              </w:rPr>
              <w:t xml:space="preserve">wayar da kai muna nufin samun </w:t>
            </w:r>
            <w:r w:rsidR="00134849" w:rsidRPr="00BF1176">
              <w:rPr>
                <w:rFonts w:ascii="Calibri Light" w:eastAsia="Malgun Gothic" w:hAnsi="Calibri Light" w:cs="Calibri Light"/>
                <w:sz w:val="21"/>
                <w:szCs w:val="21"/>
                <w:lang w:eastAsia="ko-KR"/>
              </w:rPr>
              <w:t>hakk</w:t>
            </w:r>
            <w:r w:rsidRPr="00BF1176">
              <w:rPr>
                <w:rFonts w:ascii="Calibri Light" w:eastAsia="Malgun Gothic" w:hAnsi="Calibri Light" w:cs="Calibri Light"/>
                <w:sz w:val="21"/>
                <w:szCs w:val="21"/>
                <w:lang w:eastAsia="ko-KR"/>
              </w:rPr>
              <w:t xml:space="preserve">in </w:t>
            </w:r>
            <w:r w:rsidR="00134849" w:rsidRPr="00BF1176">
              <w:rPr>
                <w:rFonts w:asciiTheme="majorHAnsi" w:hAnsiTheme="majorHAnsi" w:cstheme="majorHAnsi"/>
                <w:sz w:val="21"/>
                <w:szCs w:val="21"/>
              </w:rPr>
              <w:t>Ɗ</w:t>
            </w:r>
            <w:r w:rsidR="00134849" w:rsidRPr="00BF1176">
              <w:rPr>
                <w:rFonts w:ascii="Calibri Light" w:eastAsia="Times New Roman" w:hAnsi="Calibri Light" w:cs="Calibri Light"/>
                <w:sz w:val="21"/>
                <w:szCs w:val="21"/>
                <w:lang w:eastAsia="ko-KR"/>
              </w:rPr>
              <w:t>an’Adam</w:t>
            </w:r>
            <w:r w:rsidR="00134849" w:rsidRPr="00BF1176">
              <w:rPr>
                <w:rFonts w:ascii="Calibri Light" w:eastAsia="Malgun Gothic" w:hAnsi="Calibri Light" w:cs="Calibri Light"/>
                <w:sz w:val="21"/>
                <w:szCs w:val="21"/>
                <w:lang w:eastAsia="ko-KR"/>
              </w:rPr>
              <w:t xml:space="preserve"> da kuma illar take hakk</w:t>
            </w:r>
            <w:r w:rsidRPr="00BF1176">
              <w:rPr>
                <w:rFonts w:ascii="Calibri Light" w:eastAsia="Malgun Gothic" w:hAnsi="Calibri Light" w:cs="Calibri Light"/>
                <w:sz w:val="21"/>
                <w:szCs w:val="21"/>
                <w:lang w:eastAsia="ko-KR"/>
              </w:rPr>
              <w:t>in da ake yi</w:t>
            </w:r>
            <w:r w:rsidR="00B62E13" w:rsidRPr="00BF1176">
              <w:rPr>
                <w:rFonts w:ascii="Calibri Light" w:eastAsia="Malgun Gothic" w:hAnsi="Calibri Light" w:cs="Calibri Light"/>
                <w:sz w:val="21"/>
                <w:szCs w:val="21"/>
                <w:lang w:eastAsia="ko-KR"/>
              </w:rPr>
              <w:t>.</w:t>
            </w:r>
          </w:p>
          <w:p w14:paraId="64ED1282" w14:textId="68FBBC43" w:rsidR="00134849" w:rsidRPr="00BF1176" w:rsidRDefault="00E93705" w:rsidP="00921A98">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Gina shari'a mai adalci karfafa mutan</w:t>
            </w:r>
            <w:r w:rsidR="00134849" w:rsidRPr="00BF1176">
              <w:rPr>
                <w:rFonts w:ascii="Calibri Light" w:eastAsia="Malgun Gothic" w:hAnsi="Calibri Light" w:cs="Calibri Light"/>
                <w:sz w:val="21"/>
                <w:szCs w:val="21"/>
                <w:lang w:eastAsia="ko-KR"/>
              </w:rPr>
              <w:t>e su shiga cikin aikin kare hakk</w:t>
            </w:r>
            <w:r w:rsidRPr="00BF1176">
              <w:rPr>
                <w:rFonts w:ascii="Calibri Light" w:eastAsia="Malgun Gothic" w:hAnsi="Calibri Light" w:cs="Calibri Light"/>
                <w:sz w:val="21"/>
                <w:szCs w:val="21"/>
                <w:lang w:eastAsia="ko-KR"/>
              </w:rPr>
              <w:t xml:space="preserve">in </w:t>
            </w:r>
            <w:r w:rsidR="00134849" w:rsidRPr="00BF1176">
              <w:rPr>
                <w:rFonts w:asciiTheme="majorHAnsi" w:hAnsiTheme="majorHAnsi" w:cstheme="majorHAnsi"/>
                <w:sz w:val="21"/>
                <w:szCs w:val="21"/>
              </w:rPr>
              <w:t>Ɗ</w:t>
            </w:r>
            <w:r w:rsidR="00134849" w:rsidRPr="00BF1176">
              <w:rPr>
                <w:rFonts w:ascii="Calibri Light" w:eastAsia="Times New Roman" w:hAnsi="Calibri Light" w:cs="Calibri Light"/>
                <w:sz w:val="21"/>
                <w:szCs w:val="21"/>
                <w:lang w:eastAsia="ko-KR"/>
              </w:rPr>
              <w:t>an’Adam</w:t>
            </w:r>
            <w:r w:rsidR="00134849" w:rsidRPr="00BF1176">
              <w:rPr>
                <w:rFonts w:ascii="Calibri Light" w:eastAsia="Malgun Gothic" w:hAnsi="Calibri Light" w:cs="Calibri Light"/>
                <w:sz w:val="21"/>
                <w:szCs w:val="21"/>
                <w:lang w:eastAsia="ko-KR"/>
              </w:rPr>
              <w:t>.</w:t>
            </w:r>
          </w:p>
          <w:p w14:paraId="32F648CA" w14:textId="7365A4FD" w:rsidR="00B62E13" w:rsidRPr="00BF1176" w:rsidRDefault="00E93705" w:rsidP="00921A98">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 xml:space="preserve">Gina </w:t>
            </w:r>
            <w:r w:rsidR="00AF75BD" w:rsidRPr="00BF1176">
              <w:rPr>
                <w:rFonts w:ascii="Calibri Light" w:eastAsia="Malgun Gothic" w:hAnsi="Calibri Light" w:cs="Calibri Light"/>
                <w:sz w:val="21"/>
                <w:szCs w:val="21"/>
                <w:lang w:eastAsia="ko-KR"/>
              </w:rPr>
              <w:t xml:space="preserve">da </w:t>
            </w:r>
            <w:r w:rsidRPr="00BF1176">
              <w:rPr>
                <w:rFonts w:ascii="Calibri Light" w:eastAsia="Malgun Gothic" w:hAnsi="Calibri Light" w:cs="Calibri Light"/>
                <w:sz w:val="21"/>
                <w:szCs w:val="21"/>
                <w:lang w:eastAsia="ko-KR"/>
              </w:rPr>
              <w:t>koya wa mutane ya</w:t>
            </w:r>
            <w:r w:rsidR="00134849" w:rsidRPr="00BF1176">
              <w:rPr>
                <w:rFonts w:ascii="Calibri Light" w:eastAsia="Malgun Gothic" w:hAnsi="Calibri Light" w:cs="Calibri Light"/>
                <w:sz w:val="21"/>
                <w:szCs w:val="21"/>
                <w:lang w:eastAsia="ko-KR"/>
              </w:rPr>
              <w:t>dda za su kare da inganta ha</w:t>
            </w:r>
            <w:r w:rsidR="00134849" w:rsidRPr="00BF1176">
              <w:rPr>
                <w:rFonts w:asciiTheme="majorHAnsi" w:hAnsiTheme="majorHAnsi" w:cstheme="majorHAnsi"/>
                <w:sz w:val="21"/>
                <w:szCs w:val="21"/>
              </w:rPr>
              <w:t>ƙƙ</w:t>
            </w:r>
            <w:r w:rsidR="00134849" w:rsidRPr="00BF1176">
              <w:rPr>
                <w:rFonts w:ascii="Calibri Light" w:eastAsia="Malgun Gothic" w:hAnsi="Calibri Light" w:cs="Calibri Light"/>
                <w:sz w:val="21"/>
                <w:szCs w:val="21"/>
                <w:lang w:eastAsia="ko-KR"/>
              </w:rPr>
              <w:t>o</w:t>
            </w:r>
            <w:r w:rsidR="00134849" w:rsidRPr="00BF1176">
              <w:rPr>
                <w:rFonts w:asciiTheme="majorHAnsi" w:hAnsiTheme="majorHAnsi" w:cstheme="majorHAnsi"/>
                <w:sz w:val="21"/>
                <w:szCs w:val="21"/>
              </w:rPr>
              <w:t>ƙ</w:t>
            </w:r>
            <w:r w:rsidRPr="00BF1176">
              <w:rPr>
                <w:rFonts w:ascii="Calibri Light" w:eastAsia="Malgun Gothic" w:hAnsi="Calibri Light" w:cs="Calibri Light"/>
                <w:sz w:val="21"/>
                <w:szCs w:val="21"/>
                <w:lang w:eastAsia="ko-KR"/>
              </w:rPr>
              <w:t xml:space="preserve">in </w:t>
            </w:r>
            <w:r w:rsidR="00134849" w:rsidRPr="00BF1176">
              <w:rPr>
                <w:rFonts w:asciiTheme="majorHAnsi" w:hAnsiTheme="majorHAnsi" w:cstheme="majorHAnsi"/>
                <w:sz w:val="21"/>
                <w:szCs w:val="21"/>
              </w:rPr>
              <w:t>Ɗ</w:t>
            </w:r>
            <w:r w:rsidR="00134849" w:rsidRPr="00BF1176">
              <w:rPr>
                <w:rFonts w:ascii="Calibri Light" w:eastAsia="Times New Roman" w:hAnsi="Calibri Light" w:cs="Calibri Light"/>
                <w:sz w:val="21"/>
                <w:szCs w:val="21"/>
                <w:lang w:eastAsia="ko-KR"/>
              </w:rPr>
              <w:t>an’Adam</w:t>
            </w:r>
            <w:r w:rsidR="00B62E13" w:rsidRPr="00BF1176">
              <w:rPr>
                <w:rFonts w:ascii="Calibri Light" w:eastAsia="Malgun Gothic" w:hAnsi="Calibri Light" w:cs="Calibri Light"/>
                <w:sz w:val="21"/>
                <w:szCs w:val="21"/>
                <w:lang w:eastAsia="ko-KR"/>
              </w:rPr>
              <w:t xml:space="preserve">. </w:t>
            </w:r>
          </w:p>
          <w:p w14:paraId="2D534952" w14:textId="198C411D" w:rsidR="00B62E13" w:rsidRPr="00BF1176" w:rsidRDefault="00E93705" w:rsidP="00921A98">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G</w:t>
            </w:r>
            <w:r w:rsidR="00134849" w:rsidRPr="00BF1176">
              <w:rPr>
                <w:rFonts w:ascii="Calibri Light" w:eastAsia="Malgun Gothic" w:hAnsi="Calibri Light" w:cs="Calibri Light"/>
                <w:sz w:val="21"/>
                <w:szCs w:val="21"/>
                <w:lang w:eastAsia="ko-KR"/>
              </w:rPr>
              <w:t xml:space="preserve">ina hanyoyin hadin gwiwa yadda </w:t>
            </w:r>
            <w:r w:rsidR="00134849" w:rsidRPr="00BF1176">
              <w:rPr>
                <w:rFonts w:asciiTheme="majorHAnsi" w:hAnsiTheme="majorHAnsi" w:cstheme="majorHAnsi"/>
                <w:sz w:val="21"/>
                <w:szCs w:val="21"/>
              </w:rPr>
              <w:t>ƙ</w:t>
            </w:r>
            <w:r w:rsidRPr="00BF1176">
              <w:rPr>
                <w:rFonts w:ascii="Calibri Light" w:eastAsia="Malgun Gothic" w:hAnsi="Calibri Light" w:cs="Calibri Light"/>
                <w:sz w:val="21"/>
                <w:szCs w:val="21"/>
                <w:lang w:eastAsia="ko-KR"/>
              </w:rPr>
              <w:t>ungiyoyi na gwamnati da na al'umma</w:t>
            </w:r>
            <w:r w:rsidR="00134849" w:rsidRPr="00BF1176">
              <w:rPr>
                <w:rFonts w:ascii="Calibri Light" w:eastAsia="Malgun Gothic" w:hAnsi="Calibri Light" w:cs="Calibri Light"/>
                <w:sz w:val="21"/>
                <w:szCs w:val="21"/>
                <w:lang w:eastAsia="ko-KR"/>
              </w:rPr>
              <w:t xml:space="preserve"> za su hada dabaru don kare hakk</w:t>
            </w:r>
            <w:r w:rsidRPr="00BF1176">
              <w:rPr>
                <w:rFonts w:ascii="Calibri Light" w:eastAsia="Malgun Gothic" w:hAnsi="Calibri Light" w:cs="Calibri Light"/>
                <w:sz w:val="21"/>
                <w:szCs w:val="21"/>
                <w:lang w:eastAsia="ko-KR"/>
              </w:rPr>
              <w:t xml:space="preserve">in </w:t>
            </w:r>
            <w:r w:rsidR="00134849" w:rsidRPr="00BF1176">
              <w:rPr>
                <w:rFonts w:asciiTheme="majorHAnsi" w:hAnsiTheme="majorHAnsi" w:cstheme="majorHAnsi"/>
                <w:sz w:val="21"/>
                <w:szCs w:val="21"/>
              </w:rPr>
              <w:t>Ɗ</w:t>
            </w:r>
            <w:r w:rsidR="00134849" w:rsidRPr="00BF1176">
              <w:rPr>
                <w:rFonts w:ascii="Calibri Light" w:eastAsia="Times New Roman" w:hAnsi="Calibri Light" w:cs="Calibri Light"/>
                <w:sz w:val="21"/>
                <w:szCs w:val="21"/>
                <w:lang w:eastAsia="ko-KR"/>
              </w:rPr>
              <w:t>an’Adam</w:t>
            </w:r>
            <w:r w:rsidR="00134849" w:rsidRPr="00BF1176">
              <w:rPr>
                <w:rFonts w:ascii="Calibri Light" w:eastAsia="Malgun Gothic" w:hAnsi="Calibri Light" w:cs="Calibri Light"/>
                <w:sz w:val="21"/>
                <w:szCs w:val="21"/>
                <w:lang w:eastAsia="ko-KR"/>
              </w:rPr>
              <w:t xml:space="preserve"> </w:t>
            </w:r>
            <w:r w:rsidRPr="00BF1176">
              <w:rPr>
                <w:rFonts w:ascii="Calibri Light" w:eastAsia="Malgun Gothic" w:hAnsi="Calibri Light" w:cs="Calibri Light"/>
                <w:sz w:val="21"/>
                <w:szCs w:val="21"/>
                <w:lang w:eastAsia="ko-KR"/>
              </w:rPr>
              <w:t xml:space="preserve">da fataucin </w:t>
            </w:r>
            <w:r w:rsidR="00134849" w:rsidRPr="00BF1176">
              <w:rPr>
                <w:rFonts w:asciiTheme="majorHAnsi" w:hAnsiTheme="majorHAnsi" w:cstheme="majorHAnsi"/>
                <w:sz w:val="21"/>
                <w:szCs w:val="21"/>
              </w:rPr>
              <w:t>Ɗ</w:t>
            </w:r>
            <w:r w:rsidR="00134849" w:rsidRPr="00BF1176">
              <w:rPr>
                <w:rFonts w:ascii="Calibri Light" w:eastAsia="Times New Roman" w:hAnsi="Calibri Light" w:cs="Calibri Light"/>
                <w:sz w:val="21"/>
                <w:szCs w:val="21"/>
                <w:lang w:eastAsia="ko-KR"/>
              </w:rPr>
              <w:t>an’Adam</w:t>
            </w:r>
            <w:r w:rsidR="00134849" w:rsidRPr="00BF1176">
              <w:rPr>
                <w:rFonts w:ascii="Calibri Light" w:eastAsia="Malgun Gothic" w:hAnsi="Calibri Light" w:cs="Calibri Light"/>
                <w:sz w:val="21"/>
                <w:szCs w:val="21"/>
                <w:lang w:eastAsia="ko-KR"/>
              </w:rPr>
              <w:t xml:space="preserve"> </w:t>
            </w:r>
            <w:r w:rsidRPr="00BF1176">
              <w:rPr>
                <w:rFonts w:ascii="Calibri Light" w:eastAsia="Malgun Gothic" w:hAnsi="Calibri Light" w:cs="Calibri Light"/>
                <w:sz w:val="21"/>
                <w:szCs w:val="21"/>
                <w:lang w:eastAsia="ko-KR"/>
              </w:rPr>
              <w:t>musamman yara</w:t>
            </w:r>
            <w:r w:rsidR="00B62E13" w:rsidRPr="00BF1176">
              <w:rPr>
                <w:rFonts w:ascii="Calibri Light" w:eastAsia="Malgun Gothic" w:hAnsi="Calibri Light" w:cs="Calibri Light"/>
                <w:sz w:val="21"/>
                <w:szCs w:val="21"/>
                <w:lang w:eastAsia="ko-KR"/>
              </w:rPr>
              <w:t xml:space="preserve">. </w:t>
            </w:r>
            <w:r w:rsidR="00134849" w:rsidRPr="00BF1176">
              <w:rPr>
                <w:rFonts w:ascii="Calibri Light" w:eastAsia="Malgun Gothic" w:hAnsi="Calibri Light" w:cs="Calibri Light"/>
                <w:sz w:val="21"/>
                <w:szCs w:val="21"/>
                <w:lang w:eastAsia="ko-KR"/>
              </w:rPr>
              <w:t xml:space="preserve">  </w:t>
            </w:r>
          </w:p>
          <w:p w14:paraId="6F30A3C1" w14:textId="77777777" w:rsidR="00B62E13" w:rsidRPr="00BF1176" w:rsidRDefault="00B62E13" w:rsidP="00A86E5F">
            <w:pPr>
              <w:ind w:left="-113" w:right="-153" w:firstLine="1"/>
              <w:rPr>
                <w:rFonts w:ascii="Calibri Light" w:eastAsia="Malgun Gothic" w:hAnsi="Calibri Light" w:cs="Calibri Light"/>
                <w:sz w:val="12"/>
                <w:szCs w:val="12"/>
                <w:lang w:eastAsia="ko-KR"/>
              </w:rPr>
            </w:pPr>
          </w:p>
          <w:p w14:paraId="38072291" w14:textId="25778B93" w:rsidR="00B62E13" w:rsidRPr="00BF1176" w:rsidRDefault="00E93705" w:rsidP="009533B3">
            <w:pPr>
              <w:ind w:left="-113"/>
              <w:rPr>
                <w:rFonts w:ascii="Calibri Light" w:eastAsia="Malgun Gothic" w:hAnsi="Calibri Light" w:cs="Calibri Light"/>
                <w:sz w:val="16"/>
                <w:szCs w:val="16"/>
                <w:lang w:eastAsia="ko-KR"/>
              </w:rPr>
            </w:pPr>
            <w:r w:rsidRPr="00BF1176">
              <w:rPr>
                <w:rFonts w:ascii="Calibri Light" w:eastAsia="Malgun Gothic" w:hAnsi="Calibri Light" w:cs="Calibri Light"/>
                <w:sz w:val="21"/>
                <w:szCs w:val="21"/>
                <w:lang w:eastAsia="ko-KR"/>
              </w:rPr>
              <w:t>Waɗannan dabarun ne na dogon lokaci. Suna gina tushe da harsashi wanda zai ba mu damar</w:t>
            </w:r>
            <w:r w:rsidR="00BC593D" w:rsidRPr="00BF1176">
              <w:rPr>
                <w:rFonts w:ascii="Calibri Light" w:eastAsia="Malgun Gothic" w:hAnsi="Calibri Light" w:cs="Calibri Light"/>
                <w:sz w:val="21"/>
                <w:szCs w:val="21"/>
                <w:lang w:eastAsia="ko-KR"/>
              </w:rPr>
              <w:t xml:space="preserve"> amfani da sauran dabaru cikin </w:t>
            </w:r>
            <w:r w:rsidR="00BC593D" w:rsidRPr="00BF1176">
              <w:rPr>
                <w:rFonts w:asciiTheme="majorHAnsi" w:hAnsiTheme="majorHAnsi" w:cstheme="majorHAnsi"/>
                <w:sz w:val="21"/>
                <w:szCs w:val="21"/>
              </w:rPr>
              <w:t>ƙ</w:t>
            </w:r>
            <w:r w:rsidRPr="00BF1176">
              <w:rPr>
                <w:rFonts w:ascii="Calibri Light" w:eastAsia="Malgun Gothic" w:hAnsi="Calibri Light" w:cs="Calibri Light"/>
                <w:sz w:val="21"/>
                <w:szCs w:val="21"/>
                <w:lang w:eastAsia="ko-KR"/>
              </w:rPr>
              <w:t>arfi da inganci</w:t>
            </w:r>
            <w:r w:rsidR="00B62E13" w:rsidRPr="00BF1176">
              <w:rPr>
                <w:rFonts w:ascii="Calibri Light" w:eastAsia="Malgun Gothic" w:hAnsi="Calibri Light" w:cs="Calibri Light"/>
                <w:sz w:val="21"/>
                <w:szCs w:val="21"/>
                <w:lang w:eastAsia="ko-KR"/>
              </w:rPr>
              <w:t xml:space="preserve">. </w:t>
            </w:r>
            <w:r w:rsidR="00B62E13" w:rsidRPr="00BF1176">
              <w:rPr>
                <w:rFonts w:ascii="Calibri Light" w:eastAsia="Malgun Gothic" w:hAnsi="Calibri Light" w:cs="Calibri Light"/>
                <w:sz w:val="22"/>
                <w:szCs w:val="22"/>
                <w:lang w:eastAsia="ko-KR"/>
              </w:rPr>
              <w:br/>
            </w:r>
          </w:p>
        </w:tc>
      </w:tr>
      <w:tr w:rsidR="00B62E13" w:rsidRPr="00BF1176" w14:paraId="2901A157" w14:textId="77777777" w:rsidTr="2ABBC56B">
        <w:trPr>
          <w:trHeight w:val="397"/>
        </w:trPr>
        <w:tc>
          <w:tcPr>
            <w:tcW w:w="2268" w:type="dxa"/>
            <w:tcBorders>
              <w:top w:val="nil"/>
              <w:bottom w:val="nil"/>
              <w:right w:val="nil"/>
            </w:tcBorders>
            <w:vAlign w:val="bottom"/>
          </w:tcPr>
          <w:p w14:paraId="3833D170"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b/>
                <w:bCs/>
                <w:sz w:val="21"/>
                <w:szCs w:val="21"/>
              </w:rPr>
            </w:pPr>
          </w:p>
        </w:tc>
        <w:tc>
          <w:tcPr>
            <w:tcW w:w="6763" w:type="dxa"/>
            <w:tcBorders>
              <w:top w:val="nil"/>
              <w:left w:val="nil"/>
              <w:bottom w:val="single" w:sz="4" w:space="0" w:color="auto"/>
            </w:tcBorders>
            <w:vAlign w:val="bottom"/>
          </w:tcPr>
          <w:p w14:paraId="36F67C0C" w14:textId="52D9820D" w:rsidR="00B62E13" w:rsidRPr="00BF1176" w:rsidRDefault="00E93705" w:rsidP="00A86E5F">
            <w:pPr>
              <w:pStyle w:val="paragraph"/>
              <w:numPr>
                <w:ilvl w:val="0"/>
                <w:numId w:val="10"/>
              </w:numPr>
              <w:spacing w:before="0" w:beforeAutospacing="0" w:after="0" w:afterAutospacing="0"/>
              <w:ind w:right="-152"/>
              <w:textAlignment w:val="baseline"/>
              <w:rPr>
                <w:rFonts w:ascii="Calibri Light" w:hAnsi="Calibri Light" w:cs="Calibri Light"/>
                <w:b/>
                <w:bCs/>
                <w:sz w:val="21"/>
                <w:szCs w:val="21"/>
              </w:rPr>
            </w:pPr>
            <w:r w:rsidRPr="00BF1176">
              <w:rPr>
                <w:rFonts w:ascii="Calibri Light" w:hAnsi="Calibri Light" w:cs="Calibri Light"/>
                <w:b/>
                <w:bCs/>
                <w:sz w:val="21"/>
                <w:szCs w:val="21"/>
              </w:rPr>
              <w:t>DABARUN WARKARWA</w:t>
            </w:r>
          </w:p>
        </w:tc>
      </w:tr>
      <w:tr w:rsidR="00B62E13" w:rsidRPr="00BF1176" w14:paraId="1908FC7A" w14:textId="77777777" w:rsidTr="2ABBC56B">
        <w:tc>
          <w:tcPr>
            <w:tcW w:w="2268" w:type="dxa"/>
            <w:tcBorders>
              <w:top w:val="nil"/>
              <w:bottom w:val="nil"/>
              <w:right w:val="nil"/>
            </w:tcBorders>
          </w:tcPr>
          <w:p w14:paraId="3E975D4C"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4FE30C84" w14:textId="74277232" w:rsidR="00B62E13" w:rsidRPr="00BF1176" w:rsidRDefault="00167BEC" w:rsidP="00A86E5F">
            <w:pPr>
              <w:pStyle w:val="paragraph"/>
              <w:spacing w:before="0" w:beforeAutospacing="0" w:after="0" w:afterAutospacing="0"/>
              <w:textAlignment w:val="baseline"/>
              <w:rPr>
                <w:rStyle w:val="spellingerror"/>
                <w:rFonts w:ascii="Calibri" w:hAnsi="Calibri" w:cs="Calibri"/>
                <w:sz w:val="21"/>
                <w:szCs w:val="21"/>
              </w:rPr>
            </w:pPr>
            <w:r w:rsidRPr="00BF1176">
              <w:rPr>
                <w:rFonts w:ascii="Calibri" w:hAnsi="Calibri" w:cs="Calibri"/>
                <w:noProof/>
                <w:sz w:val="21"/>
                <w:szCs w:val="21"/>
                <w:lang w:eastAsia="en-US"/>
              </w:rPr>
              <w:drawing>
                <wp:inline distT="0" distB="0" distL="0" distR="0" wp14:anchorId="6D60B4EB" wp14:editId="532601FF">
                  <wp:extent cx="1130300" cy="635000"/>
                  <wp:effectExtent l="0" t="0" r="0" b="0"/>
                  <wp:docPr id="10"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4E03F8DB" w14:textId="77777777" w:rsidR="00FB6969" w:rsidRPr="00BF1176" w:rsidRDefault="00FB6969" w:rsidP="00FB6969">
            <w:pPr>
              <w:pStyle w:val="paragraph"/>
              <w:spacing w:before="0" w:beforeAutospacing="0" w:after="0" w:afterAutospacing="0"/>
              <w:ind w:left="-108" w:hanging="4"/>
              <w:textAlignment w:val="baseline"/>
              <w:rPr>
                <w:rFonts w:ascii="Calibri Light" w:hAnsi="Calibri Light" w:cs="Calibri Light"/>
                <w:b/>
                <w:bCs/>
                <w:sz w:val="12"/>
                <w:szCs w:val="12"/>
              </w:rPr>
            </w:pPr>
          </w:p>
          <w:p w14:paraId="1DEC0550" w14:textId="2AC620A0" w:rsidR="00B62E13" w:rsidRPr="00BF1176" w:rsidRDefault="00BC593D" w:rsidP="00A86E5F">
            <w:pPr>
              <w:pStyle w:val="paragraph"/>
              <w:spacing w:before="0" w:beforeAutospacing="0" w:after="0" w:afterAutospacing="0"/>
              <w:ind w:left="-112" w:right="-152"/>
              <w:textAlignment w:val="baseline"/>
              <w:rPr>
                <w:rFonts w:ascii="Calibri Light" w:hAnsi="Calibri Light" w:cs="Calibri Light"/>
                <w:sz w:val="21"/>
                <w:szCs w:val="21"/>
              </w:rPr>
            </w:pPr>
            <w:r w:rsidRPr="00BF1176">
              <w:rPr>
                <w:rFonts w:ascii="Calibri Light" w:hAnsi="Calibri Light" w:cs="Calibri Light"/>
                <w:sz w:val="21"/>
                <w:szCs w:val="21"/>
              </w:rPr>
              <w:t xml:space="preserve">Daga </w:t>
            </w:r>
            <w:r w:rsidRPr="00BF1176">
              <w:rPr>
                <w:rFonts w:asciiTheme="majorHAnsi" w:hAnsiTheme="majorHAnsi" w:cstheme="majorHAnsi"/>
                <w:sz w:val="21"/>
                <w:szCs w:val="21"/>
              </w:rPr>
              <w:t>ƙ</w:t>
            </w:r>
            <w:r w:rsidR="00E93705" w:rsidRPr="00BF1176">
              <w:rPr>
                <w:rFonts w:ascii="Calibri Light" w:hAnsi="Calibri Light" w:cs="Calibri Light"/>
                <w:sz w:val="21"/>
                <w:szCs w:val="21"/>
              </w:rPr>
              <w:t xml:space="preserve">arshe, Kamar yadda gobara ke lalata mutane, dukiya, da al'umma, haka ma take </w:t>
            </w:r>
            <w:r w:rsidR="00654A03" w:rsidRPr="00BF1176">
              <w:rPr>
                <w:rFonts w:ascii="Calibri Light" w:hAnsi="Calibri Light" w:cs="Calibri Light"/>
                <w:sz w:val="21"/>
                <w:szCs w:val="21"/>
              </w:rPr>
              <w:t>‘</w:t>
            </w:r>
            <w:r w:rsidRPr="00BF1176">
              <w:rPr>
                <w:rFonts w:ascii="Calibri Light" w:hAnsi="Calibri Light" w:cs="Calibri Light"/>
                <w:sz w:val="21"/>
                <w:szCs w:val="21"/>
              </w:rPr>
              <w:t xml:space="preserve">hakkin </w:t>
            </w:r>
            <w:r w:rsidRPr="00BF1176">
              <w:rPr>
                <w:rFonts w:asciiTheme="majorHAnsi" w:hAnsiTheme="majorHAnsi" w:cstheme="majorHAnsi"/>
                <w:sz w:val="21"/>
                <w:szCs w:val="21"/>
              </w:rPr>
              <w:t>Ɗ</w:t>
            </w:r>
            <w:r w:rsidRPr="00BF1176">
              <w:rPr>
                <w:rFonts w:ascii="Calibri Light" w:hAnsi="Calibri Light" w:cs="Calibri Light"/>
                <w:sz w:val="21"/>
                <w:szCs w:val="21"/>
              </w:rPr>
              <w:t>an’A</w:t>
            </w:r>
            <w:r w:rsidR="00E93705" w:rsidRPr="00BF1176">
              <w:rPr>
                <w:rFonts w:ascii="Calibri Light" w:hAnsi="Calibri Light" w:cs="Calibri Light"/>
                <w:sz w:val="21"/>
                <w:szCs w:val="21"/>
              </w:rPr>
              <w:t>dam yana jefa mutane cikin mummunan hali. Dabarun warkarwa suna mayar da hankali kan abin da za mu yi domin tallafa wa mutanen da suka fuskanci irin zafin</w:t>
            </w:r>
            <w:r w:rsidR="00B62E13" w:rsidRPr="00BF1176">
              <w:rPr>
                <w:rFonts w:ascii="Calibri Light" w:hAnsi="Calibri Light" w:cs="Calibri Light"/>
                <w:sz w:val="21"/>
                <w:szCs w:val="21"/>
              </w:rPr>
              <w:t xml:space="preserve">. </w:t>
            </w:r>
          </w:p>
          <w:p w14:paraId="02949446" w14:textId="77777777" w:rsidR="00B62E13" w:rsidRPr="00BF1176" w:rsidRDefault="00B62E13" w:rsidP="00A86E5F">
            <w:pPr>
              <w:pStyle w:val="paragraph"/>
              <w:spacing w:before="0" w:beforeAutospacing="0" w:after="0" w:afterAutospacing="0"/>
              <w:ind w:left="-112" w:right="-152"/>
              <w:textAlignment w:val="baseline"/>
              <w:rPr>
                <w:rStyle w:val="normaltextrun"/>
                <w:rFonts w:ascii="Calibri Light" w:hAnsi="Calibri Light" w:cs="Calibri Light"/>
                <w:sz w:val="12"/>
                <w:szCs w:val="12"/>
              </w:rPr>
            </w:pPr>
          </w:p>
        </w:tc>
      </w:tr>
      <w:tr w:rsidR="00B62E13" w:rsidRPr="00BF1176" w14:paraId="401CDA8D" w14:textId="77777777" w:rsidTr="2ABBC56B">
        <w:tc>
          <w:tcPr>
            <w:tcW w:w="2268" w:type="dxa"/>
            <w:tcBorders>
              <w:top w:val="nil"/>
              <w:bottom w:val="nil"/>
              <w:right w:val="nil"/>
            </w:tcBorders>
          </w:tcPr>
          <w:p w14:paraId="08CA8CE6"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5D8BFCFD" w14:textId="77266F91" w:rsidR="00B62E13" w:rsidRPr="00BF1176" w:rsidRDefault="008A412F" w:rsidP="00A86E5F">
            <w:pPr>
              <w:pStyle w:val="paragraph"/>
              <w:spacing w:before="0" w:beforeAutospacing="0" w:after="0" w:afterAutospacing="0"/>
              <w:textAlignment w:val="baseline"/>
              <w:rPr>
                <w:rStyle w:val="normaltextrun"/>
                <w:rFonts w:ascii="Calibri" w:hAnsi="Calibri" w:cs="Calibri"/>
                <w:sz w:val="21"/>
                <w:szCs w:val="21"/>
              </w:rPr>
            </w:pPr>
            <w:r w:rsidRPr="00BF1176">
              <w:rPr>
                <w:rFonts w:ascii="Calibri" w:hAnsi="Calibri" w:cs="Calibri"/>
                <w:noProof/>
                <w:sz w:val="21"/>
                <w:szCs w:val="21"/>
              </w:rPr>
              <w:drawing>
                <wp:inline distT="0" distB="0" distL="0" distR="0" wp14:anchorId="41C47538" wp14:editId="5546297B">
                  <wp:extent cx="1143000" cy="635000"/>
                  <wp:effectExtent l="0" t="0" r="0" b="0"/>
                  <wp:docPr id="1381225807"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25807" name="Bildobjekt 138122580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096ED6CF" w14:textId="77777777" w:rsidR="00FB6969" w:rsidRPr="00BF1176" w:rsidRDefault="00FB6969" w:rsidP="00FB6969">
            <w:pPr>
              <w:pStyle w:val="paragraph"/>
              <w:spacing w:before="0" w:beforeAutospacing="0" w:after="0" w:afterAutospacing="0"/>
              <w:ind w:left="-108" w:hanging="4"/>
              <w:textAlignment w:val="baseline"/>
              <w:rPr>
                <w:rFonts w:ascii="Calibri Light" w:hAnsi="Calibri Light" w:cs="Calibri Light"/>
                <w:b/>
                <w:bCs/>
                <w:sz w:val="12"/>
                <w:szCs w:val="12"/>
              </w:rPr>
            </w:pPr>
          </w:p>
          <w:p w14:paraId="58138CCE" w14:textId="7B570A63" w:rsidR="00B62E13" w:rsidRPr="00BF1176" w:rsidRDefault="00E93705" w:rsidP="00A86E5F">
            <w:pPr>
              <w:pStyle w:val="paragraph"/>
              <w:spacing w:before="0" w:beforeAutospacing="0" w:after="0" w:afterAutospacing="0" w:line="257" w:lineRule="auto"/>
              <w:ind w:left="-112" w:right="-152"/>
              <w:textAlignment w:val="baseline"/>
              <w:rPr>
                <w:rFonts w:ascii="Calibri Light" w:hAnsi="Calibri Light" w:cs="Calibri Light"/>
                <w:spacing w:val="-4"/>
                <w:sz w:val="21"/>
                <w:szCs w:val="21"/>
              </w:rPr>
            </w:pPr>
            <w:r w:rsidRPr="00BF1176">
              <w:rPr>
                <w:rFonts w:ascii="Calibri Light" w:hAnsi="Calibri Light" w:cs="Calibri Light"/>
                <w:spacing w:val="-4"/>
                <w:sz w:val="21"/>
                <w:szCs w:val="21"/>
              </w:rPr>
              <w:t>A wani bangare, hakan yana nufin tabbatar da cewa mutanen da suka sha wahala sun sami: Kulawar lafiya  wato magani da jinya, Tallafi na kayan bukata kayan abinci, muhalli, da kayan more rayuwa da kuma Tallafin tunani da jaddad daidaituwa wato kulawa ta fuskar tunani da zamantakewa.  Amma warkarwa ba wai kawai game da taimakon rayuwa ba ne. Hakanan yana shafar mutunci da adalci</w:t>
            </w:r>
            <w:r w:rsidR="629FF400" w:rsidRPr="00BF1176">
              <w:rPr>
                <w:rFonts w:ascii="Calibri Light" w:hAnsi="Calibri Light" w:cs="Calibri Light"/>
                <w:spacing w:val="-4"/>
                <w:sz w:val="21"/>
                <w:szCs w:val="21"/>
              </w:rPr>
              <w:t>:</w:t>
            </w:r>
            <w:r w:rsidR="00BC593D" w:rsidRPr="00BF1176">
              <w:rPr>
                <w:rFonts w:ascii="Calibri Light" w:hAnsi="Calibri Light" w:cs="Calibri Light"/>
                <w:spacing w:val="-4"/>
                <w:sz w:val="21"/>
                <w:szCs w:val="21"/>
              </w:rPr>
              <w:t xml:space="preserve">  </w:t>
            </w:r>
          </w:p>
          <w:p w14:paraId="010DA397" w14:textId="040D70E9" w:rsidR="00B62E13" w:rsidRPr="00BF1176" w:rsidRDefault="00E93705" w:rsidP="00E02886">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rubuta da adana abin da ya faru domin kada a rufe batun ko a manta da shi</w:t>
            </w:r>
            <w:r w:rsidR="00B62E13" w:rsidRPr="00BF1176">
              <w:rPr>
                <w:rFonts w:ascii="Calibri Light" w:eastAsia="Malgun Gothic" w:hAnsi="Calibri Light" w:cs="Calibri Light"/>
                <w:sz w:val="21"/>
                <w:szCs w:val="21"/>
                <w:lang w:eastAsia="ko-KR"/>
              </w:rPr>
              <w:t>,</w:t>
            </w:r>
          </w:p>
          <w:p w14:paraId="034988CA" w14:textId="2EB9693D" w:rsidR="00B62E13" w:rsidRPr="00BF1176" w:rsidRDefault="00E93705" w:rsidP="00E02886">
            <w:pPr>
              <w:pStyle w:val="ListParagraph"/>
              <w:numPr>
                <w:ilvl w:val="0"/>
                <w:numId w:val="9"/>
              </w:numPr>
              <w:spacing w:after="0" w:line="240" w:lineRule="auto"/>
              <w:ind w:left="170" w:hanging="249"/>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bawa mutane damar su bayyana abin da ya faru da kuma tunawa da shi domin su sami nutsuwa</w:t>
            </w:r>
            <w:r w:rsidR="00B62E13" w:rsidRPr="00BF1176">
              <w:rPr>
                <w:rFonts w:ascii="Calibri Light" w:eastAsia="Malgun Gothic" w:hAnsi="Calibri Light" w:cs="Calibri Light"/>
                <w:sz w:val="21"/>
                <w:szCs w:val="21"/>
                <w:lang w:eastAsia="ko-KR"/>
              </w:rPr>
              <w:t>,</w:t>
            </w:r>
          </w:p>
          <w:p w14:paraId="371151F3" w14:textId="2BA0707A" w:rsidR="00B62E13" w:rsidRPr="00BF1176" w:rsidRDefault="00E93705" w:rsidP="00E02886">
            <w:pPr>
              <w:pStyle w:val="ListParagraph"/>
              <w:numPr>
                <w:ilvl w:val="0"/>
                <w:numId w:val="9"/>
              </w:numPr>
              <w:spacing w:after="0" w:line="240" w:lineRule="auto"/>
              <w:ind w:left="170" w:hanging="249"/>
              <w:rPr>
                <w:rFonts w:ascii="Calibri Light" w:eastAsia="Malgun Gothic" w:hAnsi="Calibri Light" w:cs="Calibri Light"/>
                <w:spacing w:val="-4"/>
                <w:sz w:val="21"/>
                <w:szCs w:val="21"/>
                <w:lang w:eastAsia="ko-KR"/>
              </w:rPr>
            </w:pPr>
            <w:r w:rsidRPr="00BF1176">
              <w:rPr>
                <w:rFonts w:ascii="Calibri Light" w:eastAsia="Malgun Gothic" w:hAnsi="Calibri Light" w:cs="Calibri Light"/>
                <w:spacing w:val="-4"/>
                <w:sz w:val="21"/>
                <w:szCs w:val="21"/>
                <w:lang w:eastAsia="ko-KR"/>
              </w:rPr>
              <w:t>Tabbatar da cewa an yi adalci kuma</w:t>
            </w:r>
            <w:r w:rsidR="00BC593D" w:rsidRPr="00BF1176">
              <w:rPr>
                <w:rFonts w:ascii="Calibri Light" w:eastAsia="Malgun Gothic" w:hAnsi="Calibri Light" w:cs="Calibri Light"/>
                <w:spacing w:val="-4"/>
                <w:sz w:val="21"/>
                <w:szCs w:val="21"/>
                <w:lang w:eastAsia="ko-KR"/>
              </w:rPr>
              <w:t xml:space="preserve"> an biya su diyya domin su samu</w:t>
            </w:r>
            <w:r w:rsidR="00BC593D" w:rsidRPr="00BF1176">
              <w:rPr>
                <w:rFonts w:ascii="Calibri Light" w:hAnsi="Calibri Light" w:cstheme="majorHAnsi"/>
                <w:spacing w:val="-4"/>
                <w:sz w:val="21"/>
                <w:szCs w:val="21"/>
              </w:rPr>
              <w:t xml:space="preserve"> ƙƙ</w:t>
            </w:r>
            <w:r w:rsidR="00BC593D" w:rsidRPr="00BF1176">
              <w:rPr>
                <w:rFonts w:ascii="Calibri Light" w:eastAsia="Malgun Gothic" w:hAnsi="Calibri Light" w:cs="Calibri Light"/>
                <w:spacing w:val="-4"/>
                <w:sz w:val="21"/>
                <w:szCs w:val="21"/>
                <w:lang w:eastAsia="ko-KR"/>
              </w:rPr>
              <w:t>o</w:t>
            </w:r>
            <w:r w:rsidR="00BC593D" w:rsidRPr="00BF1176">
              <w:rPr>
                <w:rFonts w:ascii="Calibri Light" w:hAnsi="Calibri Light" w:cstheme="majorHAnsi"/>
                <w:spacing w:val="-4"/>
                <w:sz w:val="21"/>
                <w:szCs w:val="21"/>
              </w:rPr>
              <w:t>ƙ</w:t>
            </w:r>
            <w:r w:rsidRPr="00BF1176">
              <w:rPr>
                <w:rFonts w:ascii="Calibri Light" w:eastAsia="Malgun Gothic" w:hAnsi="Calibri Light" w:cs="Calibri Light"/>
                <w:spacing w:val="-4"/>
                <w:sz w:val="21"/>
                <w:szCs w:val="21"/>
                <w:lang w:eastAsia="ko-KR"/>
              </w:rPr>
              <w:t>insu</w:t>
            </w:r>
            <w:r w:rsidR="00B62E13" w:rsidRPr="00BF1176">
              <w:rPr>
                <w:rFonts w:ascii="Calibri Light" w:eastAsia="Malgun Gothic" w:hAnsi="Calibri Light" w:cs="Calibri Light"/>
                <w:spacing w:val="-4"/>
                <w:sz w:val="21"/>
                <w:szCs w:val="21"/>
                <w:lang w:eastAsia="ko-KR"/>
              </w:rPr>
              <w:t xml:space="preserve">. </w:t>
            </w:r>
          </w:p>
          <w:p w14:paraId="2E81AED5" w14:textId="77777777" w:rsidR="00B62E13" w:rsidRPr="00BF1176" w:rsidRDefault="00B62E13" w:rsidP="00A86E5F">
            <w:pPr>
              <w:pStyle w:val="paragraph"/>
              <w:spacing w:before="0" w:beforeAutospacing="0" w:after="0" w:afterAutospacing="0"/>
              <w:ind w:left="-112" w:right="-152" w:firstLine="422"/>
              <w:textAlignment w:val="baseline"/>
              <w:rPr>
                <w:rFonts w:ascii="Calibri Light" w:hAnsi="Calibri Light" w:cs="Calibri Light"/>
                <w:b/>
                <w:bCs/>
                <w:sz w:val="12"/>
                <w:szCs w:val="12"/>
              </w:rPr>
            </w:pPr>
          </w:p>
        </w:tc>
      </w:tr>
      <w:tr w:rsidR="00B62E13" w:rsidRPr="00BF1176" w14:paraId="4C314B4A" w14:textId="77777777" w:rsidTr="2ABBC56B">
        <w:trPr>
          <w:trHeight w:val="397"/>
        </w:trPr>
        <w:tc>
          <w:tcPr>
            <w:tcW w:w="2268" w:type="dxa"/>
            <w:tcBorders>
              <w:top w:val="nil"/>
              <w:bottom w:val="nil"/>
              <w:right w:val="nil"/>
            </w:tcBorders>
          </w:tcPr>
          <w:p w14:paraId="2DF91D67"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bottom"/>
          </w:tcPr>
          <w:p w14:paraId="48E9CB83" w14:textId="70EF28B0" w:rsidR="00B62E13" w:rsidRPr="00BF1176" w:rsidRDefault="00654A03" w:rsidP="00A86E5F">
            <w:pPr>
              <w:ind w:left="-112" w:right="-152"/>
              <w:rPr>
                <w:rFonts w:ascii="Calibri Light" w:eastAsia="Times New Roman" w:hAnsi="Calibri Light" w:cs="Calibri Light"/>
                <w:b/>
                <w:bCs/>
                <w:sz w:val="21"/>
                <w:szCs w:val="21"/>
                <w:lang w:eastAsia="ko-KR"/>
              </w:rPr>
            </w:pPr>
            <w:r w:rsidRPr="00BF1176">
              <w:rPr>
                <w:rFonts w:asciiTheme="minorHAnsi" w:eastAsia="Times New Roman" w:hAnsiTheme="minorHAnsi" w:cstheme="minorHAnsi"/>
                <w:b/>
                <w:bCs/>
                <w:sz w:val="20"/>
                <w:szCs w:val="20"/>
                <w:lang w:eastAsia="ko-KR"/>
              </w:rPr>
              <w:t>KAMMALAWA</w:t>
            </w:r>
          </w:p>
        </w:tc>
      </w:tr>
      <w:tr w:rsidR="00B62E13" w:rsidRPr="00BF1176" w14:paraId="6E314C1D" w14:textId="77777777" w:rsidTr="2ABBC56B">
        <w:tc>
          <w:tcPr>
            <w:tcW w:w="2268" w:type="dxa"/>
            <w:tcBorders>
              <w:top w:val="nil"/>
              <w:bottom w:val="nil"/>
              <w:right w:val="nil"/>
            </w:tcBorders>
          </w:tcPr>
          <w:p w14:paraId="1A222289" w14:textId="77777777" w:rsidR="00B62E13" w:rsidRPr="00BF1176" w:rsidRDefault="00B62E13" w:rsidP="00A86E5F">
            <w:pPr>
              <w:pStyle w:val="paragraph"/>
              <w:spacing w:before="0" w:beforeAutospacing="0" w:after="0" w:afterAutospacing="0"/>
              <w:textAlignment w:val="baseline"/>
              <w:rPr>
                <w:rStyle w:val="normaltextrun"/>
                <w:rFonts w:ascii="Calibri" w:hAnsi="Calibri" w:cs="Calibri"/>
                <w:sz w:val="21"/>
                <w:szCs w:val="21"/>
              </w:rPr>
            </w:pPr>
          </w:p>
          <w:p w14:paraId="2A93B4A4" w14:textId="53CEBC08" w:rsidR="00B62E13" w:rsidRPr="00BF1176" w:rsidRDefault="008A412F" w:rsidP="00A86E5F">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sidRPr="00BF1176">
              <w:rPr>
                <w:rFonts w:ascii="Calibri" w:hAnsi="Calibri" w:cs="Calibri"/>
                <w:i/>
                <w:iCs/>
                <w:noProof/>
                <w:color w:val="000000"/>
                <w:sz w:val="21"/>
                <w:szCs w:val="21"/>
              </w:rPr>
              <w:drawing>
                <wp:inline distT="0" distB="0" distL="0" distR="0" wp14:anchorId="36FFED11" wp14:editId="33120492">
                  <wp:extent cx="1143000" cy="635000"/>
                  <wp:effectExtent l="0" t="0" r="0" b="0"/>
                  <wp:docPr id="110366924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69241" name="Bildobjekt 110366924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359114B4" w14:textId="77777777" w:rsidR="00FB6969" w:rsidRPr="00BF1176" w:rsidRDefault="00FB6969" w:rsidP="00FB6969">
            <w:pPr>
              <w:pStyle w:val="paragraph"/>
              <w:spacing w:before="0" w:beforeAutospacing="0" w:after="0" w:afterAutospacing="0"/>
              <w:ind w:left="-108" w:hanging="4"/>
              <w:textAlignment w:val="baseline"/>
              <w:rPr>
                <w:rFonts w:ascii="Calibri Light" w:hAnsi="Calibri Light" w:cs="Calibri Light"/>
                <w:b/>
                <w:bCs/>
                <w:sz w:val="12"/>
                <w:szCs w:val="12"/>
              </w:rPr>
            </w:pPr>
          </w:p>
          <w:p w14:paraId="5C141DD6" w14:textId="43B6FFBB" w:rsidR="004B0841" w:rsidRPr="00BF1176" w:rsidRDefault="00654A03" w:rsidP="00FB6969">
            <w:pPr>
              <w:ind w:left="-113"/>
              <w:rPr>
                <w:rFonts w:ascii="Calibri Light" w:eastAsia="Malgun Gothic" w:hAnsi="Calibri Light" w:cs="Calibri Light"/>
                <w:spacing w:val="-2"/>
                <w:sz w:val="21"/>
                <w:szCs w:val="21"/>
                <w:lang w:eastAsia="ko-KR"/>
              </w:rPr>
            </w:pPr>
            <w:r w:rsidRPr="00BF1176">
              <w:rPr>
                <w:rFonts w:ascii="Calibri Light" w:eastAsia="Malgun Gothic" w:hAnsi="Calibri Light" w:cs="Calibri Light"/>
                <w:spacing w:val="-2"/>
                <w:sz w:val="21"/>
                <w:szCs w:val="21"/>
                <w:lang w:eastAsia="ko-KR"/>
              </w:rPr>
              <w:t>Duk wadannan bayanan da muka tattauna a cikin wa</w:t>
            </w:r>
            <w:r w:rsidR="00BC593D" w:rsidRPr="00BF1176">
              <w:rPr>
                <w:rFonts w:ascii="Calibri Light" w:eastAsia="Malgun Gothic" w:hAnsi="Calibri Light" w:cs="Calibri Light"/>
                <w:spacing w:val="-2"/>
                <w:sz w:val="21"/>
                <w:szCs w:val="21"/>
                <w:lang w:eastAsia="ko-KR"/>
              </w:rPr>
              <w:t xml:space="preserve">nnan gudunmuwar wajibi kare hakkin </w:t>
            </w:r>
            <w:r w:rsidR="00BC593D" w:rsidRPr="00BF1176">
              <w:rPr>
                <w:rFonts w:asciiTheme="majorHAnsi" w:hAnsiTheme="majorHAnsi" w:cstheme="majorHAnsi"/>
                <w:sz w:val="21"/>
                <w:szCs w:val="21"/>
              </w:rPr>
              <w:t>Ɗ</w:t>
            </w:r>
            <w:r w:rsidR="00BC593D" w:rsidRPr="00BF1176">
              <w:rPr>
                <w:rFonts w:ascii="Calibri Light" w:eastAsia="Malgun Gothic" w:hAnsi="Calibri Light" w:cs="Calibri Light"/>
                <w:spacing w:val="-2"/>
                <w:sz w:val="21"/>
                <w:szCs w:val="21"/>
                <w:lang w:eastAsia="ko-KR"/>
              </w:rPr>
              <w:t>an’A</w:t>
            </w:r>
            <w:r w:rsidRPr="00BF1176">
              <w:rPr>
                <w:rFonts w:ascii="Calibri Light" w:eastAsia="Malgun Gothic" w:hAnsi="Calibri Light" w:cs="Calibri Light"/>
                <w:spacing w:val="-2"/>
                <w:sz w:val="21"/>
                <w:szCs w:val="21"/>
                <w:lang w:eastAsia="ko-KR"/>
              </w:rPr>
              <w:t xml:space="preserve">dam. Wadannan dabi'un </w:t>
            </w:r>
            <w:r w:rsidR="00BC593D" w:rsidRPr="00BF1176">
              <w:rPr>
                <w:rFonts w:ascii="Calibri Light" w:eastAsia="Malgun Gothic" w:hAnsi="Calibri Light" w:cs="Calibri Light"/>
                <w:spacing w:val="-2"/>
                <w:sz w:val="21"/>
                <w:szCs w:val="21"/>
                <w:lang w:eastAsia="ko-KR"/>
              </w:rPr>
              <w:t xml:space="preserve">suna </w:t>
            </w:r>
            <w:r w:rsidR="00BC593D" w:rsidRPr="00BF1176">
              <w:rPr>
                <w:rFonts w:asciiTheme="majorHAnsi" w:hAnsiTheme="majorHAnsi" w:cstheme="majorHAnsi"/>
                <w:sz w:val="21"/>
                <w:szCs w:val="21"/>
              </w:rPr>
              <w:t>ƙ</w:t>
            </w:r>
            <w:r w:rsidRPr="00BF1176">
              <w:rPr>
                <w:rFonts w:ascii="Calibri Light" w:eastAsia="Malgun Gothic" w:hAnsi="Calibri Light" w:cs="Calibri Light"/>
                <w:spacing w:val="-2"/>
                <w:sz w:val="21"/>
                <w:szCs w:val="21"/>
                <w:lang w:eastAsia="ko-KR"/>
              </w:rPr>
              <w:t>arfafa juna, suna kuma taimakawa wajen karewa da adalci nan gaba</w:t>
            </w:r>
            <w:r w:rsidR="00B62E13" w:rsidRPr="00BF1176">
              <w:rPr>
                <w:rFonts w:ascii="Calibri Light" w:eastAsia="Malgun Gothic" w:hAnsi="Calibri Light" w:cs="Calibri Light"/>
                <w:spacing w:val="-2"/>
                <w:sz w:val="21"/>
                <w:szCs w:val="21"/>
                <w:lang w:eastAsia="ko-KR"/>
              </w:rPr>
              <w:t xml:space="preserve">. </w:t>
            </w:r>
          </w:p>
          <w:p w14:paraId="0AC97423" w14:textId="51FCC583" w:rsidR="004B0841" w:rsidRPr="00BF1176" w:rsidRDefault="004B0841" w:rsidP="00FB6969">
            <w:pPr>
              <w:ind w:left="-113" w:firstLine="314"/>
              <w:rPr>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w:t>
            </w:r>
            <w:r w:rsidRPr="00BF1176">
              <w:rPr>
                <w:rFonts w:ascii="Calibri Light" w:eastAsia="Malgun Gothic" w:hAnsi="Calibri Light" w:cs="Calibri Light"/>
                <w:spacing w:val="-4"/>
                <w:sz w:val="21"/>
                <w:szCs w:val="21"/>
                <w:lang w:eastAsia="ko-KR"/>
              </w:rPr>
              <w:t>Bab</w:t>
            </w:r>
            <w:r w:rsidR="00BC593D" w:rsidRPr="00BF1176">
              <w:rPr>
                <w:rFonts w:ascii="Calibri Light" w:eastAsia="Malgun Gothic" w:hAnsi="Calibri Light" w:cs="Calibri Light"/>
                <w:spacing w:val="-4"/>
                <w:sz w:val="21"/>
                <w:szCs w:val="21"/>
                <w:lang w:eastAsia="ko-KR"/>
              </w:rPr>
              <w:t xml:space="preserve">u wani mutum shi kadai ko wata </w:t>
            </w:r>
            <w:r w:rsidR="00BC593D" w:rsidRPr="00BF1176">
              <w:rPr>
                <w:rFonts w:ascii="Calibri Light" w:hAnsi="Calibri Light" w:cstheme="majorHAnsi"/>
                <w:spacing w:val="-4"/>
                <w:sz w:val="21"/>
                <w:szCs w:val="21"/>
              </w:rPr>
              <w:t>ƙ</w:t>
            </w:r>
            <w:r w:rsidRPr="00BF1176">
              <w:rPr>
                <w:rFonts w:ascii="Calibri Light" w:eastAsia="Malgun Gothic" w:hAnsi="Calibri Light" w:cs="Calibri Light"/>
                <w:spacing w:val="-4"/>
                <w:sz w:val="21"/>
                <w:szCs w:val="21"/>
                <w:lang w:eastAsia="ko-KR"/>
              </w:rPr>
              <w:t>ungiya da za ta iya amfani da dukkan dabarun</w:t>
            </w:r>
            <w:r w:rsidR="00BC593D" w:rsidRPr="00BF1176">
              <w:rPr>
                <w:rFonts w:ascii="Calibri Light" w:eastAsia="Malgun Gothic" w:hAnsi="Calibri Light" w:cs="Calibri Light"/>
                <w:spacing w:val="-4"/>
                <w:sz w:val="21"/>
                <w:szCs w:val="21"/>
                <w:lang w:eastAsia="ko-KR"/>
              </w:rPr>
              <w:t xml:space="preserve"> - muna da mtsayi daban-daban, </w:t>
            </w:r>
            <w:r w:rsidR="00BC593D" w:rsidRPr="00BF1176">
              <w:rPr>
                <w:rFonts w:ascii="Calibri Light" w:hAnsi="Calibri Light" w:cstheme="majorHAnsi"/>
                <w:spacing w:val="-4"/>
                <w:sz w:val="21"/>
                <w:szCs w:val="21"/>
              </w:rPr>
              <w:t>ƙ</w:t>
            </w:r>
            <w:r w:rsidRPr="00BF1176">
              <w:rPr>
                <w:rFonts w:ascii="Calibri Light" w:eastAsia="Malgun Gothic" w:hAnsi="Calibri Light" w:cs="Calibri Light"/>
                <w:spacing w:val="-4"/>
                <w:sz w:val="21"/>
                <w:szCs w:val="21"/>
                <w:lang w:eastAsia="ko-KR"/>
              </w:rPr>
              <w:t>warewa da kuma dama da suka shafi irin zabin dabarun da za mu yi amfani da su. Abu mai mahimmanci shi ne kowa zai iya yin wani abu da kuma abin da ke tsakaninmu, ta hanyar</w:t>
            </w:r>
            <w:r w:rsidR="00BC593D" w:rsidRPr="00BF1176">
              <w:rPr>
                <w:rFonts w:ascii="Calibri Light" w:eastAsia="Malgun Gothic" w:hAnsi="Calibri Light" w:cs="Calibri Light"/>
                <w:spacing w:val="-4"/>
                <w:sz w:val="21"/>
                <w:szCs w:val="21"/>
                <w:lang w:eastAsia="ko-KR"/>
              </w:rPr>
              <w:t xml:space="preserve"> hanyoyin sadarwa na mutane da </w:t>
            </w:r>
            <w:r w:rsidR="00BC593D" w:rsidRPr="00BF1176">
              <w:rPr>
                <w:rFonts w:ascii="Calibri Light" w:hAnsi="Calibri Light" w:cstheme="majorHAnsi"/>
                <w:spacing w:val="-4"/>
                <w:sz w:val="21"/>
                <w:szCs w:val="21"/>
              </w:rPr>
              <w:t>ƙ</w:t>
            </w:r>
            <w:r w:rsidRPr="00BF1176">
              <w:rPr>
                <w:rFonts w:ascii="Calibri Light" w:eastAsia="Malgun Gothic" w:hAnsi="Calibri Light" w:cs="Calibri Light"/>
                <w:spacing w:val="-4"/>
                <w:sz w:val="21"/>
                <w:szCs w:val="21"/>
                <w:lang w:eastAsia="ko-KR"/>
              </w:rPr>
              <w:t>ungiyoyi masu jawo hankali ta hanya daya, za mu iya canza abubuwa."</w:t>
            </w:r>
            <w:r w:rsidR="00BC593D" w:rsidRPr="00BF1176">
              <w:rPr>
                <w:rFonts w:ascii="Calibri Light" w:eastAsia="Malgun Gothic" w:hAnsi="Calibri Light" w:cs="Calibri Light"/>
                <w:sz w:val="21"/>
                <w:szCs w:val="21"/>
                <w:lang w:eastAsia="ko-KR"/>
              </w:rPr>
              <w:t xml:space="preserve">   </w:t>
            </w:r>
          </w:p>
          <w:p w14:paraId="18C8E621" w14:textId="7913F57C" w:rsidR="00B62E13" w:rsidRPr="00BF1176" w:rsidRDefault="00654A03" w:rsidP="00FB6969">
            <w:pPr>
              <w:ind w:left="-113" w:firstLine="314"/>
              <w:rPr>
                <w:rStyle w:val="normaltextrun"/>
                <w:rFonts w:ascii="Calibri Light" w:eastAsia="Malgun Gothic" w:hAnsi="Calibri Light" w:cs="Calibri Light"/>
                <w:sz w:val="21"/>
                <w:szCs w:val="21"/>
                <w:lang w:eastAsia="ko-KR"/>
              </w:rPr>
            </w:pPr>
            <w:r w:rsidRPr="00BF1176">
              <w:rPr>
                <w:rFonts w:ascii="Calibri Light" w:eastAsia="Malgun Gothic" w:hAnsi="Calibri Light" w:cs="Calibri Light"/>
                <w:sz w:val="21"/>
                <w:szCs w:val="21"/>
                <w:lang w:eastAsia="ko-KR"/>
              </w:rPr>
              <w:t>Za mu iya bayar da gudunmuwa wajen daukar dabarun</w:t>
            </w:r>
            <w:r w:rsidR="00BC593D" w:rsidRPr="00BF1176">
              <w:rPr>
                <w:rFonts w:ascii="Calibri Light" w:eastAsia="Malgun Gothic" w:hAnsi="Calibri Light" w:cs="Calibri Light"/>
                <w:sz w:val="21"/>
                <w:szCs w:val="21"/>
                <w:lang w:eastAsia="ko-KR"/>
              </w:rPr>
              <w:t xml:space="preserve"> kare hakkin</w:t>
            </w:r>
            <w:r w:rsidRPr="00BF1176">
              <w:rPr>
                <w:rFonts w:ascii="Calibri Light" w:eastAsia="Malgun Gothic" w:hAnsi="Calibri Light" w:cs="Calibri Light"/>
                <w:sz w:val="21"/>
                <w:szCs w:val="21"/>
                <w:lang w:eastAsia="ko-KR"/>
              </w:rPr>
              <w:t xml:space="preserve"> </w:t>
            </w:r>
            <w:r w:rsidR="00BC593D" w:rsidRPr="00BF1176">
              <w:rPr>
                <w:rFonts w:asciiTheme="majorHAnsi" w:hAnsiTheme="majorHAnsi" w:cstheme="majorHAnsi"/>
                <w:sz w:val="21"/>
                <w:szCs w:val="21"/>
              </w:rPr>
              <w:t>Ɗ</w:t>
            </w:r>
            <w:r w:rsidR="00BC593D" w:rsidRPr="00BF1176">
              <w:rPr>
                <w:rFonts w:ascii="Calibri Light" w:eastAsia="Malgun Gothic" w:hAnsi="Calibri Light" w:cs="Calibri Light"/>
                <w:sz w:val="21"/>
                <w:szCs w:val="21"/>
                <w:lang w:eastAsia="ko-KR"/>
              </w:rPr>
              <w:t>an’Adam</w:t>
            </w:r>
            <w:r w:rsidRPr="00BF1176">
              <w:rPr>
                <w:rFonts w:ascii="Calibri Light" w:eastAsia="Malgun Gothic" w:hAnsi="Calibri Light" w:cs="Calibri Light"/>
                <w:sz w:val="21"/>
                <w:szCs w:val="21"/>
                <w:lang w:eastAsia="ko-KR"/>
              </w:rPr>
              <w:t xml:space="preserve"> da kuma</w:t>
            </w:r>
            <w:r w:rsidR="00BC593D" w:rsidRPr="00BF1176">
              <w:rPr>
                <w:rFonts w:ascii="Calibri Light" w:eastAsia="Malgun Gothic" w:hAnsi="Calibri Light" w:cs="Calibri Light"/>
                <w:sz w:val="21"/>
                <w:szCs w:val="21"/>
                <w:lang w:eastAsia="ko-KR"/>
              </w:rPr>
              <w:t xml:space="preserve"> gina al'umma da ke mutunta hakkin </w:t>
            </w:r>
            <w:r w:rsidR="00BC593D" w:rsidRPr="00BF1176">
              <w:rPr>
                <w:rFonts w:asciiTheme="majorHAnsi" w:hAnsiTheme="majorHAnsi" w:cstheme="majorHAnsi"/>
                <w:sz w:val="21"/>
                <w:szCs w:val="21"/>
              </w:rPr>
              <w:t>Ɗ</w:t>
            </w:r>
            <w:r w:rsidR="00BC593D" w:rsidRPr="00BF1176">
              <w:rPr>
                <w:rFonts w:ascii="Calibri Light" w:eastAsia="Malgun Gothic" w:hAnsi="Calibri Light" w:cs="Calibri Light"/>
                <w:sz w:val="21"/>
                <w:szCs w:val="21"/>
                <w:lang w:eastAsia="ko-KR"/>
              </w:rPr>
              <w:t>an’A</w:t>
            </w:r>
            <w:r w:rsidRPr="00BF1176">
              <w:rPr>
                <w:rFonts w:ascii="Calibri Light" w:eastAsia="Malgun Gothic" w:hAnsi="Calibri Light" w:cs="Calibri Light"/>
                <w:sz w:val="21"/>
                <w:szCs w:val="21"/>
                <w:lang w:eastAsia="ko-KR"/>
              </w:rPr>
              <w:t>dam a cikin gidajensu, al'ummarsu, da kuma gwamnatinsu</w:t>
            </w:r>
            <w:r w:rsidR="00B62E13" w:rsidRPr="00BF1176">
              <w:rPr>
                <w:rFonts w:ascii="Calibri Light" w:eastAsia="Malgun Gothic" w:hAnsi="Calibri Light" w:cs="Calibri Light"/>
                <w:sz w:val="21"/>
                <w:szCs w:val="21"/>
                <w:lang w:eastAsia="ko-KR"/>
              </w:rPr>
              <w:t>.</w:t>
            </w:r>
          </w:p>
        </w:tc>
      </w:tr>
    </w:tbl>
    <w:p w14:paraId="1EBBE66A" w14:textId="5722E26A" w:rsidR="00B62E13" w:rsidRPr="00BF1176" w:rsidRDefault="00654A03" w:rsidP="38C7318D">
      <w:pPr>
        <w:pStyle w:val="FootnoteText"/>
        <w:spacing w:before="240"/>
        <w:rPr>
          <w:rFonts w:ascii="Calibri Light" w:eastAsia="Calibri" w:hAnsi="Calibri Light" w:cs="Calibri Light"/>
          <w:b/>
          <w:bCs/>
          <w:sz w:val="18"/>
          <w:szCs w:val="18"/>
        </w:rPr>
      </w:pPr>
      <w:r w:rsidRPr="00BF1176">
        <w:rPr>
          <w:rFonts w:ascii="Calibri Light" w:eastAsia="Calibri" w:hAnsi="Calibri Light" w:cs="Calibri Light"/>
          <w:b/>
          <w:bCs/>
          <w:sz w:val="18"/>
          <w:szCs w:val="18"/>
        </w:rPr>
        <w:t>Godiya</w:t>
      </w:r>
    </w:p>
    <w:p w14:paraId="27924603" w14:textId="19D41BCE" w:rsidR="00D745ED" w:rsidRPr="00BF1176" w:rsidRDefault="00654A03" w:rsidP="00FB6969">
      <w:pPr>
        <w:pStyle w:val="FootnoteText"/>
      </w:pPr>
      <w:r w:rsidRPr="00BF1176">
        <w:rPr>
          <w:rFonts w:ascii="Calibri Light" w:eastAsia="Calibri" w:hAnsi="Calibri Light" w:cs="Calibri Light"/>
          <w:sz w:val="18"/>
          <w:szCs w:val="18"/>
        </w:rPr>
        <w:t>Wannan gabatarwa ta s</w:t>
      </w:r>
      <w:r w:rsidR="00BC593D" w:rsidRPr="00BF1176">
        <w:rPr>
          <w:rFonts w:ascii="Calibri Light" w:eastAsia="Calibri" w:hAnsi="Calibri Light" w:cs="Calibri Light"/>
          <w:sz w:val="18"/>
          <w:szCs w:val="18"/>
        </w:rPr>
        <w:t xml:space="preserve">amo asali daga dabarun kare hakkin  </w:t>
      </w:r>
      <w:r w:rsidR="00BC593D" w:rsidRPr="00BF1176">
        <w:rPr>
          <w:rFonts w:asciiTheme="majorHAnsi" w:hAnsiTheme="majorHAnsi" w:cstheme="majorHAnsi"/>
          <w:sz w:val="18"/>
          <w:szCs w:val="18"/>
        </w:rPr>
        <w:t>Ɗ</w:t>
      </w:r>
      <w:r w:rsidR="00BC593D" w:rsidRPr="00BF1176">
        <w:rPr>
          <w:rFonts w:ascii="Calibri Light" w:eastAsia="Calibri" w:hAnsi="Calibri Light" w:cs="Calibri Light"/>
          <w:sz w:val="18"/>
          <w:szCs w:val="18"/>
        </w:rPr>
        <w:t>an’A</w:t>
      </w:r>
      <w:r w:rsidRPr="00BF1176">
        <w:rPr>
          <w:rFonts w:ascii="Calibri Light" w:eastAsia="Calibri" w:hAnsi="Calibri Light" w:cs="Calibri Light"/>
          <w:sz w:val="18"/>
          <w:szCs w:val="18"/>
        </w:rPr>
        <w:t>dam na New Tactics in Human Rights Project, wanda Center for Victims of Torture ke gudanarwa</w:t>
      </w:r>
      <w:r w:rsidR="00B62E13" w:rsidRPr="00BF1176">
        <w:rPr>
          <w:rStyle w:val="Hyperlink"/>
          <w:rFonts w:ascii="Calibri Light" w:hAnsi="Calibri Light" w:cs="Calibri Light"/>
          <w:color w:val="000000"/>
          <w:u w:val="none"/>
        </w:rPr>
        <w:t>.</w:t>
      </w:r>
      <w:r w:rsidR="00B62E13" w:rsidRPr="00BF1176">
        <w:rPr>
          <w:rStyle w:val="Hyperlink"/>
          <w:color w:val="D58D5F"/>
        </w:rPr>
        <w:t xml:space="preserve"> </w:t>
      </w:r>
      <w:hyperlink r:id="rId25">
        <w:r w:rsidR="00B62E13" w:rsidRPr="00BF1176">
          <w:rPr>
            <w:rStyle w:val="Hyperlink"/>
            <w:color w:val="D58D5F"/>
            <w:sz w:val="18"/>
            <w:szCs w:val="18"/>
          </w:rPr>
          <w:t>www.newtactics.org</w:t>
        </w:r>
      </w:hyperlink>
      <w:bookmarkStart w:id="0" w:name="_Hlk72660415"/>
      <w:bookmarkEnd w:id="0"/>
    </w:p>
    <w:sectPr w:rsidR="00D745ED" w:rsidRPr="00BF1176" w:rsidSect="00607C86">
      <w:headerReference w:type="default" r:id="rId26"/>
      <w:footerReference w:type="default" r:id="rId27"/>
      <w:headerReference w:type="first" r:id="rId28"/>
      <w:footerReference w:type="first" r:id="rId29"/>
      <w:pgSz w:w="11906" w:h="16838"/>
      <w:pgMar w:top="1805" w:right="1275" w:bottom="1295" w:left="1417" w:header="460" w:footer="35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DA31" w14:textId="77777777" w:rsidR="009272F6" w:rsidRPr="00BF1176" w:rsidRDefault="009272F6" w:rsidP="00C01219">
      <w:r w:rsidRPr="00BF1176">
        <w:separator/>
      </w:r>
    </w:p>
  </w:endnote>
  <w:endnote w:type="continuationSeparator" w:id="0">
    <w:p w14:paraId="15607F9E" w14:textId="77777777" w:rsidR="009272F6" w:rsidRPr="00BF1176" w:rsidRDefault="009272F6" w:rsidP="00C01219">
      <w:r w:rsidRPr="00BF1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44A2" w14:textId="56810D2E" w:rsidR="005E4DCD" w:rsidRPr="00BF1176" w:rsidRDefault="005E263B" w:rsidP="005E4DCD">
    <w:pPr>
      <w:pStyle w:val="SESSION1"/>
      <w:spacing w:before="57" w:line="240" w:lineRule="auto"/>
      <w:ind w:right="357"/>
      <w:rPr>
        <w:rFonts w:ascii="Calibri Light" w:hAnsi="Calibri Light" w:cs="Calibri Light (Rubriker)"/>
        <w:caps/>
        <w:color w:val="000000"/>
        <w:spacing w:val="34"/>
        <w:sz w:val="14"/>
        <w:szCs w:val="14"/>
        <w:lang w:val="ha-Latn-NG"/>
      </w:rPr>
    </w:pPr>
    <w:r w:rsidRPr="00BF1176">
      <w:rPr>
        <w:rFonts w:ascii="Calibri Light" w:hAnsi="Calibri Light" w:cs="Calibri Light (Rubriker)"/>
        <w:caps/>
        <w:color w:val="000000"/>
        <w:spacing w:val="34"/>
        <w:sz w:val="14"/>
        <w:szCs w:val="14"/>
        <w:lang w:val="ha-Latn-NG"/>
      </w:rPr>
      <w:t xml:space="preserve">         </w:t>
    </w:r>
    <w:r w:rsidRPr="00BF1176">
      <w:rPr>
        <w:rFonts w:ascii="Calibri Light" w:hAnsi="Calibri Light" w:cs="Calibri Light (Rubriker)"/>
        <w:caps/>
        <w:color w:val="000000"/>
        <w:spacing w:val="34"/>
        <w:sz w:val="14"/>
        <w:szCs w:val="14"/>
        <w:lang w:val="ha-Latn-NG"/>
      </w:rPr>
      <w:t>KWAS DIN MASU KAWO SAUYI NA ASALI SASHENA 6</w:t>
    </w:r>
    <w:bookmarkStart w:id="1" w:name="_Hlk98428942"/>
  </w:p>
  <w:bookmarkEnd w:id="1"/>
  <w:p w14:paraId="49DBC973" w14:textId="77777777" w:rsidR="005E4DCD" w:rsidRPr="00BF1176" w:rsidRDefault="005E4DCD" w:rsidP="005E4DCD">
    <w:pPr>
      <w:pStyle w:val="Footer"/>
      <w:framePr w:wrap="none" w:vAnchor="page" w:hAnchor="page" w:x="5853" w:y="16034"/>
      <w:rPr>
        <w:rStyle w:val="PageNumber"/>
        <w:rFonts w:cs="Times New Roman (CS-brödtext)"/>
        <w:spacing w:val="30"/>
        <w:sz w:val="18"/>
        <w:szCs w:val="18"/>
      </w:rPr>
    </w:pPr>
    <w:r w:rsidRPr="00BF1176">
      <w:rPr>
        <w:rStyle w:val="PageNumber"/>
        <w:rFonts w:cs="Times New Roman (CS-brödtext)"/>
        <w:spacing w:val="30"/>
        <w:sz w:val="18"/>
        <w:szCs w:val="18"/>
      </w:rPr>
      <w:fldChar w:fldCharType="begin"/>
    </w:r>
    <w:r w:rsidRPr="00BF1176">
      <w:rPr>
        <w:rStyle w:val="PageNumber"/>
        <w:rFonts w:cs="Times New Roman (CS-brödtext)"/>
        <w:spacing w:val="30"/>
        <w:sz w:val="18"/>
        <w:szCs w:val="18"/>
      </w:rPr>
      <w:instrText xml:space="preserve"> PAGE </w:instrText>
    </w:r>
    <w:r w:rsidRPr="00BF1176">
      <w:rPr>
        <w:rStyle w:val="PageNumber"/>
        <w:rFonts w:cs="Times New Roman (CS-brödtext)"/>
        <w:spacing w:val="30"/>
        <w:sz w:val="18"/>
        <w:szCs w:val="18"/>
      </w:rPr>
      <w:fldChar w:fldCharType="separate"/>
    </w:r>
    <w:r w:rsidR="00BD31F6" w:rsidRPr="00BF1176">
      <w:rPr>
        <w:rStyle w:val="PageNumber"/>
        <w:rFonts w:cs="Times New Roman (CS-brödtext)"/>
        <w:noProof/>
        <w:spacing w:val="30"/>
        <w:sz w:val="18"/>
        <w:szCs w:val="18"/>
      </w:rPr>
      <w:t>124</w:t>
    </w:r>
    <w:r w:rsidRPr="00BF1176">
      <w:rPr>
        <w:rStyle w:val="PageNumber"/>
        <w:rFonts w:cs="Times New Roman (CS-brödtext)"/>
        <w:spacing w:val="30"/>
        <w:sz w:val="18"/>
        <w:szCs w:val="18"/>
      </w:rPr>
      <w:fldChar w:fldCharType="end"/>
    </w:r>
  </w:p>
  <w:p w14:paraId="0FCC2F60" w14:textId="77777777" w:rsidR="005E4DCD" w:rsidRPr="00BF1176" w:rsidRDefault="005E4DCD" w:rsidP="005E4DCD">
    <w:pPr>
      <w:pStyle w:val="Footer"/>
    </w:pPr>
  </w:p>
  <w:p w14:paraId="211A9AC4" w14:textId="77777777" w:rsidR="00FC49B0" w:rsidRPr="00BF1176" w:rsidRDefault="00FC49B0" w:rsidP="005E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ED22" w14:textId="77777777" w:rsidR="00594933" w:rsidRPr="00BF1176"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993D" w14:textId="77777777" w:rsidR="009272F6" w:rsidRPr="00BF1176" w:rsidRDefault="009272F6" w:rsidP="00C01219">
      <w:r w:rsidRPr="00BF1176">
        <w:separator/>
      </w:r>
    </w:p>
  </w:footnote>
  <w:footnote w:type="continuationSeparator" w:id="0">
    <w:p w14:paraId="19508A69" w14:textId="77777777" w:rsidR="009272F6" w:rsidRPr="00BF1176" w:rsidRDefault="009272F6" w:rsidP="00C01219">
      <w:r w:rsidRPr="00BF1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B700" w14:textId="5F6AABEA" w:rsidR="00BD7DE3" w:rsidRPr="00BF1176" w:rsidRDefault="002479A7" w:rsidP="00897F83">
    <w:pPr>
      <w:pStyle w:val="Header"/>
      <w:ind w:left="-709" w:right="-709"/>
      <w:jc w:val="center"/>
    </w:pPr>
    <w:r w:rsidRPr="00BF1176">
      <w:rPr>
        <w:noProof/>
      </w:rPr>
      <w:drawing>
        <wp:anchor distT="0" distB="0" distL="114300" distR="114300" simplePos="0" relativeHeight="251659264" behindDoc="0" locked="0" layoutInCell="1" allowOverlap="1" wp14:anchorId="7D4FDCEC" wp14:editId="1A521996">
          <wp:simplePos x="0" y="0"/>
          <wp:positionH relativeFrom="column">
            <wp:posOffset>-543560</wp:posOffset>
          </wp:positionH>
          <wp:positionV relativeFrom="paragraph">
            <wp:posOffset>63754</wp:posOffset>
          </wp:positionV>
          <wp:extent cx="6836410" cy="123825"/>
          <wp:effectExtent l="0" t="0" r="2540" b="952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0D597C" w14:textId="77777777" w:rsidR="00BD7DE3" w:rsidRPr="00BF1176" w:rsidRDefault="00BD7DE3" w:rsidP="00BD7DE3">
    <w:pPr>
      <w:pStyle w:val="Header"/>
      <w:ind w:left="-851" w:right="-709"/>
      <w:jc w:val="center"/>
    </w:pPr>
  </w:p>
  <w:p w14:paraId="742EC5C2" w14:textId="77777777" w:rsidR="00C01219" w:rsidRPr="00BF1176"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126B" w14:textId="77777777" w:rsidR="00594933" w:rsidRPr="00BF1176"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9D0"/>
    <w:multiLevelType w:val="hybridMultilevel"/>
    <w:tmpl w:val="C5A61992"/>
    <w:lvl w:ilvl="0" w:tplc="041D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2"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3"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5"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F173E9"/>
    <w:multiLevelType w:val="hybridMultilevel"/>
    <w:tmpl w:val="7AE8A268"/>
    <w:lvl w:ilvl="0" w:tplc="041D0001">
      <w:start w:val="1"/>
      <w:numFmt w:val="bullet"/>
      <w:lvlText w:val=""/>
      <w:lvlJc w:val="left"/>
      <w:pPr>
        <w:ind w:left="144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88695062">
    <w:abstractNumId w:val="5"/>
  </w:num>
  <w:num w:numId="2" w16cid:durableId="978530679">
    <w:abstractNumId w:val="4"/>
  </w:num>
  <w:num w:numId="3" w16cid:durableId="430249393">
    <w:abstractNumId w:val="2"/>
  </w:num>
  <w:num w:numId="4" w16cid:durableId="417796889">
    <w:abstractNumId w:val="9"/>
  </w:num>
  <w:num w:numId="5" w16cid:durableId="1586182805">
    <w:abstractNumId w:val="8"/>
  </w:num>
  <w:num w:numId="6" w16cid:durableId="607084206">
    <w:abstractNumId w:val="6"/>
  </w:num>
  <w:num w:numId="7" w16cid:durableId="1340043114">
    <w:abstractNumId w:val="3"/>
  </w:num>
  <w:num w:numId="8" w16cid:durableId="105469603">
    <w:abstractNumId w:val="10"/>
  </w:num>
  <w:num w:numId="9" w16cid:durableId="1188716193">
    <w:abstractNumId w:val="0"/>
  </w:num>
  <w:num w:numId="10" w16cid:durableId="1167549564">
    <w:abstractNumId w:val="1"/>
  </w:num>
  <w:num w:numId="11" w16cid:durableId="1794128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34DA"/>
    <w:rsid w:val="0002357F"/>
    <w:rsid w:val="0004292E"/>
    <w:rsid w:val="000729F0"/>
    <w:rsid w:val="00074FBE"/>
    <w:rsid w:val="00075FCF"/>
    <w:rsid w:val="00076D05"/>
    <w:rsid w:val="000B0ABC"/>
    <w:rsid w:val="000C63B1"/>
    <w:rsid w:val="000D2B03"/>
    <w:rsid w:val="000D39E5"/>
    <w:rsid w:val="000E22DA"/>
    <w:rsid w:val="000F2FB6"/>
    <w:rsid w:val="00102A12"/>
    <w:rsid w:val="00134849"/>
    <w:rsid w:val="00163458"/>
    <w:rsid w:val="00167BEC"/>
    <w:rsid w:val="001836F1"/>
    <w:rsid w:val="00196140"/>
    <w:rsid w:val="001B31F3"/>
    <w:rsid w:val="001C36BD"/>
    <w:rsid w:val="001D09AB"/>
    <w:rsid w:val="001D2072"/>
    <w:rsid w:val="001D40F7"/>
    <w:rsid w:val="001D42C9"/>
    <w:rsid w:val="001E53E3"/>
    <w:rsid w:val="00223B49"/>
    <w:rsid w:val="00232972"/>
    <w:rsid w:val="00234639"/>
    <w:rsid w:val="00234D1E"/>
    <w:rsid w:val="002479A7"/>
    <w:rsid w:val="002628E5"/>
    <w:rsid w:val="002633F5"/>
    <w:rsid w:val="002722F0"/>
    <w:rsid w:val="002771B2"/>
    <w:rsid w:val="00286079"/>
    <w:rsid w:val="00295093"/>
    <w:rsid w:val="002C0D6F"/>
    <w:rsid w:val="002F12EC"/>
    <w:rsid w:val="002F47C9"/>
    <w:rsid w:val="00323E8D"/>
    <w:rsid w:val="00342F26"/>
    <w:rsid w:val="00345D65"/>
    <w:rsid w:val="00347951"/>
    <w:rsid w:val="003503DE"/>
    <w:rsid w:val="0035727C"/>
    <w:rsid w:val="00362895"/>
    <w:rsid w:val="00364A72"/>
    <w:rsid w:val="0036679D"/>
    <w:rsid w:val="00367FB4"/>
    <w:rsid w:val="00370265"/>
    <w:rsid w:val="003973AF"/>
    <w:rsid w:val="003B36CB"/>
    <w:rsid w:val="003B37F8"/>
    <w:rsid w:val="003C3857"/>
    <w:rsid w:val="003C408B"/>
    <w:rsid w:val="003C45A4"/>
    <w:rsid w:val="003D2479"/>
    <w:rsid w:val="003D39A0"/>
    <w:rsid w:val="003E52CF"/>
    <w:rsid w:val="003E59EF"/>
    <w:rsid w:val="00400DC4"/>
    <w:rsid w:val="004265B8"/>
    <w:rsid w:val="00430465"/>
    <w:rsid w:val="00437EB6"/>
    <w:rsid w:val="00444E91"/>
    <w:rsid w:val="00455035"/>
    <w:rsid w:val="00461BD0"/>
    <w:rsid w:val="0048250A"/>
    <w:rsid w:val="00486802"/>
    <w:rsid w:val="004956AF"/>
    <w:rsid w:val="004A1E8C"/>
    <w:rsid w:val="004A38A6"/>
    <w:rsid w:val="004A60A5"/>
    <w:rsid w:val="004B0841"/>
    <w:rsid w:val="004B2873"/>
    <w:rsid w:val="004B7571"/>
    <w:rsid w:val="004E6259"/>
    <w:rsid w:val="00520E00"/>
    <w:rsid w:val="00521815"/>
    <w:rsid w:val="005242A2"/>
    <w:rsid w:val="005331D6"/>
    <w:rsid w:val="005402E3"/>
    <w:rsid w:val="0055181A"/>
    <w:rsid w:val="005703CD"/>
    <w:rsid w:val="00570AE4"/>
    <w:rsid w:val="005720D8"/>
    <w:rsid w:val="005800EA"/>
    <w:rsid w:val="00580D9B"/>
    <w:rsid w:val="00594933"/>
    <w:rsid w:val="005D0326"/>
    <w:rsid w:val="005E1D23"/>
    <w:rsid w:val="005E263B"/>
    <w:rsid w:val="005E3D2A"/>
    <w:rsid w:val="005E4DCD"/>
    <w:rsid w:val="005F0C3C"/>
    <w:rsid w:val="00607C86"/>
    <w:rsid w:val="00607DA9"/>
    <w:rsid w:val="00624C7B"/>
    <w:rsid w:val="00625B14"/>
    <w:rsid w:val="00635D39"/>
    <w:rsid w:val="00640D6E"/>
    <w:rsid w:val="00654A03"/>
    <w:rsid w:val="00657A7D"/>
    <w:rsid w:val="006A6115"/>
    <w:rsid w:val="006A7421"/>
    <w:rsid w:val="006C056D"/>
    <w:rsid w:val="006D156C"/>
    <w:rsid w:val="006D6C3A"/>
    <w:rsid w:val="006E0967"/>
    <w:rsid w:val="007045F4"/>
    <w:rsid w:val="00704953"/>
    <w:rsid w:val="00705B42"/>
    <w:rsid w:val="0070741C"/>
    <w:rsid w:val="00712334"/>
    <w:rsid w:val="00720277"/>
    <w:rsid w:val="00742900"/>
    <w:rsid w:val="00745B51"/>
    <w:rsid w:val="00757D31"/>
    <w:rsid w:val="00763E06"/>
    <w:rsid w:val="00772221"/>
    <w:rsid w:val="007A1310"/>
    <w:rsid w:val="007A39D8"/>
    <w:rsid w:val="007C3C35"/>
    <w:rsid w:val="007E10F0"/>
    <w:rsid w:val="007F1873"/>
    <w:rsid w:val="0080625D"/>
    <w:rsid w:val="00817813"/>
    <w:rsid w:val="0082132B"/>
    <w:rsid w:val="00823693"/>
    <w:rsid w:val="00825621"/>
    <w:rsid w:val="0083667B"/>
    <w:rsid w:val="00847681"/>
    <w:rsid w:val="008617DC"/>
    <w:rsid w:val="00884C3C"/>
    <w:rsid w:val="00897F83"/>
    <w:rsid w:val="008A412F"/>
    <w:rsid w:val="008C50D1"/>
    <w:rsid w:val="008C7C28"/>
    <w:rsid w:val="008E29F8"/>
    <w:rsid w:val="008E2E0B"/>
    <w:rsid w:val="008F7556"/>
    <w:rsid w:val="009115A7"/>
    <w:rsid w:val="00921A98"/>
    <w:rsid w:val="009272F6"/>
    <w:rsid w:val="009338E8"/>
    <w:rsid w:val="009367FE"/>
    <w:rsid w:val="00936ED4"/>
    <w:rsid w:val="009503AF"/>
    <w:rsid w:val="009533B3"/>
    <w:rsid w:val="00956FDC"/>
    <w:rsid w:val="0096528B"/>
    <w:rsid w:val="009A5C3C"/>
    <w:rsid w:val="009C747E"/>
    <w:rsid w:val="00A20864"/>
    <w:rsid w:val="00A379F8"/>
    <w:rsid w:val="00A41881"/>
    <w:rsid w:val="00A449F8"/>
    <w:rsid w:val="00A63E14"/>
    <w:rsid w:val="00A67CD2"/>
    <w:rsid w:val="00A86E5F"/>
    <w:rsid w:val="00AA3378"/>
    <w:rsid w:val="00AB3A10"/>
    <w:rsid w:val="00AC5E70"/>
    <w:rsid w:val="00AD6D36"/>
    <w:rsid w:val="00AE4E37"/>
    <w:rsid w:val="00AF6D00"/>
    <w:rsid w:val="00AF75BD"/>
    <w:rsid w:val="00B24556"/>
    <w:rsid w:val="00B31038"/>
    <w:rsid w:val="00B322FF"/>
    <w:rsid w:val="00B417D6"/>
    <w:rsid w:val="00B51A53"/>
    <w:rsid w:val="00B62E13"/>
    <w:rsid w:val="00B66A47"/>
    <w:rsid w:val="00B779E6"/>
    <w:rsid w:val="00B9509B"/>
    <w:rsid w:val="00B97038"/>
    <w:rsid w:val="00BB31C8"/>
    <w:rsid w:val="00BB4EFE"/>
    <w:rsid w:val="00BC593D"/>
    <w:rsid w:val="00BD31F6"/>
    <w:rsid w:val="00BD524B"/>
    <w:rsid w:val="00BD7DE3"/>
    <w:rsid w:val="00BF1176"/>
    <w:rsid w:val="00BFBA00"/>
    <w:rsid w:val="00C01219"/>
    <w:rsid w:val="00C14689"/>
    <w:rsid w:val="00C50B4A"/>
    <w:rsid w:val="00C50D89"/>
    <w:rsid w:val="00C6596B"/>
    <w:rsid w:val="00C72F54"/>
    <w:rsid w:val="00C7481B"/>
    <w:rsid w:val="00C96598"/>
    <w:rsid w:val="00CA0841"/>
    <w:rsid w:val="00CB080A"/>
    <w:rsid w:val="00CE3D08"/>
    <w:rsid w:val="00CF214B"/>
    <w:rsid w:val="00CF351D"/>
    <w:rsid w:val="00D118E2"/>
    <w:rsid w:val="00D14889"/>
    <w:rsid w:val="00D33AAA"/>
    <w:rsid w:val="00D36CD0"/>
    <w:rsid w:val="00D526A7"/>
    <w:rsid w:val="00D53813"/>
    <w:rsid w:val="00D745ED"/>
    <w:rsid w:val="00D920A0"/>
    <w:rsid w:val="00DB3869"/>
    <w:rsid w:val="00DB568C"/>
    <w:rsid w:val="00DC667A"/>
    <w:rsid w:val="00E02886"/>
    <w:rsid w:val="00E11834"/>
    <w:rsid w:val="00E203A7"/>
    <w:rsid w:val="00E371F2"/>
    <w:rsid w:val="00E4019C"/>
    <w:rsid w:val="00E50CCF"/>
    <w:rsid w:val="00E52366"/>
    <w:rsid w:val="00E55518"/>
    <w:rsid w:val="00E84B60"/>
    <w:rsid w:val="00E919B2"/>
    <w:rsid w:val="00E93705"/>
    <w:rsid w:val="00E965D7"/>
    <w:rsid w:val="00EC0450"/>
    <w:rsid w:val="00EF0D1E"/>
    <w:rsid w:val="00F06150"/>
    <w:rsid w:val="00F07C46"/>
    <w:rsid w:val="00F263AD"/>
    <w:rsid w:val="00F26611"/>
    <w:rsid w:val="00F34FBD"/>
    <w:rsid w:val="00F41807"/>
    <w:rsid w:val="00F469F0"/>
    <w:rsid w:val="00F52951"/>
    <w:rsid w:val="00F739D5"/>
    <w:rsid w:val="00F8360F"/>
    <w:rsid w:val="00FA6B2B"/>
    <w:rsid w:val="00FB6969"/>
    <w:rsid w:val="00FC491A"/>
    <w:rsid w:val="00FC49B0"/>
    <w:rsid w:val="00FF4F5F"/>
    <w:rsid w:val="010B18E0"/>
    <w:rsid w:val="03A7FD8E"/>
    <w:rsid w:val="0447DB07"/>
    <w:rsid w:val="05DE8A03"/>
    <w:rsid w:val="07A64CB6"/>
    <w:rsid w:val="0B68C840"/>
    <w:rsid w:val="0C36321E"/>
    <w:rsid w:val="0E222557"/>
    <w:rsid w:val="0E4F76EA"/>
    <w:rsid w:val="0EC942CB"/>
    <w:rsid w:val="0F7324AA"/>
    <w:rsid w:val="11382969"/>
    <w:rsid w:val="12B4B63B"/>
    <w:rsid w:val="12D3F9CA"/>
    <w:rsid w:val="1324F1DC"/>
    <w:rsid w:val="134523F2"/>
    <w:rsid w:val="14346D4C"/>
    <w:rsid w:val="152BB8AA"/>
    <w:rsid w:val="16FA6C00"/>
    <w:rsid w:val="17079D9B"/>
    <w:rsid w:val="1B1F69E5"/>
    <w:rsid w:val="1C9F6080"/>
    <w:rsid w:val="1D3E89E7"/>
    <w:rsid w:val="1F12AE15"/>
    <w:rsid w:val="2001A6E7"/>
    <w:rsid w:val="212181CE"/>
    <w:rsid w:val="2198E107"/>
    <w:rsid w:val="222739EA"/>
    <w:rsid w:val="24626511"/>
    <w:rsid w:val="24CAB237"/>
    <w:rsid w:val="2560888B"/>
    <w:rsid w:val="25E40B29"/>
    <w:rsid w:val="26FAAB0D"/>
    <w:rsid w:val="26FC58EC"/>
    <w:rsid w:val="2951996C"/>
    <w:rsid w:val="2ABBC56B"/>
    <w:rsid w:val="2BDC53C5"/>
    <w:rsid w:val="2BF166BF"/>
    <w:rsid w:val="2C1B8A85"/>
    <w:rsid w:val="2C24E004"/>
    <w:rsid w:val="2DF7322D"/>
    <w:rsid w:val="313239C7"/>
    <w:rsid w:val="3242EA29"/>
    <w:rsid w:val="32F77ADA"/>
    <w:rsid w:val="345DC891"/>
    <w:rsid w:val="346B9359"/>
    <w:rsid w:val="34990B51"/>
    <w:rsid w:val="349E8528"/>
    <w:rsid w:val="35867500"/>
    <w:rsid w:val="368C0BF8"/>
    <w:rsid w:val="374385DB"/>
    <w:rsid w:val="37D1E40A"/>
    <w:rsid w:val="38C7318D"/>
    <w:rsid w:val="39931128"/>
    <w:rsid w:val="39D5D713"/>
    <w:rsid w:val="3D6140CA"/>
    <w:rsid w:val="3E890F59"/>
    <w:rsid w:val="3FC39182"/>
    <w:rsid w:val="41252D56"/>
    <w:rsid w:val="4215D8FA"/>
    <w:rsid w:val="42659136"/>
    <w:rsid w:val="4BEE89F7"/>
    <w:rsid w:val="4C70BDB5"/>
    <w:rsid w:val="4DA843DD"/>
    <w:rsid w:val="4E78BC41"/>
    <w:rsid w:val="4F663F8D"/>
    <w:rsid w:val="50C9A402"/>
    <w:rsid w:val="5234807B"/>
    <w:rsid w:val="53508C3E"/>
    <w:rsid w:val="54B99688"/>
    <w:rsid w:val="55C4BB70"/>
    <w:rsid w:val="55D819D0"/>
    <w:rsid w:val="578E4DB2"/>
    <w:rsid w:val="58E9D793"/>
    <w:rsid w:val="5B72AAAB"/>
    <w:rsid w:val="5E051766"/>
    <w:rsid w:val="5E99023D"/>
    <w:rsid w:val="5F1554C2"/>
    <w:rsid w:val="61C1533F"/>
    <w:rsid w:val="61F937D1"/>
    <w:rsid w:val="624E715A"/>
    <w:rsid w:val="629FF400"/>
    <w:rsid w:val="636C7360"/>
    <w:rsid w:val="63950832"/>
    <w:rsid w:val="64217FB0"/>
    <w:rsid w:val="64B691F5"/>
    <w:rsid w:val="66D54B1D"/>
    <w:rsid w:val="695D0E8B"/>
    <w:rsid w:val="6AADDB27"/>
    <w:rsid w:val="6AFA7ABA"/>
    <w:rsid w:val="6C47FDA9"/>
    <w:rsid w:val="6E9576DD"/>
    <w:rsid w:val="6EC59742"/>
    <w:rsid w:val="70D1EB00"/>
    <w:rsid w:val="72510AE2"/>
    <w:rsid w:val="74CB52E8"/>
    <w:rsid w:val="76F9544C"/>
    <w:rsid w:val="78E51204"/>
    <w:rsid w:val="79C8AA56"/>
    <w:rsid w:val="7C27EADA"/>
    <w:rsid w:val="7C2DFB29"/>
    <w:rsid w:val="7C30571F"/>
    <w:rsid w:val="7D183E99"/>
    <w:rsid w:val="7DE3F9D7"/>
    <w:rsid w:val="7E62BD32"/>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167B"/>
  <w15:docId w15:val="{E15E428A-FE9C-4558-816B-8FE65698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a-Latn-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Malgun Gothic"/>
      <w:sz w:val="20"/>
      <w:szCs w:val="20"/>
      <w:lang w:eastAsia="ko-KR"/>
    </w:rPr>
  </w:style>
  <w:style w:type="character" w:customStyle="1" w:styleId="FootnoteTextChar">
    <w:name w:val="Footnote Text Char"/>
    <w:link w:val="FootnoteText"/>
    <w:uiPriority w:val="99"/>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2771B2"/>
    <w:rPr>
      <w:sz w:val="24"/>
      <w:szCs w:val="24"/>
      <w:lang w:eastAsia="en-US"/>
    </w:rPr>
  </w:style>
  <w:style w:type="paragraph" w:styleId="BalloonText">
    <w:name w:val="Balloon Text"/>
    <w:basedOn w:val="Normal"/>
    <w:link w:val="BalloonTextChar"/>
    <w:uiPriority w:val="99"/>
    <w:semiHidden/>
    <w:unhideWhenUsed/>
    <w:rsid w:val="000F2FB6"/>
    <w:rPr>
      <w:rFonts w:ascii="Segoe UI" w:hAnsi="Segoe UI" w:cs="Segoe UI"/>
      <w:sz w:val="18"/>
      <w:szCs w:val="18"/>
    </w:rPr>
  </w:style>
  <w:style w:type="character" w:customStyle="1" w:styleId="BalloonTextChar">
    <w:name w:val="Balloon Text Char"/>
    <w:link w:val="BalloonText"/>
    <w:uiPriority w:val="99"/>
    <w:semiHidden/>
    <w:rsid w:val="000F2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4A03"/>
    <w:rPr>
      <w:b/>
      <w:bCs/>
    </w:rPr>
  </w:style>
  <w:style w:type="character" w:customStyle="1" w:styleId="CommentSubjectChar">
    <w:name w:val="Comment Subject Char"/>
    <w:basedOn w:val="CommentTextChar"/>
    <w:link w:val="CommentSubject"/>
    <w:uiPriority w:val="99"/>
    <w:semiHidden/>
    <w:rsid w:val="00654A0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newtactics.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E5687-6FBA-44F5-B20B-4B4B597E483F}"/>
</file>

<file path=customXml/itemProps2.xml><?xml version="1.0" encoding="utf-8"?>
<ds:datastoreItem xmlns:ds="http://schemas.openxmlformats.org/officeDocument/2006/customXml" ds:itemID="{5C2E487A-B9B5-498B-BC52-25A99C7B42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1316</Words>
  <Characters>6981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Session 6 Presentation script</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6 Presentation script</dc:title>
  <dc:subject/>
  <dc:creator>FORB Learning Platform;Katherine.Cash@smc.global</dc:creator>
  <cp:keywords/>
  <dc:description/>
  <cp:lastModifiedBy>Katherine Cash</cp:lastModifiedBy>
  <cp:revision>23</cp:revision>
  <cp:lastPrinted>2026-02-11T10:30:00Z</cp:lastPrinted>
  <dcterms:created xsi:type="dcterms:W3CDTF">2025-09-26T05:02:00Z</dcterms:created>
  <dcterms:modified xsi:type="dcterms:W3CDTF">2026-03-19T20:59:00Z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