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3EA0" w14:textId="168562CE" w:rsidR="00594933" w:rsidRPr="004C6A25" w:rsidRDefault="007A05C1" w:rsidP="004C6A25">
      <w:pPr>
        <w:autoSpaceDE w:val="0"/>
        <w:autoSpaceDN w:val="0"/>
        <w:adjustRightInd w:val="0"/>
        <w:spacing w:after="170" w:line="500" w:lineRule="atLeast"/>
        <w:jc w:val="center"/>
        <w:textAlignment w:val="center"/>
        <w:rPr>
          <w:rFonts w:ascii="SolaimanLipi" w:hAnsi="SolaimanLipi" w:cs="SolaimanLipi"/>
          <w:color w:val="000000"/>
          <w:spacing w:val="100"/>
          <w:sz w:val="32"/>
          <w:szCs w:val="32"/>
          <w:lang w:val="en-US"/>
        </w:rPr>
      </w:pPr>
      <w:r w:rsidRPr="004C6A25">
        <w:rPr>
          <w:rFonts w:ascii="SolaimanLipi" w:hAnsi="SolaimanLipi" w:cs="SolaimanLipi"/>
          <w:noProof/>
          <w:sz w:val="32"/>
          <w:szCs w:val="32"/>
          <w:lang w:val="en-US"/>
        </w:rPr>
        <w:drawing>
          <wp:anchor distT="0" distB="0" distL="114300" distR="114300" simplePos="0" relativeHeight="251657216" behindDoc="0" locked="0" layoutInCell="1" allowOverlap="1" wp14:anchorId="3EA06C0A" wp14:editId="25246848">
            <wp:simplePos x="0" y="0"/>
            <wp:positionH relativeFrom="column">
              <wp:posOffset>-543560</wp:posOffset>
            </wp:positionH>
            <wp:positionV relativeFrom="paragraph">
              <wp:posOffset>-791845</wp:posOffset>
            </wp:positionV>
            <wp:extent cx="6836410" cy="123825"/>
            <wp:effectExtent l="0" t="0" r="2540" b="9525"/>
            <wp:wrapNone/>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466756">
        <w:rPr>
          <w:noProof/>
        </w:rPr>
        <mc:AlternateContent>
          <mc:Choice Requires="wps">
            <w:drawing>
              <wp:anchor distT="0" distB="0" distL="114300" distR="114300" simplePos="0" relativeHeight="251659264" behindDoc="1" locked="0" layoutInCell="1" allowOverlap="1" wp14:anchorId="62343169" wp14:editId="20F29D33">
                <wp:simplePos x="0" y="0"/>
                <wp:positionH relativeFrom="column">
                  <wp:posOffset>-914400</wp:posOffset>
                </wp:positionH>
                <wp:positionV relativeFrom="paragraph">
                  <wp:posOffset>-1167130</wp:posOffset>
                </wp:positionV>
                <wp:extent cx="7585710" cy="107435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585710" cy="10743565"/>
                        </a:xfrm>
                        <a:prstGeom prst="rect">
                          <a:avLst/>
                        </a:prstGeom>
                        <a:solidFill>
                          <a:srgbClr val="F1DD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6D629" id="Rectangle 1" o:spid="_x0000_s1026" style="position:absolute;margin-left:-1in;margin-top:-91.9pt;width:597.3pt;height:8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" fillcolor="#f1ddc6" stroked="f" strokeweight="1pt"/>
            </w:pict>
          </mc:Fallback>
        </mc:AlternateContent>
      </w:r>
      <w:r w:rsidR="00EE13A0" w:rsidRPr="004C6A25">
        <w:rPr>
          <w:rFonts w:ascii="SolaimanLipi" w:hAnsi="SolaimanLipi" w:cs="SolaimanLipi"/>
          <w:noProof/>
          <w:sz w:val="32"/>
          <w:szCs w:val="32"/>
          <w:lang w:val="en-US"/>
        </w:rPr>
        <w:t>অধিবেশন ৮</w:t>
      </w:r>
    </w:p>
    <w:p w14:paraId="7CBB4A73" w14:textId="77777777" w:rsidR="00594933" w:rsidRPr="004C6A25" w:rsidRDefault="00EE13A0" w:rsidP="004C6A25">
      <w:pPr>
        <w:pStyle w:val="R1"/>
        <w:spacing w:after="0"/>
        <w:jc w:val="center"/>
        <w:rPr>
          <w:rFonts w:ascii="SolaimanLipi" w:hAnsi="SolaimanLipi" w:cs="SolaimanLipi"/>
          <w:sz w:val="32"/>
          <w:szCs w:val="32"/>
        </w:rPr>
      </w:pPr>
      <w:r w:rsidRPr="004C6A25">
        <w:rPr>
          <w:rFonts w:ascii="SolaimanLipi" w:hAnsi="SolaimanLipi" w:cs="SolaimanLipi"/>
          <w:b/>
          <w:bCs/>
          <w:caps/>
          <w:spacing w:val="20"/>
          <w:sz w:val="32"/>
          <w:szCs w:val="32"/>
        </w:rPr>
        <w:t>আমাদের পরিবর্তনের যাত্রা</w:t>
      </w:r>
      <w:r w:rsidR="005706E4" w:rsidRPr="004C6A25">
        <w:rPr>
          <w:rFonts w:ascii="SolaimanLipi" w:hAnsi="SolaimanLipi" w:cs="SolaimanLipi"/>
          <w:b/>
          <w:bCs/>
          <w:caps/>
          <w:spacing w:val="20"/>
          <w:sz w:val="32"/>
          <w:szCs w:val="32"/>
        </w:rPr>
        <w:br/>
      </w:r>
    </w:p>
    <w:p w14:paraId="3824252C" w14:textId="77777777" w:rsidR="00594933" w:rsidRPr="004C6A25" w:rsidRDefault="00594933" w:rsidP="004C6A25">
      <w:pPr>
        <w:autoSpaceDE w:val="0"/>
        <w:autoSpaceDN w:val="0"/>
        <w:adjustRightInd w:val="0"/>
        <w:spacing w:line="260" w:lineRule="atLeast"/>
        <w:jc w:val="center"/>
        <w:textAlignment w:val="center"/>
        <w:rPr>
          <w:rFonts w:ascii="SolaimanLipi" w:hAnsi="SolaimanLipi" w:cs="SolaimanLipi"/>
          <w:b/>
          <w:bCs/>
          <w:caps/>
          <w:color w:val="000000"/>
          <w:spacing w:val="20"/>
          <w:sz w:val="32"/>
          <w:szCs w:val="32"/>
          <w:lang w:val="en-US"/>
        </w:rPr>
      </w:pPr>
    </w:p>
    <w:p w14:paraId="5DB2EB83" w14:textId="77777777" w:rsidR="00594933" w:rsidRPr="004C6A25" w:rsidRDefault="00594933" w:rsidP="004C6A25">
      <w:pPr>
        <w:autoSpaceDE w:val="0"/>
        <w:autoSpaceDN w:val="0"/>
        <w:adjustRightInd w:val="0"/>
        <w:spacing w:line="260" w:lineRule="atLeast"/>
        <w:jc w:val="center"/>
        <w:textAlignment w:val="center"/>
        <w:rPr>
          <w:rFonts w:ascii="SolaimanLipi" w:hAnsi="SolaimanLipi" w:cs="SolaimanLipi"/>
          <w:b/>
          <w:bCs/>
          <w:caps/>
          <w:color w:val="000000"/>
          <w:spacing w:val="20"/>
          <w:sz w:val="32"/>
          <w:szCs w:val="32"/>
          <w:lang w:val="en-US"/>
        </w:rPr>
      </w:pPr>
    </w:p>
    <w:p w14:paraId="5A9D3F75" w14:textId="77777777" w:rsidR="004C6A25" w:rsidRDefault="00EE13A0" w:rsidP="004C6A25">
      <w:pPr>
        <w:pStyle w:val="R3"/>
        <w:spacing w:before="0" w:after="0"/>
        <w:jc w:val="center"/>
        <w:rPr>
          <w:rFonts w:ascii="SolaimanLipi" w:hAnsi="SolaimanLipi" w:cs="SolaimanLipi"/>
          <w:b/>
          <w:bCs/>
          <w:sz w:val="104"/>
          <w:szCs w:val="104"/>
        </w:rPr>
      </w:pPr>
      <w:r w:rsidRPr="004C6A25">
        <w:rPr>
          <w:rFonts w:ascii="SolaimanLipi" w:hAnsi="SolaimanLipi" w:cs="SolaimanLipi"/>
          <w:b/>
          <w:bCs/>
          <w:sz w:val="104"/>
          <w:szCs w:val="104"/>
        </w:rPr>
        <w:t xml:space="preserve">উপস্থাপনা </w:t>
      </w:r>
    </w:p>
    <w:p w14:paraId="3401FB53" w14:textId="229A5ED3" w:rsidR="00594933" w:rsidRPr="004C6A25" w:rsidRDefault="00EE13A0" w:rsidP="004C6A25">
      <w:pPr>
        <w:pStyle w:val="R3"/>
        <w:spacing w:before="0" w:after="0"/>
        <w:jc w:val="center"/>
        <w:rPr>
          <w:rFonts w:ascii="SolaimanLipi" w:hAnsi="SolaimanLipi" w:cs="SolaimanLipi"/>
          <w:b/>
          <w:bCs/>
          <w:sz w:val="104"/>
          <w:szCs w:val="104"/>
        </w:rPr>
      </w:pPr>
      <w:r w:rsidRPr="004C6A25">
        <w:rPr>
          <w:rFonts w:ascii="SolaimanLipi" w:hAnsi="SolaimanLipi" w:cs="SolaimanLipi"/>
          <w:b/>
          <w:bCs/>
          <w:sz w:val="104"/>
          <w:szCs w:val="104"/>
        </w:rPr>
        <w:t>স্ক্রিপ্ট</w:t>
      </w:r>
    </w:p>
    <w:p w14:paraId="4B1366DC" w14:textId="30381EEB" w:rsidR="00345D65" w:rsidRPr="002369EF" w:rsidRDefault="000E21DE" w:rsidP="00295093">
      <w:pPr>
        <w:pStyle w:val="Allmntstyckeformat"/>
        <w:spacing w:after="480" w:line="240" w:lineRule="auto"/>
        <w:jc w:val="center"/>
        <w:rPr>
          <w:rFonts w:ascii="SolaimanLipi" w:hAnsi="SolaimanLipi" w:cs="SolaimanLipi"/>
          <w:b/>
          <w:bCs/>
          <w:caps/>
          <w:spacing w:val="115"/>
          <w:sz w:val="32"/>
          <w:szCs w:val="32"/>
          <w:lang w:val="en-US"/>
        </w:rPr>
      </w:pPr>
      <w:r>
        <w:rPr>
          <w:rFonts w:ascii="SolaimanLipi" w:hAnsi="SolaimanLipi" w:cs="SolaimanLipi"/>
          <w:noProof/>
          <w:lang w:val="en-US"/>
        </w:rPr>
        <w:drawing>
          <wp:anchor distT="0" distB="0" distL="114300" distR="114300" simplePos="0" relativeHeight="251658240" behindDoc="0" locked="0" layoutInCell="1" allowOverlap="1" wp14:anchorId="75EECBE4" wp14:editId="47164904">
            <wp:simplePos x="0" y="0"/>
            <wp:positionH relativeFrom="column">
              <wp:posOffset>1461770</wp:posOffset>
            </wp:positionH>
            <wp:positionV relativeFrom="paragraph">
              <wp:posOffset>525780</wp:posOffset>
            </wp:positionV>
            <wp:extent cx="2595600" cy="3672000"/>
            <wp:effectExtent l="0" t="0" r="0" b="0"/>
            <wp:wrapNone/>
            <wp:docPr id="146181829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5600" cy="36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A7D" w:rsidRPr="002369EF">
        <w:rPr>
          <w:rFonts w:ascii="SolaimanLipi" w:hAnsi="SolaimanLipi" w:cs="SolaimanLipi"/>
          <w:b/>
          <w:bCs/>
          <w:caps/>
          <w:spacing w:val="115"/>
          <w:sz w:val="32"/>
          <w:szCs w:val="32"/>
          <w:lang w:val="en-US"/>
        </w:rPr>
        <w:br/>
      </w:r>
    </w:p>
    <w:p w14:paraId="425DD93E" w14:textId="77777777" w:rsidR="0051124C" w:rsidRPr="006352B0" w:rsidRDefault="00000DD6" w:rsidP="0036053A">
      <w:pPr>
        <w:rPr>
          <w:rFonts w:ascii="SolaimanLipi" w:hAnsi="SolaimanLipi" w:cs="SolaimanLipi"/>
          <w:sz w:val="48"/>
          <w:szCs w:val="48"/>
          <w:lang w:val="en-US"/>
        </w:rPr>
      </w:pPr>
      <w:r w:rsidRPr="002369EF">
        <w:rPr>
          <w:rFonts w:ascii="SolaimanLipi" w:hAnsi="SolaimanLipi" w:cs="SolaimanLipi"/>
          <w:noProof/>
          <w:lang w:val="en-US"/>
        </w:rPr>
        <w:drawing>
          <wp:anchor distT="0" distB="0" distL="114300" distR="114300" simplePos="0" relativeHeight="251656192" behindDoc="0" locked="0" layoutInCell="1" allowOverlap="1" wp14:anchorId="154EA10E" wp14:editId="67E3B1AF">
            <wp:simplePos x="0" y="0"/>
            <wp:positionH relativeFrom="page">
              <wp:posOffset>3034030</wp:posOffset>
            </wp:positionH>
            <wp:positionV relativeFrom="page">
              <wp:posOffset>9491345</wp:posOffset>
            </wp:positionV>
            <wp:extent cx="1346200" cy="1014730"/>
            <wp:effectExtent l="0" t="0" r="0" b="0"/>
            <wp:wrapNone/>
            <wp:docPr id="24" name="Bildobjekt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9"/>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014730"/>
                    </a:xfrm>
                    <a:prstGeom prst="rect">
                      <a:avLst/>
                    </a:prstGeom>
                    <a:noFill/>
                  </pic:spPr>
                </pic:pic>
              </a:graphicData>
            </a:graphic>
          </wp:anchor>
        </w:drawing>
      </w:r>
      <w:r w:rsidR="00594933" w:rsidRPr="002369EF">
        <w:rPr>
          <w:rFonts w:ascii="SolaimanLipi" w:hAnsi="SolaimanLipi" w:cs="SolaimanLipi"/>
          <w:b/>
          <w:bCs/>
          <w:caps/>
          <w:spacing w:val="115"/>
          <w:sz w:val="32"/>
          <w:szCs w:val="32"/>
          <w:lang w:val="en-US"/>
        </w:rPr>
        <w:br w:type="page"/>
      </w:r>
      <w:bookmarkStart w:id="0" w:name="_Hlk72660415"/>
      <w:bookmarkEnd w:id="0"/>
      <w:r w:rsidR="002369EF" w:rsidRPr="006352B0">
        <w:rPr>
          <w:rFonts w:ascii="SolaimanLipi" w:hAnsi="SolaimanLipi" w:cs="SolaimanLipi"/>
          <w:sz w:val="48"/>
          <w:szCs w:val="48"/>
        </w:rPr>
        <w:lastRenderedPageBreak/>
        <w:t>উপস্থাপনা</w:t>
      </w:r>
      <w:r w:rsidR="002369EF" w:rsidRPr="006352B0">
        <w:rPr>
          <w:rFonts w:ascii="SolaimanLipi" w:hAnsi="SolaimanLipi" w:cs="SolaimanLipi"/>
          <w:sz w:val="48"/>
          <w:szCs w:val="48"/>
          <w:lang w:val="en-US"/>
        </w:rPr>
        <w:t xml:space="preserve"> </w:t>
      </w:r>
      <w:r w:rsidR="002369EF" w:rsidRPr="006352B0">
        <w:rPr>
          <w:rFonts w:ascii="SolaimanLipi" w:hAnsi="SolaimanLipi" w:cs="SolaimanLipi"/>
          <w:sz w:val="48"/>
          <w:szCs w:val="48"/>
        </w:rPr>
        <w:t>স্ক্রিপ্ট</w:t>
      </w:r>
      <w:r w:rsidR="007E1A28" w:rsidRPr="006352B0">
        <w:rPr>
          <w:rFonts w:ascii="SolaimanLipi" w:hAnsi="SolaimanLipi" w:cs="SolaimanLipi"/>
          <w:sz w:val="48"/>
          <w:szCs w:val="48"/>
          <w:lang w:val="en-US"/>
        </w:rPr>
        <w:t xml:space="preserve"> </w:t>
      </w:r>
    </w:p>
    <w:p w14:paraId="2563F8C4" w14:textId="77777777" w:rsidR="00002AEF" w:rsidRPr="006352B0" w:rsidRDefault="00002AEF" w:rsidP="001915E2">
      <w:pPr>
        <w:pStyle w:val="Title"/>
        <w:rPr>
          <w:rFonts w:ascii="SolaimanLipi" w:hAnsi="SolaimanLipi" w:cs="SolaimanLipi"/>
          <w:sz w:val="32"/>
          <w:szCs w:val="32"/>
          <w:lang w:val="en-US"/>
        </w:rPr>
      </w:pPr>
    </w:p>
    <w:p w14:paraId="074B377F" w14:textId="77777777" w:rsidR="00EE13A0" w:rsidRDefault="00EE13A0" w:rsidP="00EE13A0">
      <w:pPr>
        <w:rPr>
          <w:rFonts w:ascii="SolaimanLipi" w:hAnsi="SolaimanLipi" w:cs="SolaimanLipi"/>
          <w:sz w:val="32"/>
          <w:szCs w:val="32"/>
          <w:lang w:val="en-US"/>
        </w:rPr>
      </w:pPr>
      <w:r w:rsidRPr="006352B0">
        <w:rPr>
          <w:rFonts w:ascii="SolaimanLipi" w:hAnsi="SolaimanLipi" w:cs="SolaimanLipi"/>
          <w:sz w:val="32"/>
          <w:szCs w:val="32"/>
        </w:rPr>
        <w:t>আমাদের</w:t>
      </w:r>
      <w:r w:rsidRPr="006352B0">
        <w:rPr>
          <w:rFonts w:ascii="SolaimanLipi" w:hAnsi="SolaimanLipi" w:cs="SolaimanLipi"/>
          <w:sz w:val="32"/>
          <w:szCs w:val="32"/>
          <w:lang w:val="en-US"/>
        </w:rPr>
        <w:t xml:space="preserve"> </w:t>
      </w:r>
      <w:r w:rsidRPr="006352B0">
        <w:rPr>
          <w:rFonts w:ascii="SolaimanLipi" w:hAnsi="SolaimanLipi" w:cs="SolaimanLipi"/>
          <w:sz w:val="32"/>
          <w:szCs w:val="32"/>
        </w:rPr>
        <w:t>পরিবর্তনের</w:t>
      </w:r>
      <w:r w:rsidRPr="006352B0">
        <w:rPr>
          <w:rFonts w:ascii="SolaimanLipi" w:hAnsi="SolaimanLipi" w:cs="SolaimanLipi"/>
          <w:sz w:val="32"/>
          <w:szCs w:val="32"/>
          <w:lang w:val="en-US"/>
        </w:rPr>
        <w:t xml:space="preserve"> </w:t>
      </w:r>
      <w:r w:rsidRPr="006352B0">
        <w:rPr>
          <w:rFonts w:ascii="SolaimanLipi" w:hAnsi="SolaimanLipi" w:cs="SolaimanLipi"/>
          <w:sz w:val="32"/>
          <w:szCs w:val="32"/>
        </w:rPr>
        <w:t>যাত্রা</w:t>
      </w:r>
      <w:r w:rsidRPr="006352B0">
        <w:rPr>
          <w:rFonts w:ascii="SolaimanLipi" w:hAnsi="SolaimanLipi" w:cs="SolaimanLipi"/>
          <w:sz w:val="32"/>
          <w:szCs w:val="32"/>
          <w:lang w:val="en-US"/>
        </w:rPr>
        <w:t xml:space="preserve"> </w:t>
      </w:r>
      <w:r w:rsidRPr="006352B0">
        <w:rPr>
          <w:rFonts w:ascii="Times New Roman" w:hAnsi="Times New Roman" w:cs="SolaimanLipi"/>
          <w:sz w:val="32"/>
          <w:szCs w:val="32"/>
          <w:lang w:val="en-US"/>
        </w:rPr>
        <w:t>–</w:t>
      </w:r>
      <w:r w:rsidRPr="006352B0">
        <w:rPr>
          <w:rFonts w:ascii="SolaimanLipi" w:hAnsi="SolaimanLipi" w:cs="SolaimanLipi"/>
          <w:sz w:val="32"/>
          <w:szCs w:val="32"/>
          <w:lang w:val="en-US"/>
        </w:rPr>
        <w:t xml:space="preserve"> </w:t>
      </w:r>
      <w:r w:rsidRPr="006352B0">
        <w:rPr>
          <w:rFonts w:ascii="SolaimanLipi" w:hAnsi="SolaimanLipi" w:cs="SolaimanLipi"/>
          <w:sz w:val="32"/>
          <w:szCs w:val="32"/>
        </w:rPr>
        <w:t>কর্ম</w:t>
      </w:r>
      <w:r w:rsidRPr="006352B0">
        <w:rPr>
          <w:rFonts w:ascii="SolaimanLipi" w:hAnsi="SolaimanLipi" w:cs="SolaimanLipi"/>
          <w:sz w:val="32"/>
          <w:szCs w:val="32"/>
          <w:lang w:val="en-US"/>
        </w:rPr>
        <w:t xml:space="preserve"> </w:t>
      </w:r>
      <w:r w:rsidRPr="006352B0">
        <w:rPr>
          <w:rFonts w:ascii="SolaimanLipi" w:hAnsi="SolaimanLipi" w:cs="SolaimanLipi"/>
          <w:sz w:val="32"/>
          <w:szCs w:val="32"/>
        </w:rPr>
        <w:t>পরিকল্পনার</w:t>
      </w:r>
      <w:r w:rsidRPr="006352B0">
        <w:rPr>
          <w:rFonts w:ascii="SolaimanLipi" w:hAnsi="SolaimanLipi" w:cs="SolaimanLipi"/>
          <w:sz w:val="32"/>
          <w:szCs w:val="32"/>
          <w:lang w:val="en-US"/>
        </w:rPr>
        <w:t xml:space="preserve"> </w:t>
      </w:r>
      <w:r w:rsidRPr="006352B0">
        <w:rPr>
          <w:rFonts w:ascii="SolaimanLipi" w:hAnsi="SolaimanLipi" w:cs="SolaimanLipi"/>
          <w:sz w:val="32"/>
          <w:szCs w:val="32"/>
        </w:rPr>
        <w:t>জন্য</w:t>
      </w:r>
      <w:r w:rsidRPr="006352B0">
        <w:rPr>
          <w:rFonts w:ascii="SolaimanLipi" w:hAnsi="SolaimanLipi" w:cs="SolaimanLipi"/>
          <w:sz w:val="32"/>
          <w:szCs w:val="32"/>
          <w:lang w:val="en-US"/>
        </w:rPr>
        <w:t xml:space="preserve"> </w:t>
      </w:r>
      <w:r w:rsidRPr="006352B0">
        <w:rPr>
          <w:rFonts w:ascii="SolaimanLipi" w:hAnsi="SolaimanLipi" w:cs="SolaimanLipi"/>
          <w:sz w:val="32"/>
          <w:szCs w:val="32"/>
        </w:rPr>
        <w:t>একটি</w:t>
      </w:r>
      <w:r w:rsidRPr="006352B0">
        <w:rPr>
          <w:rFonts w:ascii="SolaimanLipi" w:hAnsi="SolaimanLipi" w:cs="SolaimanLipi"/>
          <w:sz w:val="32"/>
          <w:szCs w:val="32"/>
          <w:lang w:val="en-US"/>
        </w:rPr>
        <w:t xml:space="preserve"> </w:t>
      </w:r>
      <w:r w:rsidRPr="006352B0">
        <w:rPr>
          <w:rFonts w:ascii="SolaimanLipi" w:hAnsi="SolaimanLipi" w:cs="SolaimanLipi"/>
          <w:sz w:val="32"/>
          <w:szCs w:val="32"/>
        </w:rPr>
        <w:t>দৃষ্টিনির্ভর</w:t>
      </w:r>
      <w:r w:rsidRPr="006352B0">
        <w:rPr>
          <w:rFonts w:ascii="SolaimanLipi" w:hAnsi="SolaimanLipi" w:cs="SolaimanLipi"/>
          <w:sz w:val="32"/>
          <w:szCs w:val="32"/>
          <w:lang w:val="en-US"/>
        </w:rPr>
        <w:t xml:space="preserve"> </w:t>
      </w:r>
      <w:r w:rsidRPr="006352B0">
        <w:rPr>
          <w:rFonts w:ascii="SolaimanLipi" w:hAnsi="SolaimanLipi" w:cs="SolaimanLipi"/>
          <w:sz w:val="32"/>
          <w:szCs w:val="32"/>
        </w:rPr>
        <w:t>সরঞ্জাম</w:t>
      </w:r>
      <w:r w:rsidRPr="006352B0">
        <w:rPr>
          <w:rFonts w:ascii="SolaimanLipi" w:hAnsi="SolaimanLipi" w:cs="SolaimanLipi"/>
          <w:sz w:val="32"/>
          <w:szCs w:val="32"/>
          <w:lang w:val="en-US"/>
        </w:rPr>
        <w:t xml:space="preserve"> </w:t>
      </w:r>
    </w:p>
    <w:p w14:paraId="676DED71" w14:textId="77777777" w:rsidR="006352B0" w:rsidRPr="006352B0" w:rsidRDefault="006352B0" w:rsidP="00EE13A0">
      <w:pPr>
        <w:rPr>
          <w:rFonts w:ascii="SolaimanLipi" w:hAnsi="SolaimanLipi" w:cs="SolaimanLipi"/>
          <w:sz w:val="21"/>
          <w:szCs w:val="21"/>
          <w:lang w:val="en-US"/>
        </w:rPr>
      </w:pPr>
    </w:p>
    <w:p w14:paraId="6B9CB0C4" w14:textId="77777777" w:rsidR="001915E2" w:rsidRPr="006352B0" w:rsidRDefault="00EE13A0" w:rsidP="00EE13A0">
      <w:pPr>
        <w:rPr>
          <w:rStyle w:val="eop"/>
          <w:rFonts w:ascii="SolaimanLipi" w:hAnsi="SolaimanLipi" w:cs="SolaimanLipi"/>
          <w:i/>
          <w:iCs/>
          <w:sz w:val="21"/>
          <w:szCs w:val="21"/>
          <w:lang w:val="en-GB"/>
        </w:rPr>
      </w:pPr>
      <w:r w:rsidRPr="006352B0">
        <w:rPr>
          <w:rFonts w:ascii="SolaimanLipi" w:hAnsi="SolaimanLipi" w:cs="SolaimanLipi"/>
          <w:i/>
          <w:sz w:val="21"/>
          <w:szCs w:val="21"/>
        </w:rPr>
        <w:t>অধিবেশন</w:t>
      </w:r>
      <w:r w:rsidRPr="006352B0">
        <w:rPr>
          <w:rFonts w:ascii="SolaimanLipi" w:hAnsi="SolaimanLipi" w:cs="SolaimanLipi"/>
          <w:i/>
          <w:sz w:val="21"/>
          <w:szCs w:val="21"/>
          <w:lang w:val="en-US"/>
        </w:rPr>
        <w:t xml:space="preserve"> </w:t>
      </w:r>
      <w:r w:rsidRPr="006352B0">
        <w:rPr>
          <w:rFonts w:ascii="SolaimanLipi" w:hAnsi="SolaimanLipi" w:cs="SolaimanLipi"/>
          <w:i/>
          <w:sz w:val="21"/>
          <w:szCs w:val="21"/>
        </w:rPr>
        <w:t>৮</w:t>
      </w:r>
      <w:r w:rsidRPr="006352B0">
        <w:rPr>
          <w:rFonts w:ascii="SolaimanLipi" w:hAnsi="SolaimanLipi" w:cs="SolaimanLipi"/>
          <w:i/>
          <w:sz w:val="21"/>
          <w:szCs w:val="21"/>
          <w:lang w:val="en-US"/>
        </w:rPr>
        <w:t>-</w:t>
      </w:r>
      <w:r w:rsidRPr="006352B0">
        <w:rPr>
          <w:rFonts w:ascii="SolaimanLipi" w:hAnsi="SolaimanLipi" w:cs="SolaimanLipi"/>
          <w:i/>
          <w:sz w:val="21"/>
          <w:szCs w:val="21"/>
        </w:rPr>
        <w:t>এ</w:t>
      </w:r>
      <w:r w:rsidRPr="006352B0">
        <w:rPr>
          <w:rFonts w:ascii="SolaimanLipi" w:hAnsi="SolaimanLipi" w:cs="SolaimanLipi"/>
          <w:i/>
          <w:sz w:val="21"/>
          <w:szCs w:val="21"/>
          <w:lang w:val="en-US"/>
        </w:rPr>
        <w:t xml:space="preserve"> </w:t>
      </w:r>
      <w:r w:rsidRPr="006352B0">
        <w:rPr>
          <w:rFonts w:ascii="SolaimanLipi" w:hAnsi="SolaimanLipi" w:cs="SolaimanLipi"/>
          <w:i/>
          <w:sz w:val="21"/>
          <w:szCs w:val="21"/>
        </w:rPr>
        <w:t>উপস্থাপনার</w:t>
      </w:r>
      <w:r w:rsidRPr="006352B0">
        <w:rPr>
          <w:rFonts w:ascii="SolaimanLipi" w:hAnsi="SolaimanLipi" w:cs="SolaimanLipi"/>
          <w:i/>
          <w:sz w:val="21"/>
          <w:szCs w:val="21"/>
          <w:lang w:val="en-US"/>
        </w:rPr>
        <w:t xml:space="preserve"> </w:t>
      </w:r>
      <w:r w:rsidRPr="006352B0">
        <w:rPr>
          <w:rFonts w:ascii="SolaimanLipi" w:hAnsi="SolaimanLipi" w:cs="SolaimanLipi"/>
          <w:i/>
          <w:sz w:val="21"/>
          <w:szCs w:val="21"/>
        </w:rPr>
        <w:t>জন্য</w:t>
      </w:r>
      <w:r w:rsidRPr="006352B0">
        <w:rPr>
          <w:rFonts w:ascii="SolaimanLipi" w:hAnsi="SolaimanLipi" w:cs="SolaimanLipi"/>
          <w:i/>
          <w:sz w:val="21"/>
          <w:szCs w:val="21"/>
          <w:lang w:val="en-US"/>
        </w:rPr>
        <w:t xml:space="preserve"> </w:t>
      </w:r>
      <w:r w:rsidRPr="006352B0">
        <w:rPr>
          <w:rFonts w:ascii="SolaimanLipi" w:hAnsi="SolaimanLipi" w:cs="SolaimanLipi"/>
          <w:i/>
          <w:sz w:val="21"/>
          <w:szCs w:val="21"/>
        </w:rPr>
        <w:t>এই</w:t>
      </w:r>
      <w:r w:rsidRPr="006352B0">
        <w:rPr>
          <w:rFonts w:ascii="SolaimanLipi" w:hAnsi="SolaimanLipi" w:cs="SolaimanLipi"/>
          <w:i/>
          <w:sz w:val="21"/>
          <w:szCs w:val="21"/>
          <w:lang w:val="en-US"/>
        </w:rPr>
        <w:t xml:space="preserve"> </w:t>
      </w:r>
      <w:r w:rsidRPr="006352B0">
        <w:rPr>
          <w:rFonts w:ascii="SolaimanLipi" w:hAnsi="SolaimanLipi" w:cs="SolaimanLipi"/>
          <w:i/>
          <w:sz w:val="21"/>
          <w:szCs w:val="21"/>
        </w:rPr>
        <w:t>স্ক্রিপ্টটি</w:t>
      </w:r>
      <w:r w:rsidRPr="006352B0">
        <w:rPr>
          <w:rFonts w:ascii="SolaimanLipi" w:hAnsi="SolaimanLipi" w:cs="SolaimanLipi"/>
          <w:i/>
          <w:sz w:val="21"/>
          <w:szCs w:val="21"/>
          <w:lang w:val="en-US"/>
        </w:rPr>
        <w:t xml:space="preserve"> </w:t>
      </w:r>
      <w:r w:rsidRPr="006352B0">
        <w:rPr>
          <w:rFonts w:ascii="SolaimanLipi" w:hAnsi="SolaimanLipi" w:cs="SolaimanLipi"/>
          <w:i/>
          <w:sz w:val="21"/>
          <w:szCs w:val="21"/>
        </w:rPr>
        <w:t>পাওয়ারপয়েন্টের</w:t>
      </w:r>
      <w:r w:rsidRPr="006352B0">
        <w:rPr>
          <w:rFonts w:ascii="SolaimanLipi" w:hAnsi="SolaimanLipi" w:cs="SolaimanLipi"/>
          <w:i/>
          <w:sz w:val="21"/>
          <w:szCs w:val="21"/>
          <w:lang w:val="en-US"/>
        </w:rPr>
        <w:t xml:space="preserve"> </w:t>
      </w:r>
      <w:r w:rsidRPr="006352B0">
        <w:rPr>
          <w:rFonts w:ascii="SolaimanLipi" w:hAnsi="SolaimanLipi" w:cs="SolaimanLipi"/>
          <w:i/>
          <w:sz w:val="21"/>
          <w:szCs w:val="21"/>
        </w:rPr>
        <w:t>৩</w:t>
      </w:r>
      <w:r w:rsidRPr="006352B0">
        <w:rPr>
          <w:rFonts w:ascii="SolaimanLipi" w:hAnsi="SolaimanLipi" w:cs="SolaimanLipi"/>
          <w:i/>
          <w:sz w:val="21"/>
          <w:szCs w:val="21"/>
          <w:lang w:val="en-US"/>
        </w:rPr>
        <w:t>-</w:t>
      </w:r>
      <w:r w:rsidRPr="006352B0">
        <w:rPr>
          <w:rFonts w:ascii="SolaimanLipi" w:hAnsi="SolaimanLipi" w:cs="SolaimanLipi"/>
          <w:i/>
          <w:sz w:val="21"/>
          <w:szCs w:val="21"/>
        </w:rPr>
        <w:t>২৪</w:t>
      </w:r>
      <w:r w:rsidRPr="006352B0">
        <w:rPr>
          <w:rFonts w:ascii="SolaimanLipi" w:hAnsi="SolaimanLipi" w:cs="SolaimanLipi"/>
          <w:i/>
          <w:sz w:val="21"/>
          <w:szCs w:val="21"/>
          <w:lang w:val="en-US"/>
        </w:rPr>
        <w:t xml:space="preserve"> </w:t>
      </w:r>
      <w:r w:rsidRPr="006352B0">
        <w:rPr>
          <w:rFonts w:ascii="SolaimanLipi" w:hAnsi="SolaimanLipi" w:cs="SolaimanLipi"/>
          <w:i/>
          <w:sz w:val="21"/>
          <w:szCs w:val="21"/>
        </w:rPr>
        <w:t>স্লাইড</w:t>
      </w:r>
      <w:r w:rsidRPr="006352B0">
        <w:rPr>
          <w:rFonts w:ascii="SolaimanLipi" w:hAnsi="SolaimanLipi" w:cs="SolaimanLipi"/>
          <w:i/>
          <w:sz w:val="21"/>
          <w:szCs w:val="21"/>
          <w:lang w:val="en-US"/>
        </w:rPr>
        <w:t xml:space="preserve"> </w:t>
      </w:r>
      <w:r w:rsidRPr="006352B0">
        <w:rPr>
          <w:rFonts w:ascii="SolaimanLipi" w:hAnsi="SolaimanLipi" w:cs="SolaimanLipi"/>
          <w:i/>
          <w:sz w:val="21"/>
          <w:szCs w:val="21"/>
        </w:rPr>
        <w:t>দ্বারা</w:t>
      </w:r>
      <w:r w:rsidRPr="006352B0">
        <w:rPr>
          <w:rFonts w:ascii="SolaimanLipi" w:hAnsi="SolaimanLipi" w:cs="SolaimanLipi"/>
          <w:i/>
          <w:sz w:val="21"/>
          <w:szCs w:val="21"/>
          <w:lang w:val="en-US"/>
        </w:rPr>
        <w:t xml:space="preserve"> </w:t>
      </w:r>
      <w:r w:rsidRPr="006352B0">
        <w:rPr>
          <w:rFonts w:ascii="SolaimanLipi" w:hAnsi="SolaimanLipi" w:cs="SolaimanLipi"/>
          <w:i/>
          <w:sz w:val="21"/>
          <w:szCs w:val="21"/>
        </w:rPr>
        <w:t>চিত্রিত</w:t>
      </w:r>
      <w:r w:rsidRPr="006352B0">
        <w:rPr>
          <w:rFonts w:ascii="SolaimanLipi" w:hAnsi="SolaimanLipi" w:cs="SolaimanLipi"/>
          <w:i/>
          <w:sz w:val="21"/>
          <w:szCs w:val="21"/>
          <w:lang w:val="en-US"/>
        </w:rPr>
        <w:t xml:space="preserve"> </w:t>
      </w:r>
      <w:r w:rsidRPr="006352B0">
        <w:rPr>
          <w:rFonts w:ascii="SolaimanLipi" w:hAnsi="SolaimanLipi" w:cs="SolaimanLipi"/>
          <w:i/>
          <w:sz w:val="21"/>
          <w:szCs w:val="21"/>
        </w:rPr>
        <w:t>করা</w:t>
      </w:r>
      <w:r w:rsidRPr="006352B0">
        <w:rPr>
          <w:rFonts w:ascii="SolaimanLipi" w:hAnsi="SolaimanLipi" w:cs="SolaimanLipi"/>
          <w:i/>
          <w:sz w:val="21"/>
          <w:szCs w:val="21"/>
          <w:lang w:val="en-US"/>
        </w:rPr>
        <w:t xml:space="preserve"> </w:t>
      </w:r>
      <w:r w:rsidRPr="006352B0">
        <w:rPr>
          <w:rFonts w:ascii="SolaimanLipi" w:hAnsi="SolaimanLipi" w:cs="SolaimanLipi"/>
          <w:i/>
          <w:sz w:val="21"/>
          <w:szCs w:val="21"/>
        </w:rPr>
        <w:t>হয়েছে।</w:t>
      </w:r>
      <w:r w:rsidR="001915E2" w:rsidRPr="006352B0">
        <w:rPr>
          <w:rStyle w:val="eop"/>
          <w:rFonts w:ascii="SolaimanLipi" w:hAnsi="SolaimanLipi" w:cs="SolaimanLipi"/>
          <w:i/>
          <w:iCs/>
          <w:sz w:val="21"/>
          <w:szCs w:val="21"/>
          <w:lang w:val="en-GB"/>
        </w:rPr>
        <w:t> </w:t>
      </w:r>
    </w:p>
    <w:p w14:paraId="753640CB" w14:textId="77777777" w:rsidR="001915E2" w:rsidRPr="002369EF" w:rsidRDefault="001915E2" w:rsidP="001915E2">
      <w:pPr>
        <w:rPr>
          <w:rStyle w:val="normaltextrun"/>
          <w:rFonts w:ascii="SolaimanLipi" w:hAnsi="SolaimanLipi" w:cs="SolaimanLipi"/>
          <w:i/>
          <w:iCs/>
          <w:lang w:val="en-GB"/>
        </w:rPr>
      </w:pP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1915E2" w:rsidRPr="00275D8F" w14:paraId="5DDFD0F6" w14:textId="77777777" w:rsidTr="00CE1D5B">
        <w:trPr>
          <w:trHeight w:val="397"/>
        </w:trPr>
        <w:tc>
          <w:tcPr>
            <w:tcW w:w="2268" w:type="dxa"/>
            <w:tcBorders>
              <w:top w:val="nil"/>
              <w:bottom w:val="nil"/>
              <w:right w:val="nil"/>
            </w:tcBorders>
            <w:shd w:val="clear" w:color="auto" w:fill="auto"/>
            <w:vAlign w:val="bottom"/>
          </w:tcPr>
          <w:p w14:paraId="3D6093AC"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bottom"/>
          </w:tcPr>
          <w:p w14:paraId="3D0E04ED" w14:textId="77777777" w:rsidR="001915E2" w:rsidRPr="006352B0" w:rsidRDefault="00EE13A0" w:rsidP="006352B0">
            <w:pPr>
              <w:pStyle w:val="paragraph"/>
              <w:spacing w:before="0" w:beforeAutospacing="0" w:after="0" w:afterAutospacing="0"/>
              <w:ind w:left="-108" w:right="-152"/>
              <w:textAlignment w:val="baseline"/>
              <w:rPr>
                <w:rFonts w:ascii="SolaimanLipi" w:hAnsi="SolaimanLipi" w:cs="SolaimanLipi"/>
                <w:b/>
                <w:bCs/>
                <w:sz w:val="21"/>
                <w:szCs w:val="21"/>
                <w:lang w:val="en-GB"/>
              </w:rPr>
            </w:pPr>
            <w:r w:rsidRPr="006352B0">
              <w:rPr>
                <w:rFonts w:ascii="SolaimanLipi" w:hAnsi="SolaimanLipi" w:cs="SolaimanLipi"/>
                <w:b/>
                <w:bCs/>
                <w:sz w:val="21"/>
                <w:szCs w:val="21"/>
                <w:lang w:val="en-GB"/>
              </w:rPr>
              <w:t>কর্ম পরিকল্পনা কি এবং কেন গুরুত্বপূর্ণ?</w:t>
            </w:r>
          </w:p>
        </w:tc>
      </w:tr>
      <w:tr w:rsidR="001915E2" w:rsidRPr="00275D8F" w14:paraId="17AC35EA" w14:textId="77777777" w:rsidTr="00CE1D5B">
        <w:tc>
          <w:tcPr>
            <w:tcW w:w="2268" w:type="dxa"/>
            <w:tcBorders>
              <w:top w:val="nil"/>
              <w:bottom w:val="nil"/>
              <w:right w:val="nil"/>
            </w:tcBorders>
            <w:shd w:val="clear" w:color="auto" w:fill="auto"/>
          </w:tcPr>
          <w:p w14:paraId="6E60578A"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010B31BD" w14:textId="39FCF696" w:rsidR="001915E2" w:rsidRPr="006352B0" w:rsidRDefault="00D23E00" w:rsidP="006352B0">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6464A0B5" wp14:editId="04099074">
                  <wp:extent cx="1143000" cy="635000"/>
                  <wp:effectExtent l="0" t="0" r="0" b="0"/>
                  <wp:docPr id="830785849" name="Bildobjekt 2" descr="En bild som visar text, skärmbild, Teckensnitt, handskrif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85849" name="Bildobjekt 2" descr="En bild som visar text, skärmbild, Teckensnitt, handskrift&#10;&#10;Automatiskt genererad beskrivn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single" w:sz="4" w:space="0" w:color="auto"/>
              <w:left w:val="nil"/>
              <w:bottom w:val="dotted" w:sz="4" w:space="0" w:color="auto"/>
            </w:tcBorders>
            <w:shd w:val="clear" w:color="auto" w:fill="auto"/>
          </w:tcPr>
          <w:p w14:paraId="71EEB9EF" w14:textId="77777777" w:rsidR="006352B0" w:rsidRPr="006352B0" w:rsidRDefault="001915E2" w:rsidP="006352B0">
            <w:pPr>
              <w:pStyle w:val="paragraph"/>
              <w:spacing w:before="0" w:beforeAutospacing="0" w:after="0" w:afterAutospacing="0"/>
              <w:ind w:left="-108" w:right="-113"/>
              <w:textAlignment w:val="baseline"/>
              <w:rPr>
                <w:rFonts w:ascii="SolaimanLipi" w:hAnsi="SolaimanLipi" w:cs="SolaimanLipi"/>
                <w:sz w:val="21"/>
                <w:szCs w:val="21"/>
                <w:lang w:val="en-US"/>
              </w:rPr>
            </w:pPr>
            <w:r w:rsidRPr="006352B0">
              <w:rPr>
                <w:rFonts w:ascii="SolaimanLipi" w:hAnsi="SolaimanLipi" w:cs="SolaimanLipi"/>
                <w:sz w:val="21"/>
                <w:szCs w:val="21"/>
                <w:lang w:val="en-GB"/>
              </w:rPr>
              <w:br/>
            </w:r>
            <w:r w:rsidR="001F170A" w:rsidRPr="006352B0">
              <w:rPr>
                <w:rFonts w:ascii="SolaimanLipi" w:hAnsi="SolaimanLipi" w:cs="SolaimanLipi"/>
                <w:sz w:val="21"/>
                <w:szCs w:val="21"/>
                <w:cs/>
                <w:lang w:val="en-GB" w:bidi="as-IN"/>
              </w:rPr>
              <w:t>কর্ম পরিকল্পনা কী</w:t>
            </w:r>
            <w:r w:rsidR="001F170A" w:rsidRPr="006352B0">
              <w:rPr>
                <w:rFonts w:ascii="SolaimanLipi" w:hAnsi="SolaimanLipi" w:cs="SolaimanLipi"/>
                <w:sz w:val="21"/>
                <w:szCs w:val="21"/>
                <w:lang w:val="en-US"/>
              </w:rPr>
              <w:t xml:space="preserve"> </w:t>
            </w:r>
            <w:r w:rsidR="001F170A" w:rsidRPr="006352B0">
              <w:rPr>
                <w:rFonts w:ascii="SolaimanLipi" w:hAnsi="SolaimanLipi" w:cs="SolaimanLipi"/>
                <w:sz w:val="21"/>
                <w:szCs w:val="21"/>
                <w:cs/>
                <w:lang w:val="en-GB" w:bidi="as-IN"/>
              </w:rPr>
              <w:t xml:space="preserve">এবং কেন গুরুত্বপূর্ণ? </w:t>
            </w:r>
            <w:r w:rsidR="001F170A" w:rsidRPr="002569B2">
              <w:rPr>
                <w:rFonts w:ascii="SolaimanLipi" w:hAnsi="SolaimanLipi" w:cs="SolaimanLipi"/>
                <w:b/>
                <w:bCs/>
                <w:sz w:val="21"/>
                <w:szCs w:val="21"/>
                <w:cs/>
                <w:lang w:val="en-GB" w:bidi="as-IN"/>
              </w:rPr>
              <w:t>কর্ম পরিকল্পনা হল আমাদের বর্তমান অবস্থান থেকে কাঙ্খিত অবস্থানে পৌছানোর পরিকল্পনা।</w:t>
            </w:r>
            <w:r w:rsidR="001F170A" w:rsidRPr="006352B0">
              <w:rPr>
                <w:rFonts w:ascii="SolaimanLipi" w:hAnsi="SolaimanLipi" w:cs="SolaimanLipi"/>
                <w:sz w:val="21"/>
                <w:szCs w:val="21"/>
                <w:lang w:val="en-US"/>
              </w:rPr>
              <w:t xml:space="preserve"> </w:t>
            </w:r>
          </w:p>
          <w:p w14:paraId="4A82B374" w14:textId="77777777" w:rsidR="001915E2" w:rsidRDefault="001F170A" w:rsidP="006352B0">
            <w:pPr>
              <w:pStyle w:val="paragraph"/>
              <w:spacing w:before="0" w:beforeAutospacing="0" w:after="0" w:afterAutospacing="0"/>
              <w:ind w:left="-108" w:right="-113" w:firstLine="258"/>
              <w:textAlignment w:val="baseline"/>
              <w:rPr>
                <w:rFonts w:ascii="SolaimanLipi" w:hAnsi="SolaimanLipi" w:cs="SolaimanLipi"/>
                <w:sz w:val="21"/>
                <w:szCs w:val="21"/>
                <w:cs/>
                <w:lang w:val="en-GB" w:bidi="as-IN"/>
              </w:rPr>
            </w:pPr>
            <w:r w:rsidRPr="006352B0">
              <w:rPr>
                <w:rFonts w:ascii="SolaimanLipi" w:hAnsi="SolaimanLipi" w:cs="SolaimanLipi"/>
                <w:sz w:val="21"/>
                <w:szCs w:val="21"/>
                <w:cs/>
                <w:lang w:val="en-GB" w:bidi="as-IN"/>
              </w:rPr>
              <w:t>দীর্ঘ ভ্রমণে যাওয়ার সময় ভালো হয় যদি আমাদের কাছে একটা মানচিত্র থাকে এবং কীভাবে ভ্রমণ করবো তার একটা পরিকল্পনা থাকে। ধরা যাক আমরা বাস স্টেশনে পায়ে হেঁটে যাব, তারপর বাসে এবং অতঃপর ট্রেনে করে যাত্রা করবো। ট্রেন থেকে নেমে আমাদের চূড়ান্ত গন্তব্যে যাওয়ার জন্য হয়তো একটা গাড়ি ভাড়া করব! মানচিত্র এবং পরিকল্পনা ছাড়া আমরা আমাদের গন্তব্যে পৌঁছাতে নাও পারি, বা সেখানে পৌঁছাতে আমাদের আরও বেশি সময় লাগতে পারে।</w:t>
            </w:r>
          </w:p>
          <w:p w14:paraId="315B53D7" w14:textId="12701BFF" w:rsidR="006352B0" w:rsidRPr="006352B0" w:rsidRDefault="006352B0" w:rsidP="006352B0">
            <w:pPr>
              <w:pStyle w:val="paragraph"/>
              <w:spacing w:before="0" w:beforeAutospacing="0" w:after="0" w:afterAutospacing="0"/>
              <w:ind w:left="-108" w:right="-113" w:firstLine="258"/>
              <w:textAlignment w:val="baseline"/>
              <w:rPr>
                <w:rFonts w:ascii="SolaimanLipi" w:hAnsi="SolaimanLipi" w:cs="SolaimanLipi"/>
                <w:sz w:val="21"/>
                <w:szCs w:val="21"/>
                <w:lang w:val="en-US"/>
              </w:rPr>
            </w:pPr>
          </w:p>
        </w:tc>
      </w:tr>
      <w:tr w:rsidR="001915E2" w:rsidRPr="00275D8F" w14:paraId="05098B44" w14:textId="77777777" w:rsidTr="00CE1D5B">
        <w:trPr>
          <w:trHeight w:val="685"/>
        </w:trPr>
        <w:tc>
          <w:tcPr>
            <w:tcW w:w="2268" w:type="dxa"/>
            <w:tcBorders>
              <w:top w:val="nil"/>
              <w:bottom w:val="nil"/>
              <w:right w:val="nil"/>
            </w:tcBorders>
            <w:shd w:val="clear" w:color="auto" w:fill="auto"/>
          </w:tcPr>
          <w:p w14:paraId="449D02D3" w14:textId="77777777" w:rsidR="001915E2" w:rsidRPr="006352B0" w:rsidRDefault="001915E2" w:rsidP="006352B0">
            <w:pPr>
              <w:pStyle w:val="paragraph"/>
              <w:spacing w:before="0" w:beforeAutospacing="0" w:after="0" w:afterAutospacing="0"/>
              <w:textAlignment w:val="baseline"/>
              <w:rPr>
                <w:rFonts w:ascii="SolaimanLipi" w:hAnsi="SolaimanLipi" w:cs="SolaimanLipi"/>
                <w:sz w:val="21"/>
                <w:szCs w:val="21"/>
                <w:lang w:val="en-GB"/>
              </w:rPr>
            </w:pPr>
          </w:p>
          <w:p w14:paraId="56822C4F" w14:textId="77777777" w:rsidR="001915E2" w:rsidRPr="006352B0" w:rsidRDefault="00000DD6" w:rsidP="006352B0">
            <w:pPr>
              <w:pStyle w:val="paragraph"/>
              <w:spacing w:before="0" w:beforeAutospacing="0" w:after="0" w:afterAutospacing="0"/>
              <w:textAlignment w:val="baseline"/>
              <w:rPr>
                <w:rFonts w:ascii="SolaimanLipi" w:hAnsi="SolaimanLipi" w:cs="SolaimanLipi"/>
                <w:sz w:val="21"/>
                <w:szCs w:val="21"/>
                <w:lang w:val="en-GB"/>
              </w:rPr>
            </w:pPr>
            <w:r w:rsidRPr="006352B0">
              <w:rPr>
                <w:rFonts w:ascii="SolaimanLipi" w:hAnsi="SolaimanLipi" w:cs="SolaimanLipi"/>
                <w:noProof/>
                <w:sz w:val="21"/>
                <w:szCs w:val="21"/>
                <w:lang w:val="en-US" w:eastAsia="en-US"/>
              </w:rPr>
              <w:drawing>
                <wp:inline distT="0" distB="0" distL="0" distR="0" wp14:anchorId="653FCA3B" wp14:editId="5B3E2D59">
                  <wp:extent cx="1130300" cy="635000"/>
                  <wp:effectExtent l="19050" t="1905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0300" cy="635000"/>
                          </a:xfrm>
                          <a:prstGeom prst="rect">
                            <a:avLst/>
                          </a:prstGeom>
                          <a:noFill/>
                          <a:ln w="9525" cmpd="sng">
                            <a:solidFill>
                              <a:srgbClr val="D9D9D9"/>
                            </a:solidFill>
                            <a:miter lim="800000"/>
                            <a:headEnd/>
                            <a:tailEnd/>
                          </a:ln>
                          <a:effectLst/>
                        </pic:spPr>
                      </pic:pic>
                    </a:graphicData>
                  </a:graphic>
                </wp:inline>
              </w:drawing>
            </w:r>
          </w:p>
          <w:p w14:paraId="5AEAB827" w14:textId="77777777" w:rsidR="001915E2" w:rsidRPr="006352B0" w:rsidRDefault="001915E2" w:rsidP="006352B0">
            <w:pPr>
              <w:pStyle w:val="paragraph"/>
              <w:spacing w:before="0" w:beforeAutospacing="0" w:after="0" w:afterAutospacing="0"/>
              <w:textAlignment w:val="baseline"/>
              <w:rPr>
                <w:rFonts w:ascii="SolaimanLipi" w:hAnsi="SolaimanLipi" w:cs="SolaimanLipi"/>
                <w:sz w:val="21"/>
                <w:szCs w:val="21"/>
                <w:lang w:val="en-GB"/>
              </w:rPr>
            </w:pPr>
          </w:p>
          <w:p w14:paraId="79A787C2" w14:textId="77777777" w:rsidR="001915E2" w:rsidRPr="006352B0" w:rsidRDefault="001915E2" w:rsidP="006352B0">
            <w:pPr>
              <w:pStyle w:val="paragraph"/>
              <w:spacing w:before="0" w:beforeAutospacing="0" w:after="0" w:afterAutospacing="0"/>
              <w:textAlignment w:val="baseline"/>
              <w:rPr>
                <w:rFonts w:ascii="SolaimanLipi" w:hAnsi="SolaimanLipi" w:cs="SolaimanLipi"/>
                <w:sz w:val="21"/>
                <w:szCs w:val="21"/>
                <w:lang w:val="en-GB"/>
              </w:rPr>
            </w:pPr>
            <w:r w:rsidRPr="006352B0">
              <w:rPr>
                <w:rFonts w:ascii="SolaimanLipi" w:hAnsi="SolaimanLipi" w:cs="SolaimanLipi"/>
                <w:sz w:val="21"/>
                <w:szCs w:val="21"/>
                <w:lang w:val="en-GB"/>
              </w:rPr>
              <w:t xml:space="preserve"> </w:t>
            </w:r>
          </w:p>
        </w:tc>
        <w:tc>
          <w:tcPr>
            <w:tcW w:w="6763" w:type="dxa"/>
            <w:tcBorders>
              <w:top w:val="dotted" w:sz="4" w:space="0" w:color="auto"/>
              <w:left w:val="nil"/>
              <w:bottom w:val="dotted" w:sz="4" w:space="0" w:color="auto"/>
            </w:tcBorders>
            <w:shd w:val="clear" w:color="auto" w:fill="auto"/>
          </w:tcPr>
          <w:p w14:paraId="2B100448" w14:textId="77777777" w:rsidR="001915E2" w:rsidRPr="006352B0" w:rsidRDefault="001915E2" w:rsidP="006352B0">
            <w:pPr>
              <w:pStyle w:val="paragraph"/>
              <w:spacing w:before="0" w:beforeAutospacing="0" w:after="0" w:afterAutospacing="0"/>
              <w:ind w:left="-108" w:right="-113"/>
              <w:textAlignment w:val="baseline"/>
              <w:rPr>
                <w:rFonts w:ascii="SolaimanLipi" w:hAnsi="SolaimanLipi" w:cs="SolaimanLipi"/>
                <w:sz w:val="21"/>
                <w:szCs w:val="21"/>
                <w:lang w:val="en-GB"/>
              </w:rPr>
            </w:pPr>
          </w:p>
          <w:p w14:paraId="2080F9BA" w14:textId="77777777" w:rsidR="001F170A" w:rsidRPr="006352B0" w:rsidRDefault="001F170A" w:rsidP="006352B0">
            <w:pPr>
              <w:pStyle w:val="paragraph"/>
              <w:spacing w:before="0" w:beforeAutospacing="0" w:after="0" w:afterAutospacing="0"/>
              <w:ind w:left="-108" w:right="-113"/>
              <w:textAlignment w:val="baseline"/>
              <w:rPr>
                <w:rFonts w:ascii="SolaimanLipi" w:hAnsi="SolaimanLipi" w:cs="SolaimanLipi"/>
                <w:sz w:val="21"/>
                <w:szCs w:val="21"/>
                <w:lang w:val="en-US"/>
              </w:rPr>
            </w:pPr>
            <w:r w:rsidRPr="006352B0">
              <w:rPr>
                <w:rFonts w:ascii="SolaimanLipi" w:hAnsi="SolaimanLipi" w:cs="SolaimanLipi"/>
                <w:sz w:val="21"/>
                <w:szCs w:val="21"/>
                <w:cs/>
                <w:lang w:val="en-GB" w:bidi="as-IN"/>
              </w:rPr>
              <w:t xml:space="preserve">কর্ম পরিকল্পনা খানিকটা মানচিত্রসহ ভ্রমণ পরিকল্পনার মতো </w:t>
            </w:r>
            <w:r w:rsidRPr="006352B0">
              <w:rPr>
                <w:rFonts w:hint="cs"/>
                <w:sz w:val="21"/>
                <w:szCs w:val="21"/>
                <w:cs/>
                <w:lang w:val="en-GB" w:bidi="as-IN"/>
              </w:rPr>
              <w:t>–</w:t>
            </w:r>
            <w:r w:rsidRPr="006352B0">
              <w:rPr>
                <w:rFonts w:ascii="SolaimanLipi" w:hAnsi="SolaimanLipi" w:cs="SolaimanLipi" w:hint="cs"/>
                <w:sz w:val="21"/>
                <w:szCs w:val="21"/>
                <w:cs/>
                <w:lang w:val="en-GB" w:bidi="as-IN"/>
              </w:rPr>
              <w:t xml:space="preserve"> গন্তব্যে</w:t>
            </w:r>
            <w:r w:rsidRPr="006352B0">
              <w:rPr>
                <w:rFonts w:ascii="SolaimanLipi" w:hAnsi="SolaimanLipi" w:cs="SolaimanLipi"/>
                <w:sz w:val="21"/>
                <w:szCs w:val="21"/>
                <w:lang w:val="en-US"/>
              </w:rPr>
              <w:t xml:space="preserve"> </w:t>
            </w:r>
            <w:r w:rsidRPr="006352B0">
              <w:rPr>
                <w:rFonts w:ascii="SolaimanLipi" w:hAnsi="SolaimanLipi" w:cs="SolaimanLipi"/>
                <w:sz w:val="21"/>
                <w:szCs w:val="21"/>
                <w:cs/>
                <w:lang w:val="en-GB" w:bidi="as-IN"/>
              </w:rPr>
              <w:t>পৌঁছানোর জন্য আমরা যে পদক্ষেপগুলির পরিকল্পনা করি তা এখানে ফুটে ওঠে এবং আমাদেরকে কৌশলী</w:t>
            </w:r>
            <w:r w:rsidRPr="006352B0">
              <w:rPr>
                <w:rFonts w:ascii="SolaimanLipi" w:hAnsi="SolaimanLipi" w:cs="SolaimanLipi"/>
                <w:sz w:val="21"/>
                <w:szCs w:val="21"/>
                <w:lang w:val="en-US"/>
              </w:rPr>
              <w:t xml:space="preserve"> </w:t>
            </w:r>
            <w:r w:rsidRPr="006352B0">
              <w:rPr>
                <w:rFonts w:ascii="SolaimanLipi" w:hAnsi="SolaimanLipi" w:cs="SolaimanLipi"/>
                <w:sz w:val="21"/>
                <w:szCs w:val="21"/>
                <w:cs/>
                <w:lang w:val="en-GB" w:bidi="as-IN"/>
              </w:rPr>
              <w:t>হতে এবং ভেবে চিন্তে অগ্রসর হতে সাহায্য করে।</w:t>
            </w:r>
            <w:r w:rsidRPr="006352B0">
              <w:rPr>
                <w:rFonts w:ascii="SolaimanLipi" w:hAnsi="SolaimanLipi" w:cs="SolaimanLipi"/>
                <w:sz w:val="21"/>
                <w:szCs w:val="21"/>
                <w:lang w:val="en-US"/>
              </w:rPr>
              <w:t xml:space="preserve"> </w:t>
            </w:r>
          </w:p>
          <w:p w14:paraId="7FD1D08A" w14:textId="77777777" w:rsidR="001915E2" w:rsidRDefault="001F170A" w:rsidP="006352B0">
            <w:pPr>
              <w:pStyle w:val="paragraph"/>
              <w:spacing w:before="0" w:beforeAutospacing="0" w:after="0" w:afterAutospacing="0"/>
              <w:ind w:left="-108" w:right="-113" w:firstLine="280"/>
              <w:textAlignment w:val="baseline"/>
              <w:rPr>
                <w:rFonts w:ascii="SolaimanLipi" w:hAnsi="SolaimanLipi" w:cs="SolaimanLipi"/>
                <w:sz w:val="21"/>
                <w:szCs w:val="21"/>
                <w:cs/>
                <w:lang w:val="en-GB" w:bidi="as-IN"/>
              </w:rPr>
            </w:pPr>
            <w:r w:rsidRPr="006352B0">
              <w:rPr>
                <w:rFonts w:ascii="SolaimanLipi" w:hAnsi="SolaimanLipi" w:cs="SolaimanLipi"/>
                <w:sz w:val="21"/>
                <w:szCs w:val="21"/>
                <w:cs/>
                <w:lang w:val="en-GB" w:bidi="as-IN"/>
              </w:rPr>
              <w:t>আমরা সবাই কর্ম পরিকল্পনা করি। কখনও কখনও কর্ম পরিকল্পনাগুলো খুবই সাধাসিধা হয়। প্রায় প্রবৃত্তিগতভাবেই আমরা এসব পরিকল্পনাগুলো করি অর্থাৎ মনে মনে পরিকল্পনা করি এবং স্মরণ রাখি। কিন্তু জটিল সমস্যা - যেটা আমরা আগে মোকাবেলা করিনি এবং যেটা দলীয়ভাবে মোকাবেলা করা প্রয়োজন</w:t>
            </w:r>
            <w:r w:rsidRPr="006352B0">
              <w:rPr>
                <w:rFonts w:ascii="SolaimanLipi" w:hAnsi="SolaimanLipi" w:cs="SolaimanLipi"/>
                <w:sz w:val="21"/>
                <w:szCs w:val="21"/>
                <w:lang w:val="en-US"/>
              </w:rPr>
              <w:t xml:space="preserve"> -</w:t>
            </w:r>
            <w:r w:rsidRPr="006352B0">
              <w:rPr>
                <w:rFonts w:ascii="SolaimanLipi" w:hAnsi="SolaimanLipi" w:cs="SolaimanLipi"/>
                <w:sz w:val="21"/>
                <w:szCs w:val="21"/>
                <w:cs/>
                <w:lang w:val="en-GB" w:bidi="as-IN"/>
              </w:rPr>
              <w:t xml:space="preserve"> সেটার জন্য আমাদেরকে আরও সতর্কতার সাথে পরিকল্পনা করতে হয় এবং পরিকল্পনাগুলো লিখে রাখতে হয় যাতে সবাই সেগুলি মনে রাখতে পারে।</w:t>
            </w:r>
          </w:p>
          <w:p w14:paraId="0EF9178F" w14:textId="77777777" w:rsidR="006352B0" w:rsidRPr="006352B0" w:rsidRDefault="006352B0" w:rsidP="006352B0">
            <w:pPr>
              <w:pStyle w:val="paragraph"/>
              <w:spacing w:before="0" w:beforeAutospacing="0" w:after="0" w:afterAutospacing="0"/>
              <w:ind w:left="-108" w:right="-113" w:firstLine="280"/>
              <w:textAlignment w:val="baseline"/>
              <w:rPr>
                <w:rStyle w:val="eop"/>
                <w:rFonts w:ascii="SolaimanLipi" w:hAnsi="SolaimanLipi" w:cs="SolaimanLipi"/>
                <w:sz w:val="21"/>
                <w:szCs w:val="21"/>
                <w:lang w:val="en-GB"/>
              </w:rPr>
            </w:pPr>
          </w:p>
        </w:tc>
      </w:tr>
      <w:tr w:rsidR="001915E2" w:rsidRPr="00275D8F" w14:paraId="2AA951C0" w14:textId="77777777" w:rsidTr="00CE1D5B">
        <w:tc>
          <w:tcPr>
            <w:tcW w:w="2268" w:type="dxa"/>
            <w:tcBorders>
              <w:top w:val="nil"/>
              <w:bottom w:val="nil"/>
              <w:right w:val="nil"/>
            </w:tcBorders>
            <w:shd w:val="clear" w:color="auto" w:fill="auto"/>
          </w:tcPr>
          <w:p w14:paraId="5A3059A9" w14:textId="37EDDB75" w:rsidR="001915E2" w:rsidRPr="006352B0" w:rsidRDefault="00D23E00" w:rsidP="006352B0">
            <w:pPr>
              <w:pStyle w:val="paragraph"/>
              <w:spacing w:before="0" w:beforeAutospacing="0" w:after="0" w:afterAutospacing="0"/>
              <w:textAlignment w:val="baseline"/>
              <w:rPr>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0E42C3F3" wp14:editId="0F1A6E63">
                  <wp:extent cx="1143000" cy="635000"/>
                  <wp:effectExtent l="12700" t="12700" r="0" b="0"/>
                  <wp:docPr id="699187538" name="Bildobjekt 3" descr="En bild som visar text, skiss, rita, Linje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87538" name="Bildobjekt 3" descr="En bild som visar text, skiss, rita, Linjekonst&#10;&#10;Automatiskt genererad beskrivn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top w:val="dotted" w:sz="4" w:space="0" w:color="auto"/>
              <w:left w:val="nil"/>
              <w:bottom w:val="nil"/>
            </w:tcBorders>
            <w:shd w:val="clear" w:color="auto" w:fill="auto"/>
          </w:tcPr>
          <w:p w14:paraId="0BEC9DD0" w14:textId="77777777" w:rsidR="001915E2" w:rsidRPr="006352B0" w:rsidRDefault="001915E2" w:rsidP="006352B0">
            <w:pPr>
              <w:pStyle w:val="paragraph"/>
              <w:spacing w:before="0" w:beforeAutospacing="0" w:after="0" w:afterAutospacing="0"/>
              <w:ind w:left="-108" w:right="-113"/>
              <w:textAlignment w:val="baseline"/>
              <w:rPr>
                <w:rFonts w:ascii="SolaimanLipi" w:hAnsi="SolaimanLipi" w:cs="SolaimanLipi"/>
                <w:sz w:val="21"/>
                <w:szCs w:val="21"/>
                <w:lang w:val="en-GB"/>
              </w:rPr>
            </w:pPr>
          </w:p>
          <w:p w14:paraId="0F6ED9E1" w14:textId="77777777" w:rsidR="001915E2" w:rsidRPr="006352B0" w:rsidRDefault="001F170A" w:rsidP="006352B0">
            <w:pPr>
              <w:pStyle w:val="paragraph"/>
              <w:spacing w:before="0" w:beforeAutospacing="0" w:after="0" w:afterAutospacing="0"/>
              <w:ind w:left="-108" w:right="-113"/>
              <w:textAlignment w:val="baseline"/>
              <w:rPr>
                <w:rFonts w:ascii="SolaimanLipi" w:hAnsi="SolaimanLipi" w:cs="SolaimanLipi"/>
                <w:sz w:val="21"/>
                <w:szCs w:val="21"/>
                <w:shd w:val="clear" w:color="auto" w:fill="FFFF00"/>
                <w:lang w:val="en-US"/>
              </w:rPr>
            </w:pPr>
            <w:r w:rsidRPr="006352B0">
              <w:rPr>
                <w:rFonts w:ascii="SolaimanLipi" w:hAnsi="SolaimanLipi" w:cs="SolaimanLipi"/>
                <w:sz w:val="21"/>
                <w:szCs w:val="21"/>
                <w:cs/>
                <w:lang w:val="en-GB" w:bidi="as-IN"/>
              </w:rPr>
              <w:t xml:space="preserve">এই উপস্থাপনার বাকি অংশে কর্ম পরিকল্পনা তৈরির জন্য </w:t>
            </w:r>
            <w:r w:rsidRPr="006352B0">
              <w:rPr>
                <w:rFonts w:hint="cs"/>
                <w:sz w:val="21"/>
                <w:szCs w:val="21"/>
                <w:cs/>
                <w:lang w:val="en-GB" w:bidi="as-IN"/>
              </w:rPr>
              <w:t>‘</w:t>
            </w:r>
            <w:r w:rsidRPr="006352B0">
              <w:rPr>
                <w:rFonts w:ascii="SolaimanLipi" w:hAnsi="SolaimanLipi" w:cs="SolaimanLipi" w:hint="cs"/>
                <w:sz w:val="21"/>
                <w:szCs w:val="21"/>
                <w:cs/>
                <w:lang w:val="en-GB" w:bidi="as-IN"/>
              </w:rPr>
              <w:t>আমাদের পরিবর্তনের যাত্রা</w:t>
            </w:r>
            <w:r w:rsidRPr="006352B0">
              <w:rPr>
                <w:rFonts w:hint="cs"/>
                <w:sz w:val="21"/>
                <w:szCs w:val="21"/>
                <w:cs/>
                <w:lang w:val="en-GB" w:bidi="as-IN"/>
              </w:rPr>
              <w:t>’</w:t>
            </w:r>
            <w:r w:rsidRPr="006352B0">
              <w:rPr>
                <w:rFonts w:ascii="SolaimanLipi" w:hAnsi="SolaimanLipi" w:cs="SolaimanLipi" w:hint="cs"/>
                <w:sz w:val="21"/>
                <w:szCs w:val="21"/>
                <w:cs/>
                <w:lang w:val="en-GB" w:bidi="as-IN"/>
              </w:rPr>
              <w:t xml:space="preserve"> শীর্ষক একটি সাধারণ দৃষ্টিনির্ভর সরঞ্জাম ব্যবহার করতে শিখব।</w:t>
            </w:r>
          </w:p>
        </w:tc>
      </w:tr>
      <w:tr w:rsidR="001915E2" w:rsidRPr="002369EF" w14:paraId="6ABCC41F" w14:textId="77777777" w:rsidTr="00CE1D5B">
        <w:trPr>
          <w:trHeight w:val="397"/>
        </w:trPr>
        <w:tc>
          <w:tcPr>
            <w:tcW w:w="2268" w:type="dxa"/>
            <w:tcBorders>
              <w:top w:val="nil"/>
              <w:bottom w:val="nil"/>
              <w:right w:val="nil"/>
            </w:tcBorders>
            <w:shd w:val="clear" w:color="auto" w:fill="auto"/>
            <w:vAlign w:val="bottom"/>
          </w:tcPr>
          <w:p w14:paraId="3CB1F164"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b/>
                <w:bCs/>
                <w:sz w:val="21"/>
                <w:szCs w:val="21"/>
                <w:lang w:val="en-GB"/>
              </w:rPr>
            </w:pPr>
          </w:p>
        </w:tc>
        <w:tc>
          <w:tcPr>
            <w:tcW w:w="6763" w:type="dxa"/>
            <w:tcBorders>
              <w:top w:val="nil"/>
              <w:left w:val="nil"/>
              <w:bottom w:val="single" w:sz="4" w:space="0" w:color="auto"/>
            </w:tcBorders>
            <w:shd w:val="clear" w:color="auto" w:fill="auto"/>
            <w:vAlign w:val="bottom"/>
          </w:tcPr>
          <w:p w14:paraId="11865D7A" w14:textId="77777777" w:rsidR="001915E2" w:rsidRPr="006352B0" w:rsidRDefault="00EE13A0" w:rsidP="006352B0">
            <w:pPr>
              <w:pStyle w:val="paragraph"/>
              <w:spacing w:before="0" w:beforeAutospacing="0" w:after="0" w:afterAutospacing="0"/>
              <w:ind w:left="-90" w:right="-113"/>
              <w:rPr>
                <w:rFonts w:ascii="SolaimanLipi" w:hAnsi="SolaimanLipi" w:cs="SolaimanLipi"/>
                <w:b/>
                <w:bCs/>
                <w:sz w:val="21"/>
                <w:szCs w:val="21"/>
                <w:lang w:val="en-GB"/>
              </w:rPr>
            </w:pPr>
            <w:r w:rsidRPr="006352B0">
              <w:rPr>
                <w:rFonts w:ascii="SolaimanLipi" w:hAnsi="SolaimanLipi" w:cs="SolaimanLipi"/>
                <w:b/>
                <w:bCs/>
                <w:sz w:val="21"/>
                <w:szCs w:val="21"/>
                <w:lang w:val="en-GB"/>
              </w:rPr>
              <w:t>ভ্রমণকারী</w:t>
            </w:r>
          </w:p>
        </w:tc>
      </w:tr>
      <w:tr w:rsidR="001915E2" w:rsidRPr="00275D8F" w14:paraId="4DE68209" w14:textId="77777777" w:rsidTr="00CE1D5B">
        <w:trPr>
          <w:trHeight w:val="1018"/>
        </w:trPr>
        <w:tc>
          <w:tcPr>
            <w:tcW w:w="2268" w:type="dxa"/>
            <w:tcBorders>
              <w:top w:val="nil"/>
              <w:bottom w:val="nil"/>
              <w:right w:val="nil"/>
            </w:tcBorders>
            <w:shd w:val="clear" w:color="auto" w:fill="auto"/>
          </w:tcPr>
          <w:p w14:paraId="66BCB8F1"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710FF407" w14:textId="2FE7C25B" w:rsidR="001915E2" w:rsidRPr="006352B0" w:rsidRDefault="00D23E00" w:rsidP="006352B0">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52293634" wp14:editId="107261B1">
                  <wp:extent cx="1143000" cy="635000"/>
                  <wp:effectExtent l="12700" t="12700" r="0" b="0"/>
                  <wp:docPr id="1589882625" name="Bildobjekt 4" descr="En bild som visar skiss, rita, text, Linje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82625" name="Bildobjekt 4" descr="En bild som visar skiss, rita, text, Linjekonst&#10;&#10;Automatiskt genererad beskrivn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top w:val="single" w:sz="4" w:space="0" w:color="auto"/>
              <w:left w:val="nil"/>
            </w:tcBorders>
            <w:shd w:val="clear" w:color="auto" w:fill="auto"/>
          </w:tcPr>
          <w:p w14:paraId="0C11A1C3" w14:textId="77777777" w:rsidR="001915E2" w:rsidRPr="006352B0" w:rsidRDefault="001915E2" w:rsidP="006352B0">
            <w:pPr>
              <w:pStyle w:val="paragraph"/>
              <w:spacing w:before="0" w:beforeAutospacing="0" w:after="0" w:afterAutospacing="0"/>
              <w:ind w:left="-90" w:right="-113"/>
              <w:rPr>
                <w:rFonts w:ascii="SolaimanLipi" w:hAnsi="SolaimanLipi" w:cs="SolaimanLipi"/>
                <w:b/>
                <w:bCs/>
                <w:sz w:val="21"/>
                <w:szCs w:val="21"/>
                <w:lang w:val="en-GB"/>
              </w:rPr>
            </w:pPr>
          </w:p>
          <w:p w14:paraId="1B777B00" w14:textId="77777777" w:rsidR="001F170A" w:rsidRPr="006352B0" w:rsidRDefault="001F170A" w:rsidP="006352B0">
            <w:pPr>
              <w:pStyle w:val="paragraph"/>
              <w:spacing w:before="0" w:beforeAutospacing="0" w:after="0" w:afterAutospacing="0"/>
              <w:ind w:left="-90" w:right="-113"/>
              <w:rPr>
                <w:rFonts w:ascii="SolaimanLipi" w:hAnsi="SolaimanLipi" w:cs="SolaimanLipi"/>
                <w:sz w:val="21"/>
                <w:szCs w:val="21"/>
                <w:lang w:val="en-US"/>
              </w:rPr>
            </w:pPr>
            <w:r w:rsidRPr="006352B0">
              <w:rPr>
                <w:rFonts w:ascii="SolaimanLipi" w:hAnsi="SolaimanLipi" w:cs="SolaimanLipi"/>
                <w:sz w:val="21"/>
                <w:szCs w:val="21"/>
                <w:cs/>
                <w:lang w:val="en-GB" w:bidi="as-IN"/>
              </w:rPr>
              <w:t xml:space="preserve">পরিবর্তনের তাগিদে ভ্রমণের জন্য যখন আমরা কর্ম পরিকল্পনা তৈরি করি, তখন প্রথম যে প্রশ্নটি আসে সেটা হলো </w:t>
            </w:r>
            <w:r w:rsidRPr="006352B0">
              <w:rPr>
                <w:rFonts w:hint="cs"/>
                <w:sz w:val="21"/>
                <w:szCs w:val="21"/>
                <w:cs/>
                <w:lang w:val="en-GB" w:bidi="as-IN"/>
              </w:rPr>
              <w:t>‘</w:t>
            </w:r>
            <w:r w:rsidRPr="006352B0">
              <w:rPr>
                <w:rFonts w:ascii="SolaimanLipi" w:hAnsi="SolaimanLipi" w:cs="SolaimanLipi" w:hint="cs"/>
                <w:sz w:val="21"/>
                <w:szCs w:val="21"/>
                <w:cs/>
                <w:lang w:val="en-GB" w:bidi="as-IN"/>
              </w:rPr>
              <w:t xml:space="preserve">আমরা </w:t>
            </w:r>
            <w:r w:rsidRPr="006352B0">
              <w:rPr>
                <w:rFonts w:ascii="SolaimanLipi" w:hAnsi="SolaimanLipi" w:cs="SolaimanLipi"/>
                <w:sz w:val="21"/>
                <w:szCs w:val="21"/>
                <w:cs/>
                <w:lang w:val="en-GB" w:bidi="as-IN"/>
              </w:rPr>
              <w:t>কারা?</w:t>
            </w:r>
            <w:r w:rsidRPr="006352B0">
              <w:rPr>
                <w:rFonts w:hint="cs"/>
                <w:sz w:val="21"/>
                <w:szCs w:val="21"/>
                <w:cs/>
                <w:lang w:val="en-GB" w:bidi="as-IN"/>
              </w:rPr>
              <w:t>’</w:t>
            </w:r>
            <w:r w:rsidRPr="006352B0">
              <w:rPr>
                <w:rFonts w:ascii="SolaimanLipi" w:hAnsi="SolaimanLipi" w:cs="SolaimanLipi"/>
                <w:sz w:val="21"/>
                <w:szCs w:val="21"/>
                <w:lang w:val="en-US"/>
              </w:rPr>
              <w:t xml:space="preserve"> </w:t>
            </w:r>
          </w:p>
          <w:p w14:paraId="67910549" w14:textId="77777777" w:rsidR="001915E2" w:rsidRDefault="001F170A" w:rsidP="006352B0">
            <w:pPr>
              <w:pStyle w:val="paragraph"/>
              <w:spacing w:before="0" w:beforeAutospacing="0" w:after="0" w:afterAutospacing="0"/>
              <w:ind w:left="-90" w:right="-113" w:firstLine="240"/>
              <w:rPr>
                <w:rFonts w:ascii="Cambria" w:hAnsi="Cambria" w:cs="Cambria"/>
                <w:sz w:val="21"/>
                <w:szCs w:val="21"/>
                <w:lang w:val="en-GB"/>
              </w:rPr>
            </w:pPr>
            <w:r w:rsidRPr="006352B0">
              <w:rPr>
                <w:rFonts w:ascii="SolaimanLipi" w:hAnsi="SolaimanLipi" w:cs="SolaimanLipi"/>
                <w:sz w:val="21"/>
                <w:szCs w:val="21"/>
                <w:cs/>
                <w:lang w:val="en-GB" w:bidi="as-IN"/>
              </w:rPr>
              <w:t>কারা সেই ভ্রমণকারী যারা পরিবর্তনের তাগিদে যাত্রায় যাচ্ছেন? কিছু ভ্রমণকারীকে পায়ে হেঁটে যাত্রা করতে হয় আবার অন্যরা</w:t>
            </w:r>
            <w:r w:rsidRPr="006352B0">
              <w:rPr>
                <w:rFonts w:ascii="SolaimanLipi" w:hAnsi="SolaimanLipi" w:cs="SolaimanLipi"/>
                <w:sz w:val="21"/>
                <w:szCs w:val="21"/>
                <w:lang w:val="en-US"/>
              </w:rPr>
              <w:t xml:space="preserve"> </w:t>
            </w:r>
            <w:r w:rsidRPr="006352B0">
              <w:rPr>
                <w:rFonts w:ascii="SolaimanLipi" w:hAnsi="SolaimanLipi" w:cs="SolaimanLipi"/>
                <w:sz w:val="21"/>
                <w:szCs w:val="21"/>
                <w:cs/>
                <w:lang w:val="en-GB" w:bidi="as-IN"/>
              </w:rPr>
              <w:t>দেখা যায় যে গাড়ি বা বিমানে যাত্রা করেন। একইভাবে ব্যক্তি, গোষ্ঠী বা সংস্থা হিসাবে আমাদের বিভিন্ন সুযোগ, শক্তি এবং দুর্বলতা রয়েছে এবং বিভিন্ন ঝুঁকিরও সম্মুখীন হতে হয়।</w:t>
            </w:r>
            <w:r w:rsidRPr="006352B0">
              <w:rPr>
                <w:rFonts w:ascii="SolaimanLipi" w:hAnsi="SolaimanLipi" w:cs="SolaimanLipi"/>
                <w:sz w:val="21"/>
                <w:szCs w:val="21"/>
                <w:lang w:val="en-US"/>
              </w:rPr>
              <w:t xml:space="preserve"> </w:t>
            </w:r>
            <w:r w:rsidR="006352B0">
              <w:rPr>
                <w:rFonts w:ascii="SolaimanLipi" w:hAnsi="SolaimanLipi" w:cs="SolaimanLipi"/>
                <w:sz w:val="21"/>
                <w:szCs w:val="21"/>
                <w:lang w:val="en-US"/>
              </w:rPr>
              <w:t xml:space="preserve"> </w:t>
            </w:r>
            <w:r w:rsidRPr="006352B0">
              <w:rPr>
                <w:rFonts w:hint="cs"/>
                <w:sz w:val="21"/>
                <w:szCs w:val="21"/>
                <w:cs/>
                <w:lang w:val="en-GB" w:bidi="as-IN"/>
              </w:rPr>
              <w:t>‘</w:t>
            </w:r>
            <w:r w:rsidRPr="006352B0">
              <w:rPr>
                <w:rFonts w:ascii="SolaimanLipi" w:hAnsi="SolaimanLipi" w:cs="SolaimanLipi" w:hint="cs"/>
                <w:sz w:val="21"/>
                <w:szCs w:val="21"/>
                <w:cs/>
                <w:lang w:val="en-GB" w:bidi="as-IN"/>
              </w:rPr>
              <w:t xml:space="preserve">আমরা </w:t>
            </w:r>
            <w:r w:rsidRPr="006352B0">
              <w:rPr>
                <w:rFonts w:ascii="SolaimanLipi" w:hAnsi="SolaimanLipi" w:cs="SolaimanLipi"/>
                <w:sz w:val="21"/>
                <w:szCs w:val="21"/>
                <w:cs/>
                <w:lang w:val="en-GB" w:bidi="as-IN"/>
              </w:rPr>
              <w:t>কারা?</w:t>
            </w:r>
            <w:r w:rsidRPr="006352B0">
              <w:rPr>
                <w:rFonts w:hint="cs"/>
                <w:sz w:val="21"/>
                <w:szCs w:val="21"/>
                <w:cs/>
                <w:lang w:val="en-GB" w:bidi="as-IN"/>
              </w:rPr>
              <w:t>’</w:t>
            </w:r>
            <w:r w:rsidRPr="006352B0">
              <w:rPr>
                <w:rFonts w:ascii="SolaimanLipi" w:hAnsi="SolaimanLipi" w:cs="SolaimanLipi" w:hint="cs"/>
                <w:sz w:val="21"/>
                <w:szCs w:val="21"/>
                <w:cs/>
                <w:lang w:val="en-GB" w:bidi="as-IN"/>
              </w:rPr>
              <w:t xml:space="preserve"> এই প্রশ্নটি আমাদেরকে এই বিষয়টিই মনে করিয়ে দেয়।</w:t>
            </w:r>
            <w:r w:rsidR="00EE13A0" w:rsidRPr="006352B0">
              <w:rPr>
                <w:rFonts w:ascii="SolaimanLipi" w:hAnsi="SolaimanLipi" w:cs="SolaimanLipi"/>
                <w:sz w:val="21"/>
                <w:szCs w:val="21"/>
                <w:lang w:val="en-GB"/>
              </w:rPr>
              <w:t xml:space="preserve"> </w:t>
            </w:r>
            <w:r w:rsidR="00EE13A0" w:rsidRPr="006352B0">
              <w:rPr>
                <w:rFonts w:ascii="Cambria" w:hAnsi="Cambria" w:cs="Cambria"/>
                <w:sz w:val="21"/>
                <w:szCs w:val="21"/>
                <w:lang w:val="en-GB"/>
              </w:rPr>
              <w:t> </w:t>
            </w:r>
          </w:p>
          <w:p w14:paraId="60AFA8AB" w14:textId="4BDE948D" w:rsidR="006352B0" w:rsidRPr="006352B0" w:rsidRDefault="006352B0" w:rsidP="006352B0">
            <w:pPr>
              <w:pStyle w:val="paragraph"/>
              <w:spacing w:before="0" w:beforeAutospacing="0" w:after="0" w:afterAutospacing="0"/>
              <w:ind w:left="-90" w:right="-113" w:firstLine="240"/>
              <w:rPr>
                <w:rFonts w:ascii="SolaimanLipi" w:hAnsi="SolaimanLipi" w:cs="SolaimanLipi"/>
                <w:color w:val="000000"/>
                <w:spacing w:val="-2"/>
                <w:sz w:val="21"/>
                <w:szCs w:val="21"/>
                <w:lang w:val="en-US"/>
              </w:rPr>
            </w:pPr>
          </w:p>
        </w:tc>
      </w:tr>
      <w:tr w:rsidR="001915E2" w:rsidRPr="00275D8F" w14:paraId="482F39E7" w14:textId="77777777" w:rsidTr="00CE1D5B">
        <w:trPr>
          <w:trHeight w:val="1118"/>
        </w:trPr>
        <w:tc>
          <w:tcPr>
            <w:tcW w:w="2268" w:type="dxa"/>
            <w:tcBorders>
              <w:top w:val="nil"/>
              <w:bottom w:val="nil"/>
              <w:right w:val="nil"/>
            </w:tcBorders>
            <w:shd w:val="clear" w:color="auto" w:fill="auto"/>
          </w:tcPr>
          <w:p w14:paraId="1F176BE9" w14:textId="7C495142" w:rsidR="001915E2" w:rsidRPr="006352B0" w:rsidRDefault="00D23E00" w:rsidP="006352B0">
            <w:pPr>
              <w:pStyle w:val="paragraph"/>
              <w:spacing w:before="0" w:beforeAutospacing="0" w:after="0" w:afterAutospacing="0"/>
              <w:textAlignment w:val="baseline"/>
              <w:rPr>
                <w:rStyle w:val="normaltextrun"/>
                <w:rFonts w:ascii="SolaimanLipi" w:hAnsi="SolaimanLipi" w:cs="SolaimanLipi"/>
                <w:i/>
                <w:iCs/>
                <w:sz w:val="21"/>
                <w:szCs w:val="21"/>
                <w:lang w:val="en-GB"/>
              </w:rPr>
            </w:pPr>
            <w:r>
              <w:rPr>
                <w:rFonts w:ascii="SolaimanLipi" w:hAnsi="SolaimanLipi" w:cs="SolaimanLipi"/>
                <w:noProof/>
                <w:sz w:val="21"/>
                <w:szCs w:val="21"/>
                <w:lang w:val="en-GB"/>
              </w:rPr>
              <w:drawing>
                <wp:inline distT="0" distB="0" distL="0" distR="0" wp14:anchorId="38CA46B2" wp14:editId="57AC84E0">
                  <wp:extent cx="1143000" cy="635000"/>
                  <wp:effectExtent l="12700" t="12700" r="0" b="0"/>
                  <wp:docPr id="1261564130" name="Bildobjekt 5" descr="En bild som visar text, rita, skiss, Linje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64130" name="Bildobjekt 5" descr="En bild som visar text, rita, skiss, Linjekonst&#10;&#10;Automatiskt genererad beskrivn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left w:val="nil"/>
              <w:bottom w:val="nil"/>
            </w:tcBorders>
            <w:shd w:val="clear" w:color="auto" w:fill="auto"/>
          </w:tcPr>
          <w:p w14:paraId="60939EE9" w14:textId="77777777" w:rsidR="001915E2" w:rsidRPr="006352B0" w:rsidRDefault="001915E2" w:rsidP="006352B0">
            <w:pPr>
              <w:pStyle w:val="paragraph"/>
              <w:spacing w:before="0" w:beforeAutospacing="0" w:after="0" w:afterAutospacing="0"/>
              <w:ind w:left="-112" w:right="-113"/>
              <w:textAlignment w:val="baseline"/>
              <w:rPr>
                <w:rFonts w:ascii="SolaimanLipi" w:hAnsi="SolaimanLipi" w:cs="SolaimanLipi"/>
                <w:sz w:val="21"/>
                <w:szCs w:val="21"/>
                <w:lang w:val="en-GB"/>
              </w:rPr>
            </w:pPr>
          </w:p>
          <w:p w14:paraId="1A44459C" w14:textId="77777777" w:rsidR="000742CD" w:rsidRPr="006352B0" w:rsidRDefault="001F170A" w:rsidP="006352B0">
            <w:pPr>
              <w:pStyle w:val="paragraph"/>
              <w:spacing w:before="0" w:beforeAutospacing="0" w:after="0" w:afterAutospacing="0"/>
              <w:ind w:right="-113"/>
              <w:textAlignment w:val="baseline"/>
              <w:rPr>
                <w:rFonts w:ascii="SolaimanLipi" w:hAnsi="SolaimanLipi" w:cs="SolaimanLipi"/>
                <w:sz w:val="21"/>
                <w:szCs w:val="21"/>
                <w:lang w:val="en-GB"/>
              </w:rPr>
            </w:pPr>
            <w:r w:rsidRPr="006352B0">
              <w:rPr>
                <w:rFonts w:ascii="SolaimanLipi" w:eastAsia="Calibri" w:hAnsi="SolaimanLipi" w:cs="SolaimanLipi"/>
                <w:color w:val="000000"/>
                <w:sz w:val="21"/>
                <w:szCs w:val="21"/>
                <w:cs/>
                <w:lang w:val="en-GB" w:bidi="as-IN"/>
              </w:rPr>
              <w:t>আসুন একটি কাল্পনিক পরিবর্তনের যাত্রা তৈরি করি এবং ধরে নেই যে আমরা আমাদের শহরের ভিন্ন</w:t>
            </w:r>
            <w:r w:rsidRPr="006352B0">
              <w:rPr>
                <w:rFonts w:ascii="SolaimanLipi" w:eastAsia="Calibri" w:hAnsi="SolaimanLipi" w:cs="SolaimanLipi"/>
                <w:color w:val="000000"/>
                <w:sz w:val="21"/>
                <w:szCs w:val="21"/>
                <w:lang w:val="en-GB"/>
              </w:rPr>
              <w:t xml:space="preserve"> </w:t>
            </w:r>
            <w:r w:rsidRPr="006352B0">
              <w:rPr>
                <w:rFonts w:ascii="SolaimanLipi" w:eastAsia="Calibri" w:hAnsi="SolaimanLipi" w:cs="SolaimanLipi"/>
                <w:color w:val="000000"/>
                <w:sz w:val="21"/>
                <w:szCs w:val="21"/>
                <w:cs/>
                <w:lang w:val="en-GB" w:bidi="as-IN"/>
              </w:rPr>
              <w:t>ভিন্ন ধর্মীয় বা বিশ্বাসকেন্দ্রিক সম্প্রদায়ের একদল তরুণ বন্ধু।</w:t>
            </w:r>
            <w:r w:rsidR="00EE13A0" w:rsidRPr="006352B0">
              <w:rPr>
                <w:rStyle w:val="normaltextrun"/>
                <w:rFonts w:ascii="SolaimanLipi" w:eastAsia="Calibri" w:hAnsi="SolaimanLipi" w:cs="SolaimanLipi"/>
                <w:color w:val="000000"/>
                <w:sz w:val="21"/>
                <w:szCs w:val="21"/>
                <w:lang w:val="en-GB"/>
              </w:rPr>
              <w:t xml:space="preserve"> </w:t>
            </w:r>
          </w:p>
        </w:tc>
      </w:tr>
      <w:tr w:rsidR="001915E2" w:rsidRPr="002369EF" w14:paraId="0C036D83" w14:textId="77777777" w:rsidTr="00CE1D5B">
        <w:trPr>
          <w:trHeight w:val="397"/>
        </w:trPr>
        <w:tc>
          <w:tcPr>
            <w:tcW w:w="2268" w:type="dxa"/>
            <w:tcBorders>
              <w:top w:val="nil"/>
              <w:bottom w:val="nil"/>
              <w:right w:val="nil"/>
            </w:tcBorders>
            <w:shd w:val="clear" w:color="auto" w:fill="auto"/>
            <w:vAlign w:val="bottom"/>
          </w:tcPr>
          <w:p w14:paraId="56CD30A7" w14:textId="30761F9F"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noProof/>
                <w:sz w:val="21"/>
                <w:szCs w:val="21"/>
                <w:lang w:val="en-GB"/>
              </w:rPr>
            </w:pPr>
          </w:p>
        </w:tc>
        <w:tc>
          <w:tcPr>
            <w:tcW w:w="6763" w:type="dxa"/>
            <w:tcBorders>
              <w:top w:val="nil"/>
              <w:left w:val="nil"/>
              <w:bottom w:val="single" w:sz="4" w:space="0" w:color="auto"/>
            </w:tcBorders>
            <w:shd w:val="clear" w:color="auto" w:fill="auto"/>
            <w:vAlign w:val="bottom"/>
          </w:tcPr>
          <w:p w14:paraId="18D0596D" w14:textId="77777777" w:rsidR="001915E2" w:rsidRPr="006352B0" w:rsidRDefault="00EE13A0" w:rsidP="006352B0">
            <w:pPr>
              <w:pStyle w:val="paragraph"/>
              <w:spacing w:before="0" w:beforeAutospacing="0" w:after="0" w:afterAutospacing="0"/>
              <w:ind w:left="-112" w:right="-113"/>
              <w:textAlignment w:val="baseline"/>
              <w:rPr>
                <w:rFonts w:ascii="SolaimanLipi" w:hAnsi="SolaimanLipi" w:cs="SolaimanLipi"/>
                <w:b/>
                <w:bCs/>
                <w:sz w:val="21"/>
                <w:szCs w:val="21"/>
                <w:lang w:val="en-GB"/>
              </w:rPr>
            </w:pPr>
            <w:r w:rsidRPr="006352B0">
              <w:rPr>
                <w:rFonts w:ascii="SolaimanLipi" w:hAnsi="SolaimanLipi" w:cs="SolaimanLipi"/>
                <w:b/>
                <w:bCs/>
                <w:sz w:val="21"/>
                <w:szCs w:val="21"/>
                <w:lang w:val="en-GB"/>
              </w:rPr>
              <w:t>আমাদের আদ্যস্থল</w:t>
            </w:r>
          </w:p>
        </w:tc>
      </w:tr>
      <w:tr w:rsidR="001915E2" w:rsidRPr="00275D8F" w14:paraId="61FCBF7E" w14:textId="77777777" w:rsidTr="00CE1D5B">
        <w:tc>
          <w:tcPr>
            <w:tcW w:w="2268" w:type="dxa"/>
            <w:tcBorders>
              <w:top w:val="nil"/>
              <w:bottom w:val="nil"/>
              <w:right w:val="nil"/>
            </w:tcBorders>
            <w:shd w:val="clear" w:color="auto" w:fill="auto"/>
          </w:tcPr>
          <w:p w14:paraId="1B5B5ADF" w14:textId="77777777" w:rsidR="006352B0" w:rsidRDefault="006352B0"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7A8CF5EE" w14:textId="0038A5CF" w:rsidR="001915E2" w:rsidRPr="006352B0" w:rsidRDefault="00D23E00" w:rsidP="006352B0">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47FA580C" wp14:editId="1AA2192D">
                  <wp:extent cx="1143000" cy="635000"/>
                  <wp:effectExtent l="12700" t="12700" r="0" b="0"/>
                  <wp:docPr id="792255979" name="Bildobjekt 7" descr="En bild som visar rita, skiss, Linjekonst,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55979" name="Bildobjekt 7" descr="En bild som visar rita, skiss, Linjekonst, illustration&#10;&#10;Automatiskt genererad beskrivn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top w:val="single" w:sz="4" w:space="0" w:color="auto"/>
              <w:left w:val="nil"/>
              <w:bottom w:val="nil"/>
            </w:tcBorders>
            <w:shd w:val="clear" w:color="auto" w:fill="auto"/>
          </w:tcPr>
          <w:p w14:paraId="0CC3A646" w14:textId="77777777" w:rsidR="00B86599" w:rsidRPr="006352B0" w:rsidRDefault="00B86599" w:rsidP="006352B0">
            <w:pPr>
              <w:pStyle w:val="paragraph"/>
              <w:spacing w:before="0" w:beforeAutospacing="0" w:after="0" w:afterAutospacing="0"/>
              <w:ind w:left="-112" w:right="-113"/>
              <w:textAlignment w:val="baseline"/>
              <w:rPr>
                <w:rFonts w:ascii="SolaimanLipi" w:hAnsi="SolaimanLipi" w:cs="SolaimanLipi"/>
                <w:sz w:val="21"/>
                <w:szCs w:val="21"/>
                <w:lang w:val="en-GB"/>
              </w:rPr>
            </w:pPr>
          </w:p>
          <w:p w14:paraId="6A0A4136" w14:textId="482CD9CC" w:rsidR="001F170A" w:rsidRPr="006352B0" w:rsidRDefault="001F170A" w:rsidP="006352B0">
            <w:pPr>
              <w:pStyle w:val="paragraph"/>
              <w:spacing w:before="0" w:beforeAutospacing="0" w:after="0" w:afterAutospacing="0"/>
              <w:ind w:left="-112" w:right="-113"/>
              <w:textAlignment w:val="baseline"/>
              <w:rPr>
                <w:rFonts w:ascii="SolaimanLipi" w:hAnsi="SolaimanLipi" w:cs="SolaimanLipi"/>
                <w:sz w:val="21"/>
                <w:szCs w:val="21"/>
                <w:lang w:val="en-US"/>
              </w:rPr>
            </w:pPr>
            <w:r w:rsidRPr="006352B0">
              <w:rPr>
                <w:rFonts w:ascii="SolaimanLipi" w:hAnsi="SolaimanLipi" w:cs="SolaimanLipi"/>
                <w:sz w:val="21"/>
                <w:szCs w:val="21"/>
                <w:cs/>
                <w:lang w:val="en-GB" w:bidi="as-IN"/>
              </w:rPr>
              <w:t xml:space="preserve">আমরা যখন যাত্রার পরিকল্পনা করি, তখন প্রথমেই জানতে হবে যে আমরা যাত্রাটা কোন স্থান থেকে শুরু করবো। </w:t>
            </w:r>
            <w:r w:rsidR="006352B0">
              <w:rPr>
                <w:rFonts w:ascii="SolaimanLipi" w:hAnsi="SolaimanLipi" w:cs="SolaimanLipi" w:hint="cs"/>
                <w:sz w:val="21"/>
                <w:szCs w:val="21"/>
                <w:cs/>
                <w:lang w:val="en-GB" w:bidi="as-IN"/>
              </w:rPr>
              <w:t xml:space="preserve"> </w:t>
            </w:r>
            <w:r w:rsidRPr="006352B0">
              <w:rPr>
                <w:rFonts w:ascii="SolaimanLipi" w:hAnsi="SolaimanLipi" w:cs="SolaimanLipi"/>
                <w:sz w:val="21"/>
                <w:szCs w:val="21"/>
                <w:cs/>
                <w:lang w:val="en-GB" w:bidi="as-IN"/>
              </w:rPr>
              <w:t>পরিবর্তনের যাত্রা</w:t>
            </w:r>
            <w:r w:rsidRPr="006352B0">
              <w:rPr>
                <w:rFonts w:hint="cs"/>
                <w:sz w:val="21"/>
                <w:szCs w:val="21"/>
                <w:cs/>
                <w:lang w:val="en-GB" w:bidi="as-IN"/>
              </w:rPr>
              <w:t>’</w:t>
            </w:r>
            <w:r w:rsidRPr="006352B0">
              <w:rPr>
                <w:rFonts w:ascii="SolaimanLipi" w:hAnsi="SolaimanLipi" w:cs="SolaimanLipi" w:hint="cs"/>
                <w:sz w:val="21"/>
                <w:szCs w:val="21"/>
                <w:cs/>
                <w:lang w:val="en-GB" w:bidi="as-IN"/>
              </w:rPr>
              <w:t>র আদ্যস্থল হলো কোন একটি সমস্যা, এবং সেই সমস্যাটিক</w:t>
            </w:r>
            <w:r w:rsidRPr="006352B0">
              <w:rPr>
                <w:rFonts w:ascii="SolaimanLipi" w:hAnsi="SolaimanLipi" w:cs="SolaimanLipi"/>
                <w:sz w:val="21"/>
                <w:szCs w:val="21"/>
                <w:cs/>
                <w:lang w:val="en-GB" w:bidi="as-IN"/>
              </w:rPr>
              <w:t>ে সংজ্ঞায়িত করার মাধ্যমে আমরা সেই যাত্রা শুরু করি।</w:t>
            </w:r>
            <w:r w:rsidRPr="006352B0">
              <w:rPr>
                <w:rFonts w:ascii="SolaimanLipi" w:hAnsi="SolaimanLipi" w:cs="SolaimanLipi"/>
                <w:sz w:val="21"/>
                <w:szCs w:val="21"/>
                <w:lang w:val="en-US"/>
              </w:rPr>
              <w:t xml:space="preserve"> </w:t>
            </w:r>
            <w:r w:rsidR="006352B0">
              <w:rPr>
                <w:rFonts w:ascii="SolaimanLipi" w:hAnsi="SolaimanLipi" w:cs="SolaimanLipi"/>
                <w:sz w:val="21"/>
                <w:szCs w:val="21"/>
                <w:lang w:val="en-US"/>
              </w:rPr>
              <w:t xml:space="preserve"> </w:t>
            </w:r>
            <w:r w:rsidRPr="006352B0">
              <w:rPr>
                <w:rFonts w:ascii="SolaimanLipi" w:hAnsi="SolaimanLipi" w:cs="SolaimanLipi"/>
                <w:sz w:val="21"/>
                <w:szCs w:val="21"/>
                <w:cs/>
                <w:lang w:val="en-GB" w:bidi="as-IN"/>
              </w:rPr>
              <w:t>আমরা যতো বেশি সুনির্দিষ্টভাবে সমস্যাটিকে সংজ্ঞায়িত করবো, ততোই সহজ হবে পরিবর্তন ঘটানোর উপায়টি</w:t>
            </w:r>
            <w:r w:rsidRPr="006352B0">
              <w:rPr>
                <w:rFonts w:ascii="SolaimanLipi" w:hAnsi="SolaimanLipi" w:cs="SolaimanLipi"/>
                <w:sz w:val="21"/>
                <w:szCs w:val="21"/>
                <w:lang w:val="en-US"/>
              </w:rPr>
              <w:t xml:space="preserve"> </w:t>
            </w:r>
            <w:r w:rsidRPr="006352B0">
              <w:rPr>
                <w:rFonts w:ascii="SolaimanLipi" w:hAnsi="SolaimanLipi" w:cs="SolaimanLipi"/>
                <w:sz w:val="21"/>
                <w:szCs w:val="21"/>
                <w:cs/>
                <w:lang w:val="en-GB" w:bidi="as-IN"/>
              </w:rPr>
              <w:t>সনাক্ত করা।</w:t>
            </w:r>
            <w:r w:rsidRPr="006352B0">
              <w:rPr>
                <w:rFonts w:ascii="SolaimanLipi" w:hAnsi="SolaimanLipi" w:cs="SolaimanLipi"/>
                <w:sz w:val="21"/>
                <w:szCs w:val="21"/>
                <w:lang w:val="en-US"/>
              </w:rPr>
              <w:t xml:space="preserve"> </w:t>
            </w:r>
          </w:p>
          <w:p w14:paraId="26749820" w14:textId="77777777" w:rsidR="00684D3A" w:rsidRPr="006352B0" w:rsidRDefault="00684D3A" w:rsidP="006352B0">
            <w:pPr>
              <w:pStyle w:val="paragraph"/>
              <w:spacing w:before="0" w:beforeAutospacing="0" w:after="0" w:afterAutospacing="0"/>
              <w:ind w:left="-112" w:right="-113"/>
              <w:textAlignment w:val="baseline"/>
              <w:rPr>
                <w:rFonts w:ascii="SolaimanLipi" w:hAnsi="SolaimanLipi" w:cs="SolaimanLipi"/>
                <w:sz w:val="21"/>
                <w:szCs w:val="21"/>
                <w:lang w:val="en-GB"/>
              </w:rPr>
            </w:pPr>
          </w:p>
        </w:tc>
      </w:tr>
      <w:tr w:rsidR="00F15339" w:rsidRPr="00275D8F" w14:paraId="42FA35D1" w14:textId="77777777" w:rsidTr="00CE1D5B">
        <w:tc>
          <w:tcPr>
            <w:tcW w:w="2268" w:type="dxa"/>
            <w:tcBorders>
              <w:top w:val="nil"/>
              <w:bottom w:val="nil"/>
              <w:right w:val="nil"/>
            </w:tcBorders>
            <w:shd w:val="clear" w:color="auto" w:fill="auto"/>
          </w:tcPr>
          <w:p w14:paraId="384B23A2" w14:textId="77777777" w:rsidR="00F15339" w:rsidRPr="006352B0" w:rsidRDefault="00F15339"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nil"/>
            </w:tcBorders>
            <w:shd w:val="clear" w:color="auto" w:fill="auto"/>
          </w:tcPr>
          <w:p w14:paraId="35A2D60B" w14:textId="77777777" w:rsidR="00F15339" w:rsidRPr="006352B0" w:rsidRDefault="00F15339" w:rsidP="006352B0">
            <w:pPr>
              <w:pStyle w:val="paragraph"/>
              <w:spacing w:before="0" w:beforeAutospacing="0" w:after="0" w:afterAutospacing="0"/>
              <w:ind w:left="-112" w:right="-152"/>
              <w:textAlignment w:val="baseline"/>
              <w:rPr>
                <w:rFonts w:ascii="SolaimanLipi" w:hAnsi="SolaimanLipi" w:cs="SolaimanLipi"/>
                <w:sz w:val="21"/>
                <w:szCs w:val="21"/>
                <w:lang w:val="en-GB"/>
              </w:rPr>
            </w:pPr>
          </w:p>
        </w:tc>
      </w:tr>
      <w:tr w:rsidR="00F15339" w:rsidRPr="00275D8F" w14:paraId="3F266522" w14:textId="77777777" w:rsidTr="00CE1D5B">
        <w:tc>
          <w:tcPr>
            <w:tcW w:w="2268" w:type="dxa"/>
            <w:tcBorders>
              <w:top w:val="nil"/>
              <w:bottom w:val="nil"/>
              <w:right w:val="nil"/>
            </w:tcBorders>
            <w:shd w:val="clear" w:color="auto" w:fill="auto"/>
          </w:tcPr>
          <w:p w14:paraId="13EF7A41" w14:textId="5396BB78" w:rsidR="00F15339" w:rsidRPr="006352B0" w:rsidRDefault="00D23E00" w:rsidP="006352B0">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374F2005" wp14:editId="6DA629E5">
                  <wp:extent cx="1143000" cy="635000"/>
                  <wp:effectExtent l="12700" t="12700" r="0" b="0"/>
                  <wp:docPr id="414004699" name="Bildobjekt 8" descr="En bild som visar rita, skiss, Linjekonst,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4699" name="Bildobjekt 8" descr="En bild som visar rita, skiss, Linjekonst, illustration&#10;&#10;Automatiskt genererad beskrivn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top w:val="nil"/>
              <w:left w:val="nil"/>
              <w:bottom w:val="dotted" w:sz="4" w:space="0" w:color="auto"/>
            </w:tcBorders>
            <w:shd w:val="clear" w:color="auto" w:fill="auto"/>
          </w:tcPr>
          <w:p w14:paraId="6531D598" w14:textId="77777777" w:rsidR="00F15339" w:rsidRPr="006352B0" w:rsidRDefault="001F170A" w:rsidP="006352B0">
            <w:pPr>
              <w:pStyle w:val="paragraph"/>
              <w:spacing w:before="0" w:beforeAutospacing="0" w:after="0" w:afterAutospacing="0"/>
              <w:ind w:left="-112" w:right="-113"/>
              <w:textAlignment w:val="baseline"/>
              <w:rPr>
                <w:rFonts w:ascii="SolaimanLipi" w:hAnsi="SolaimanLipi" w:cs="SolaimanLipi"/>
                <w:color w:val="000000"/>
                <w:sz w:val="21"/>
                <w:szCs w:val="21"/>
                <w:lang w:val="en-GB"/>
              </w:rPr>
            </w:pPr>
            <w:r w:rsidRPr="006352B0">
              <w:rPr>
                <w:rFonts w:ascii="SolaimanLipi" w:hAnsi="SolaimanLipi" w:cs="SolaimanLipi"/>
                <w:color w:val="000000"/>
                <w:sz w:val="21"/>
                <w:szCs w:val="21"/>
                <w:cs/>
                <w:lang w:val="en-GB" w:bidi="as-IN"/>
              </w:rPr>
              <w:t xml:space="preserve">তাই সমস্যাটিকে </w:t>
            </w:r>
            <w:r w:rsidRPr="006352B0">
              <w:rPr>
                <w:rFonts w:hint="cs"/>
                <w:color w:val="000000"/>
                <w:sz w:val="21"/>
                <w:szCs w:val="21"/>
                <w:cs/>
                <w:lang w:val="en-GB" w:bidi="as-IN"/>
              </w:rPr>
              <w:t>‘</w:t>
            </w:r>
            <w:r w:rsidRPr="006352B0">
              <w:rPr>
                <w:rFonts w:ascii="SolaimanLipi" w:hAnsi="SolaimanLipi" w:cs="SolaimanLipi" w:hint="cs"/>
                <w:color w:val="000000"/>
                <w:sz w:val="21"/>
                <w:szCs w:val="21"/>
                <w:cs/>
                <w:lang w:val="en-GB" w:bidi="as-IN"/>
              </w:rPr>
              <w:t>অসহিষ্ণুতা</w:t>
            </w:r>
            <w:r w:rsidRPr="006352B0">
              <w:rPr>
                <w:rFonts w:hint="cs"/>
                <w:color w:val="000000"/>
                <w:sz w:val="21"/>
                <w:szCs w:val="21"/>
                <w:cs/>
                <w:lang w:val="en-GB" w:bidi="as-IN"/>
              </w:rPr>
              <w:t>’</w:t>
            </w:r>
            <w:r w:rsidRPr="006352B0">
              <w:rPr>
                <w:rFonts w:ascii="SolaimanLipi" w:hAnsi="SolaimanLipi" w:cs="SolaimanLipi" w:hint="cs"/>
                <w:color w:val="000000"/>
                <w:sz w:val="21"/>
                <w:szCs w:val="21"/>
                <w:cs/>
                <w:lang w:val="en-GB" w:bidi="as-IN"/>
              </w:rPr>
              <w:t xml:space="preserve"> বলে আখ্যা দেয়ার পরিবর্তে, আমরা বলতে পারি যে </w:t>
            </w:r>
            <w:r w:rsidRPr="006352B0">
              <w:rPr>
                <w:rFonts w:hint="cs"/>
                <w:color w:val="000000"/>
                <w:sz w:val="21"/>
                <w:szCs w:val="21"/>
                <w:cs/>
                <w:lang w:val="en-GB" w:bidi="as-IN"/>
              </w:rPr>
              <w:t>‘</w:t>
            </w:r>
            <w:r w:rsidRPr="006352B0">
              <w:rPr>
                <w:rFonts w:ascii="SolaimanLipi" w:hAnsi="SolaimanLipi" w:cs="SolaimanLipi" w:hint="cs"/>
                <w:color w:val="000000"/>
                <w:sz w:val="21"/>
                <w:szCs w:val="21"/>
                <w:cs/>
                <w:lang w:val="en-GB" w:bidi="as-IN"/>
              </w:rPr>
              <w:t>ভিন্ন ভিন্ন বিশ্বাসকেন্দ্</w:t>
            </w:r>
            <w:r w:rsidRPr="006352B0">
              <w:rPr>
                <w:rFonts w:ascii="SolaimanLipi" w:hAnsi="SolaimanLipi" w:cs="SolaimanLipi"/>
                <w:color w:val="000000"/>
                <w:sz w:val="21"/>
                <w:szCs w:val="21"/>
                <w:cs/>
                <w:lang w:val="en-GB" w:bidi="as-IN"/>
              </w:rPr>
              <w:t>রিক সম্প্রদায়গুলোর শিশুদের মধ্যে বন্ধুত্ব নেই</w:t>
            </w:r>
            <w:r w:rsidRPr="006352B0">
              <w:rPr>
                <w:rFonts w:hint="cs"/>
                <w:color w:val="000000"/>
                <w:sz w:val="21"/>
                <w:szCs w:val="21"/>
                <w:cs/>
                <w:lang w:val="en-GB" w:bidi="as-IN"/>
              </w:rPr>
              <w:t>’</w:t>
            </w:r>
            <w:r w:rsidRPr="006352B0">
              <w:rPr>
                <w:rFonts w:ascii="SolaimanLipi" w:hAnsi="SolaimanLipi" w:cs="SolaimanLipi" w:hint="cs"/>
                <w:color w:val="000000"/>
                <w:sz w:val="21"/>
                <w:szCs w:val="21"/>
                <w:cs/>
                <w:lang w:val="en-GB" w:bidi="as-IN"/>
              </w:rPr>
              <w:t>। এই বিবৃতিটি বিরাজমান অসহিষ্ণুতার ফলাফল, এবং কারণও বটে।</w:t>
            </w:r>
          </w:p>
          <w:p w14:paraId="43DC1B15" w14:textId="77777777" w:rsidR="001F170A" w:rsidRPr="006352B0" w:rsidRDefault="001F170A" w:rsidP="006352B0">
            <w:pPr>
              <w:pStyle w:val="paragraph"/>
              <w:spacing w:before="0" w:beforeAutospacing="0" w:after="0" w:afterAutospacing="0"/>
              <w:ind w:left="-112" w:right="-113"/>
              <w:textAlignment w:val="baseline"/>
              <w:rPr>
                <w:rFonts w:ascii="SolaimanLipi" w:hAnsi="SolaimanLipi" w:cs="SolaimanLipi"/>
                <w:color w:val="000000"/>
                <w:sz w:val="21"/>
                <w:szCs w:val="21"/>
                <w:lang w:val="en-GB"/>
              </w:rPr>
            </w:pPr>
          </w:p>
          <w:p w14:paraId="6E07DFEC" w14:textId="77777777" w:rsidR="001F170A" w:rsidRPr="006352B0" w:rsidRDefault="001F170A" w:rsidP="006352B0">
            <w:pPr>
              <w:pStyle w:val="paragraph"/>
              <w:spacing w:before="0" w:beforeAutospacing="0" w:after="0" w:afterAutospacing="0"/>
              <w:ind w:left="-112" w:right="-113"/>
              <w:textAlignment w:val="baseline"/>
              <w:rPr>
                <w:rFonts w:ascii="SolaimanLipi" w:hAnsi="SolaimanLipi" w:cs="SolaimanLipi"/>
                <w:sz w:val="21"/>
                <w:szCs w:val="21"/>
                <w:lang w:val="en-GB"/>
              </w:rPr>
            </w:pPr>
          </w:p>
        </w:tc>
      </w:tr>
      <w:tr w:rsidR="001915E2" w:rsidRPr="00275D8F" w14:paraId="0C2BCA4A" w14:textId="77777777" w:rsidTr="00CE1D5B">
        <w:tc>
          <w:tcPr>
            <w:tcW w:w="2268" w:type="dxa"/>
            <w:tcBorders>
              <w:top w:val="nil"/>
              <w:bottom w:val="nil"/>
              <w:right w:val="nil"/>
            </w:tcBorders>
            <w:shd w:val="clear" w:color="auto" w:fill="auto"/>
          </w:tcPr>
          <w:p w14:paraId="3F02A1B1"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6301E30F" w14:textId="5079690E" w:rsidR="001915E2" w:rsidRPr="006352B0" w:rsidRDefault="00D23E00" w:rsidP="006352B0">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24E1201F" wp14:editId="07FC1B0B">
                  <wp:extent cx="1143000" cy="635000"/>
                  <wp:effectExtent l="12700" t="12700" r="0" b="0"/>
                  <wp:docPr id="574027787" name="Bildobjekt 9" descr="En bild som visar text, skärmbild, linje,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27787" name="Bildobjekt 9" descr="En bild som visar text, skärmbild, linje, Teckensnitt&#10;&#10;Automatiskt genererad beskrivni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top w:val="dotted" w:sz="4" w:space="0" w:color="auto"/>
              <w:left w:val="nil"/>
              <w:bottom w:val="dotted" w:sz="4" w:space="0" w:color="auto"/>
            </w:tcBorders>
            <w:shd w:val="clear" w:color="auto" w:fill="auto"/>
          </w:tcPr>
          <w:p w14:paraId="5A709588" w14:textId="77777777" w:rsidR="001F170A" w:rsidRPr="006352B0" w:rsidRDefault="001915E2" w:rsidP="006352B0">
            <w:pPr>
              <w:pStyle w:val="paragraph"/>
              <w:spacing w:before="0" w:beforeAutospacing="0" w:after="0" w:afterAutospacing="0"/>
              <w:ind w:left="-112" w:right="-113"/>
              <w:textAlignment w:val="baseline"/>
              <w:rPr>
                <w:rFonts w:ascii="SolaimanLipi" w:hAnsi="SolaimanLipi" w:cs="SolaimanLipi"/>
                <w:sz w:val="21"/>
                <w:szCs w:val="21"/>
                <w:lang w:val="en-US"/>
              </w:rPr>
            </w:pPr>
            <w:r w:rsidRPr="006352B0">
              <w:rPr>
                <w:rFonts w:ascii="SolaimanLipi" w:hAnsi="SolaimanLipi" w:cs="SolaimanLipi"/>
                <w:sz w:val="21"/>
                <w:szCs w:val="21"/>
                <w:lang w:val="en-US"/>
              </w:rPr>
              <w:br/>
            </w:r>
            <w:r w:rsidR="001F170A" w:rsidRPr="006352B0">
              <w:rPr>
                <w:rFonts w:ascii="SolaimanLipi" w:hAnsi="SolaimanLipi" w:cs="SolaimanLipi"/>
                <w:sz w:val="21"/>
                <w:szCs w:val="21"/>
                <w:cs/>
                <w:lang w:val="en-GB" w:bidi="as-IN"/>
              </w:rPr>
              <w:t>এই ধরনের সমস্যাগুলির বিভিন্ন অন্তর্নিহিত কারণ রয়েছে যেগুলি এই সমস্যাগুলোর জন্য দায়ী। এই অন্তর্নিহিত কারণগুলি হতে পারে:</w:t>
            </w:r>
            <w:r w:rsidR="001F170A" w:rsidRPr="006352B0">
              <w:rPr>
                <w:rFonts w:ascii="SolaimanLipi" w:hAnsi="SolaimanLipi" w:cs="SolaimanLipi"/>
                <w:sz w:val="21"/>
                <w:szCs w:val="21"/>
                <w:lang w:val="en-US"/>
              </w:rPr>
              <w:t xml:space="preserve"> </w:t>
            </w:r>
          </w:p>
          <w:p w14:paraId="2C256F81" w14:textId="208A1C45" w:rsidR="001F170A" w:rsidRPr="006352B0" w:rsidRDefault="001F170A" w:rsidP="006352B0">
            <w:pPr>
              <w:pStyle w:val="paragraph"/>
              <w:numPr>
                <w:ilvl w:val="0"/>
                <w:numId w:val="32"/>
              </w:numPr>
              <w:spacing w:before="0" w:beforeAutospacing="0" w:after="0" w:afterAutospacing="0"/>
              <w:ind w:right="-113"/>
              <w:textAlignment w:val="baseline"/>
              <w:rPr>
                <w:rFonts w:ascii="SolaimanLipi" w:hAnsi="SolaimanLipi" w:cs="SolaimanLipi"/>
                <w:sz w:val="21"/>
                <w:szCs w:val="21"/>
                <w:lang w:val="en-US"/>
              </w:rPr>
            </w:pPr>
            <w:r w:rsidRPr="006352B0">
              <w:rPr>
                <w:rFonts w:ascii="SolaimanLipi" w:hAnsi="SolaimanLipi" w:cs="SolaimanLipi"/>
                <w:sz w:val="21"/>
                <w:szCs w:val="21"/>
                <w:cs/>
                <w:lang w:val="en-GB" w:bidi="as-IN"/>
              </w:rPr>
              <w:t>মানুষের সমস্যাযুক্ত মনোভাব,</w:t>
            </w:r>
          </w:p>
          <w:p w14:paraId="33336D53" w14:textId="28A92DB7" w:rsidR="001F170A" w:rsidRPr="006352B0" w:rsidRDefault="001F170A" w:rsidP="006352B0">
            <w:pPr>
              <w:pStyle w:val="paragraph"/>
              <w:numPr>
                <w:ilvl w:val="0"/>
                <w:numId w:val="32"/>
              </w:numPr>
              <w:spacing w:before="0" w:beforeAutospacing="0" w:after="0" w:afterAutospacing="0"/>
              <w:ind w:right="-113"/>
              <w:textAlignment w:val="baseline"/>
              <w:rPr>
                <w:rFonts w:ascii="SolaimanLipi" w:hAnsi="SolaimanLipi" w:cs="SolaimanLipi"/>
                <w:sz w:val="21"/>
                <w:szCs w:val="21"/>
                <w:cs/>
                <w:lang w:val="en-GB" w:bidi="as-IN"/>
              </w:rPr>
            </w:pPr>
            <w:r w:rsidRPr="006352B0">
              <w:rPr>
                <w:rFonts w:ascii="SolaimanLipi" w:hAnsi="SolaimanLipi" w:cs="SolaimanLipi"/>
                <w:sz w:val="21"/>
                <w:szCs w:val="21"/>
                <w:cs/>
                <w:lang w:val="en-GB" w:bidi="as-IN"/>
              </w:rPr>
              <w:t>সমস্যাযুক্ত আচরণ - মানুষ যা করে</w:t>
            </w:r>
          </w:p>
          <w:p w14:paraId="56F5CB3D" w14:textId="7D4B9E44" w:rsidR="00FC0922" w:rsidRDefault="0000055D" w:rsidP="006352B0">
            <w:pPr>
              <w:pStyle w:val="paragraph"/>
              <w:numPr>
                <w:ilvl w:val="0"/>
                <w:numId w:val="32"/>
              </w:numPr>
              <w:spacing w:before="0" w:beforeAutospacing="0" w:after="0" w:afterAutospacing="0"/>
              <w:ind w:right="-113"/>
              <w:textAlignment w:val="baseline"/>
              <w:rPr>
                <w:rFonts w:ascii="SolaimanLipi" w:hAnsi="SolaimanLipi" w:cs="SolaimanLipi"/>
                <w:sz w:val="21"/>
                <w:szCs w:val="21"/>
                <w:lang w:val="en-US"/>
              </w:rPr>
            </w:pPr>
            <w:r w:rsidRPr="006352B0">
              <w:rPr>
                <w:rFonts w:ascii="SolaimanLipi" w:hAnsi="SolaimanLipi" w:cs="SolaimanLipi"/>
                <w:sz w:val="21"/>
                <w:szCs w:val="21"/>
                <w:cs/>
                <w:lang w:val="en-GB" w:bidi="as-IN"/>
              </w:rPr>
              <w:t>সমস্যাযুক্ত আইন, নিয়ম কিংবা নীতি।</w:t>
            </w:r>
            <w:r w:rsidRPr="006352B0">
              <w:rPr>
                <w:rFonts w:ascii="SolaimanLipi" w:hAnsi="SolaimanLipi" w:cs="SolaimanLipi"/>
                <w:sz w:val="21"/>
                <w:szCs w:val="21"/>
                <w:lang w:val="en-US"/>
              </w:rPr>
              <w:t xml:space="preserve"> </w:t>
            </w:r>
          </w:p>
          <w:p w14:paraId="15237927" w14:textId="77777777" w:rsidR="006352B0" w:rsidRPr="006352B0" w:rsidRDefault="006352B0" w:rsidP="006352B0">
            <w:pPr>
              <w:pStyle w:val="paragraph"/>
              <w:spacing w:before="0" w:beforeAutospacing="0" w:after="0" w:afterAutospacing="0"/>
              <w:ind w:left="248" w:right="-113"/>
              <w:textAlignment w:val="baseline"/>
              <w:rPr>
                <w:rFonts w:ascii="SolaimanLipi" w:hAnsi="SolaimanLipi" w:cs="SolaimanLipi"/>
                <w:sz w:val="21"/>
                <w:szCs w:val="21"/>
                <w:lang w:val="en-US"/>
              </w:rPr>
            </w:pPr>
          </w:p>
          <w:p w14:paraId="2E82C4F1" w14:textId="77777777" w:rsidR="001915E2" w:rsidRPr="006352B0" w:rsidRDefault="001F170A" w:rsidP="006352B0">
            <w:pPr>
              <w:pStyle w:val="paragraph"/>
              <w:spacing w:before="0" w:beforeAutospacing="0" w:after="0" w:afterAutospacing="0"/>
              <w:ind w:left="-133" w:right="-113"/>
              <w:textAlignment w:val="baseline"/>
              <w:rPr>
                <w:rFonts w:ascii="SolaimanLipi" w:hAnsi="SolaimanLipi" w:cs="SolaimanLipi"/>
                <w:sz w:val="21"/>
                <w:szCs w:val="21"/>
                <w:cs/>
                <w:lang w:val="en-GB" w:bidi="as-IN"/>
              </w:rPr>
            </w:pPr>
            <w:r w:rsidRPr="006352B0">
              <w:rPr>
                <w:rFonts w:ascii="SolaimanLipi" w:hAnsi="SolaimanLipi" w:cs="SolaimanLipi"/>
                <w:sz w:val="21"/>
                <w:szCs w:val="21"/>
                <w:cs/>
                <w:lang w:val="en-GB" w:bidi="as-IN"/>
              </w:rPr>
              <w:t>এই ধরনের মনোভাব, আচরণ এবং নিয়ম একত্রিতভাবে সমস্যাগুলো সৃষ্টি করে। তাই যদি হয় তাহলে আমরা কি আসলে চিহ্নিত সমস্যাটির সাথে সম্পর্কিত কোন নির্দিষ্ট মনোভাব, আচরণ বা নিয়ম পরিবর্তন করতে চাই?</w:t>
            </w:r>
          </w:p>
          <w:p w14:paraId="69CA2CF6" w14:textId="77777777" w:rsidR="001F170A" w:rsidRPr="006352B0" w:rsidRDefault="001F170A" w:rsidP="006352B0">
            <w:pPr>
              <w:pStyle w:val="paragraph"/>
              <w:spacing w:before="0" w:beforeAutospacing="0" w:after="0" w:afterAutospacing="0"/>
              <w:ind w:right="-113"/>
              <w:textAlignment w:val="baseline"/>
              <w:rPr>
                <w:rFonts w:ascii="SolaimanLipi" w:hAnsi="SolaimanLipi" w:cs="SolaimanLipi"/>
                <w:sz w:val="21"/>
                <w:szCs w:val="21"/>
                <w:lang w:val="en-GB"/>
              </w:rPr>
            </w:pPr>
          </w:p>
        </w:tc>
      </w:tr>
      <w:tr w:rsidR="001915E2" w:rsidRPr="00275D8F" w14:paraId="177A4842" w14:textId="77777777" w:rsidTr="00CE1D5B">
        <w:trPr>
          <w:trHeight w:val="1817"/>
        </w:trPr>
        <w:tc>
          <w:tcPr>
            <w:tcW w:w="2268" w:type="dxa"/>
            <w:tcBorders>
              <w:top w:val="nil"/>
              <w:bottom w:val="nil"/>
              <w:right w:val="nil"/>
            </w:tcBorders>
            <w:shd w:val="clear" w:color="auto" w:fill="auto"/>
          </w:tcPr>
          <w:p w14:paraId="06FC2219"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11B4C8D1" w14:textId="1327F246" w:rsidR="001915E2" w:rsidRPr="006352B0" w:rsidRDefault="00D23E00" w:rsidP="006352B0">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15666B0B" wp14:editId="380DE44C">
                  <wp:extent cx="1143000" cy="635000"/>
                  <wp:effectExtent l="12700" t="12700" r="0" b="0"/>
                  <wp:docPr id="1895381195" name="Bildobjekt 10" descr="En bild som visar text, skärmbild, Teckensnitt,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81195" name="Bildobjekt 10" descr="En bild som visar text, skärmbild, Teckensnitt, linje&#10;&#10;Automatiskt genererad beskrivn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top w:val="dotted" w:sz="4" w:space="0" w:color="auto"/>
              <w:left w:val="nil"/>
              <w:bottom w:val="nil"/>
            </w:tcBorders>
            <w:shd w:val="clear" w:color="auto" w:fill="auto"/>
          </w:tcPr>
          <w:p w14:paraId="5F88A216" w14:textId="77777777" w:rsidR="001915E2" w:rsidRPr="006352B0" w:rsidRDefault="001915E2" w:rsidP="006352B0">
            <w:pPr>
              <w:ind w:left="-112" w:right="-113"/>
              <w:rPr>
                <w:rFonts w:ascii="SolaimanLipi" w:eastAsia="Times New Roman" w:hAnsi="SolaimanLipi" w:cs="SolaimanLipi"/>
                <w:sz w:val="21"/>
                <w:szCs w:val="21"/>
                <w:lang w:val="en-GB" w:eastAsia="ko-KR"/>
              </w:rPr>
            </w:pPr>
          </w:p>
          <w:p w14:paraId="17BF0D9F" w14:textId="77777777" w:rsidR="001915E2" w:rsidRPr="006352B0" w:rsidRDefault="001F170A" w:rsidP="006352B0">
            <w:pPr>
              <w:pStyle w:val="paragraph"/>
              <w:spacing w:before="0" w:beforeAutospacing="0" w:after="0" w:afterAutospacing="0"/>
              <w:ind w:left="-112" w:right="-113"/>
              <w:textAlignment w:val="baseline"/>
              <w:rPr>
                <w:rFonts w:ascii="SolaimanLipi" w:hAnsi="SolaimanLipi" w:cs="SolaimanLipi"/>
                <w:sz w:val="21"/>
                <w:szCs w:val="21"/>
                <w:lang w:val="en-GB"/>
              </w:rPr>
            </w:pPr>
            <w:r w:rsidRPr="006352B0">
              <w:rPr>
                <w:rFonts w:ascii="SolaimanLipi" w:hAnsi="SolaimanLipi" w:cs="SolaimanLipi"/>
                <w:spacing w:val="-4"/>
                <w:sz w:val="21"/>
                <w:szCs w:val="21"/>
                <w:cs/>
                <w:lang w:val="en-GB" w:bidi="as-IN"/>
              </w:rPr>
              <w:t xml:space="preserve">আমাদের উদাহরণটির ক্ষেত্রে বলা যেতে পারে যে </w:t>
            </w:r>
            <w:r w:rsidRPr="006352B0">
              <w:rPr>
                <w:rFonts w:hint="cs"/>
                <w:spacing w:val="-4"/>
                <w:sz w:val="21"/>
                <w:szCs w:val="21"/>
                <w:cs/>
                <w:lang w:val="en-GB" w:bidi="as-IN"/>
              </w:rPr>
              <w:t>‘</w:t>
            </w:r>
            <w:r w:rsidRPr="006352B0">
              <w:rPr>
                <w:rFonts w:ascii="SolaimanLipi" w:hAnsi="SolaimanLipi" w:cs="SolaimanLipi" w:hint="cs"/>
                <w:spacing w:val="-4"/>
                <w:sz w:val="21"/>
                <w:szCs w:val="21"/>
                <w:cs/>
                <w:lang w:val="en-GB" w:bidi="as-IN"/>
              </w:rPr>
              <w:t>ভিন্ন সম্প্রদায়ের শিশুদের সাথে বন্ধুত্ব হওয়ার বিষয়ে অভিভাবকদের নেতিবাচক মনোভাব রয়েছে</w:t>
            </w:r>
            <w:r w:rsidRPr="006352B0">
              <w:rPr>
                <w:rFonts w:hint="cs"/>
                <w:spacing w:val="-4"/>
                <w:sz w:val="21"/>
                <w:szCs w:val="21"/>
                <w:cs/>
                <w:lang w:val="en-GB" w:bidi="as-IN"/>
              </w:rPr>
              <w:t>’</w:t>
            </w:r>
            <w:r w:rsidRPr="006352B0">
              <w:rPr>
                <w:rFonts w:ascii="SolaimanLipi" w:hAnsi="SolaimanLipi" w:cs="SolaimanLipi" w:hint="cs"/>
                <w:spacing w:val="-4"/>
                <w:sz w:val="21"/>
                <w:szCs w:val="21"/>
                <w:cs/>
                <w:lang w:val="en-GB" w:bidi="as-IN"/>
              </w:rPr>
              <w:t xml:space="preserve">, বা </w:t>
            </w:r>
            <w:r w:rsidRPr="006352B0">
              <w:rPr>
                <w:rFonts w:hint="cs"/>
                <w:spacing w:val="-4"/>
                <w:sz w:val="21"/>
                <w:szCs w:val="21"/>
                <w:cs/>
                <w:lang w:val="en-GB" w:bidi="as-IN"/>
              </w:rPr>
              <w:t>‘</w:t>
            </w:r>
            <w:r w:rsidRPr="006352B0">
              <w:rPr>
                <w:rFonts w:ascii="SolaimanLipi" w:hAnsi="SolaimanLipi" w:cs="SolaimanLipi" w:hint="cs"/>
                <w:spacing w:val="-4"/>
                <w:sz w:val="21"/>
                <w:szCs w:val="21"/>
                <w:cs/>
                <w:lang w:val="en-GB" w:bidi="as-IN"/>
              </w:rPr>
              <w:t>স্কুলটি ভিন্ন ভিন্ন বিশ্বাসকেন্দ্রিক সম্প্রদায়গুলোর শিশুদের মধ্যে উত্যক্ত করার প্রবণতার বিষয়ে উদাসীন</w:t>
            </w:r>
            <w:r w:rsidRPr="006352B0">
              <w:rPr>
                <w:rFonts w:hint="cs"/>
                <w:spacing w:val="-4"/>
                <w:sz w:val="21"/>
                <w:szCs w:val="21"/>
                <w:cs/>
                <w:lang w:val="en-GB" w:bidi="as-IN"/>
              </w:rPr>
              <w:t>’</w:t>
            </w:r>
            <w:r w:rsidRPr="006352B0">
              <w:rPr>
                <w:rFonts w:ascii="SolaimanLipi" w:hAnsi="SolaimanLipi" w:cs="SolaimanLipi" w:hint="cs"/>
                <w:spacing w:val="-4"/>
                <w:sz w:val="21"/>
                <w:szCs w:val="21"/>
                <w:cs/>
                <w:lang w:val="en-GB" w:bidi="as-IN"/>
              </w:rPr>
              <w:t xml:space="preserve">, বা </w:t>
            </w:r>
            <w:r w:rsidRPr="006352B0">
              <w:rPr>
                <w:rFonts w:hint="cs"/>
                <w:spacing w:val="-4"/>
                <w:sz w:val="21"/>
                <w:szCs w:val="21"/>
                <w:cs/>
                <w:lang w:val="en-GB" w:bidi="as-IN"/>
              </w:rPr>
              <w:t>‘</w:t>
            </w:r>
            <w:r w:rsidRPr="006352B0">
              <w:rPr>
                <w:rFonts w:ascii="SolaimanLipi" w:hAnsi="SolaimanLipi" w:cs="SolaimanLipi" w:hint="cs"/>
                <w:spacing w:val="-4"/>
                <w:sz w:val="21"/>
                <w:szCs w:val="21"/>
                <w:cs/>
                <w:lang w:val="en-GB" w:bidi="as-IN"/>
              </w:rPr>
              <w:t>একজন স্থানীয় ধর্ম</w:t>
            </w:r>
            <w:r w:rsidRPr="006352B0">
              <w:rPr>
                <w:rFonts w:ascii="SolaimanLipi" w:hAnsi="SolaimanLipi" w:cs="SolaimanLipi"/>
                <w:spacing w:val="-4"/>
                <w:sz w:val="21"/>
                <w:szCs w:val="21"/>
                <w:cs/>
                <w:lang w:val="en-GB" w:bidi="as-IN"/>
              </w:rPr>
              <w:t>ীয় নেতা বলেছেন যে ভিন্ন সম্প্রদায়ের শিশুদের মধ্যে বন্ধুত্ব সমর্থন করা উচিত নয়</w:t>
            </w:r>
            <w:r w:rsidRPr="006352B0">
              <w:rPr>
                <w:rFonts w:hint="cs"/>
                <w:spacing w:val="-4"/>
                <w:sz w:val="21"/>
                <w:szCs w:val="21"/>
                <w:cs/>
                <w:lang w:val="en-GB" w:bidi="as-IN"/>
              </w:rPr>
              <w:t>’</w:t>
            </w:r>
            <w:r w:rsidRPr="006352B0">
              <w:rPr>
                <w:rFonts w:ascii="SolaimanLipi" w:hAnsi="SolaimanLipi" w:cs="SolaimanLipi" w:hint="cs"/>
                <w:spacing w:val="-4"/>
                <w:sz w:val="21"/>
                <w:szCs w:val="21"/>
                <w:cs/>
                <w:lang w:val="en-GB" w:bidi="as-IN"/>
              </w:rPr>
              <w:t>। এগুলি হল মনোভাব, আচরণ এবং নিয়ম যা সমস্যাগুলো সৃষ্টির জন্য দায়ী।</w:t>
            </w:r>
          </w:p>
        </w:tc>
      </w:tr>
      <w:tr w:rsidR="001915E2" w:rsidRPr="002369EF" w14:paraId="7CECAA7C" w14:textId="77777777" w:rsidTr="00CE1D5B">
        <w:trPr>
          <w:trHeight w:val="397"/>
        </w:trPr>
        <w:tc>
          <w:tcPr>
            <w:tcW w:w="2268" w:type="dxa"/>
            <w:tcBorders>
              <w:top w:val="nil"/>
              <w:bottom w:val="nil"/>
              <w:right w:val="nil"/>
            </w:tcBorders>
            <w:shd w:val="clear" w:color="auto" w:fill="auto"/>
            <w:vAlign w:val="bottom"/>
          </w:tcPr>
          <w:p w14:paraId="4932C7FE"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bottom"/>
          </w:tcPr>
          <w:p w14:paraId="3C2F4812" w14:textId="77777777" w:rsidR="001915E2" w:rsidRPr="006352B0" w:rsidRDefault="00EE13A0" w:rsidP="006352B0">
            <w:pPr>
              <w:pStyle w:val="paragraph"/>
              <w:spacing w:before="0" w:beforeAutospacing="0" w:after="0" w:afterAutospacing="0"/>
              <w:ind w:left="-112" w:right="-152"/>
              <w:textAlignment w:val="baseline"/>
              <w:rPr>
                <w:rFonts w:ascii="SolaimanLipi" w:hAnsi="SolaimanLipi" w:cs="SolaimanLipi"/>
                <w:b/>
                <w:bCs/>
                <w:sz w:val="21"/>
                <w:szCs w:val="21"/>
                <w:lang w:val="en-GB"/>
              </w:rPr>
            </w:pPr>
            <w:r w:rsidRPr="006352B0">
              <w:rPr>
                <w:rFonts w:ascii="SolaimanLipi" w:hAnsi="SolaimanLipi" w:cs="SolaimanLipi"/>
                <w:b/>
                <w:bCs/>
                <w:sz w:val="21"/>
                <w:szCs w:val="21"/>
                <w:lang w:val="en-GB"/>
              </w:rPr>
              <w:t>আমাদের গন্তব্য</w:t>
            </w:r>
          </w:p>
        </w:tc>
      </w:tr>
      <w:tr w:rsidR="001915E2" w:rsidRPr="00275D8F" w14:paraId="2A6FBE84" w14:textId="77777777" w:rsidTr="00CE1D5B">
        <w:trPr>
          <w:trHeight w:val="1612"/>
        </w:trPr>
        <w:tc>
          <w:tcPr>
            <w:tcW w:w="2268" w:type="dxa"/>
            <w:tcBorders>
              <w:top w:val="nil"/>
              <w:bottom w:val="nil"/>
              <w:right w:val="nil"/>
            </w:tcBorders>
            <w:shd w:val="clear" w:color="auto" w:fill="auto"/>
          </w:tcPr>
          <w:p w14:paraId="1E554FFC"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49EA3077" w14:textId="3265ABD5" w:rsidR="001915E2" w:rsidRPr="006352B0" w:rsidRDefault="00D23E00" w:rsidP="006352B0">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51F5039A" wp14:editId="55AF1037">
                  <wp:extent cx="1143000" cy="635000"/>
                  <wp:effectExtent l="12700" t="12700" r="0" b="0"/>
                  <wp:docPr id="1616226564" name="Bildobjekt 11" descr="En bild som visar skiss, rita, Linjekons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6564" name="Bildobjekt 11" descr="En bild som visar skiss, rita, Linjekonst, clipart&#10;&#10;Automatiskt genererad beskrivn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top w:val="single" w:sz="4" w:space="0" w:color="auto"/>
              <w:left w:val="nil"/>
              <w:bottom w:val="nil"/>
            </w:tcBorders>
            <w:shd w:val="clear" w:color="auto" w:fill="auto"/>
          </w:tcPr>
          <w:p w14:paraId="38522EBB" w14:textId="77777777" w:rsidR="001915E2" w:rsidRPr="006352B0" w:rsidRDefault="001915E2" w:rsidP="006352B0">
            <w:pPr>
              <w:pStyle w:val="paragraph"/>
              <w:spacing w:before="0" w:beforeAutospacing="0" w:after="0" w:afterAutospacing="0"/>
              <w:ind w:left="-112" w:right="-113"/>
              <w:textAlignment w:val="baseline"/>
              <w:rPr>
                <w:rFonts w:ascii="SolaimanLipi" w:hAnsi="SolaimanLipi" w:cs="SolaimanLipi"/>
                <w:b/>
                <w:bCs/>
                <w:sz w:val="21"/>
                <w:szCs w:val="21"/>
                <w:lang w:val="en-GB"/>
              </w:rPr>
            </w:pPr>
          </w:p>
          <w:p w14:paraId="43D78C2F" w14:textId="77777777" w:rsidR="001F170A" w:rsidRPr="006352B0" w:rsidRDefault="001F170A" w:rsidP="006352B0">
            <w:pPr>
              <w:pStyle w:val="paragraph"/>
              <w:spacing w:before="0" w:beforeAutospacing="0" w:after="0" w:afterAutospacing="0"/>
              <w:ind w:left="-112" w:right="-113"/>
              <w:textAlignment w:val="baseline"/>
              <w:rPr>
                <w:rFonts w:ascii="SolaimanLipi" w:hAnsi="SolaimanLipi" w:cs="SolaimanLipi"/>
                <w:sz w:val="21"/>
                <w:szCs w:val="21"/>
                <w:lang w:val="en-US"/>
              </w:rPr>
            </w:pPr>
            <w:r w:rsidRPr="006352B0">
              <w:rPr>
                <w:rFonts w:ascii="SolaimanLipi" w:hAnsi="SolaimanLipi" w:cs="SolaimanLipi"/>
                <w:sz w:val="21"/>
                <w:szCs w:val="21"/>
                <w:cs/>
                <w:lang w:val="en-GB" w:bidi="as-IN"/>
              </w:rPr>
              <w:t>পরিবর্তনের তাগিদে যাত্রার সময় জানাটা জরুরী যে আমরা কোথায় যেতে চাই!</w:t>
            </w:r>
            <w:r w:rsidRPr="006352B0">
              <w:rPr>
                <w:rFonts w:ascii="SolaimanLipi" w:hAnsi="SolaimanLipi" w:cs="SolaimanLipi"/>
                <w:sz w:val="21"/>
                <w:szCs w:val="21"/>
                <w:lang w:val="en-US"/>
              </w:rPr>
              <w:t xml:space="preserve"> </w:t>
            </w:r>
          </w:p>
          <w:p w14:paraId="3F29AF28" w14:textId="77777777" w:rsidR="001915E2" w:rsidRPr="006352B0" w:rsidRDefault="001F170A" w:rsidP="006352B0">
            <w:pPr>
              <w:pStyle w:val="paragraph"/>
              <w:spacing w:before="0" w:beforeAutospacing="0" w:after="0" w:afterAutospacing="0"/>
              <w:ind w:left="-112" w:right="-113"/>
              <w:textAlignment w:val="baseline"/>
              <w:rPr>
                <w:rFonts w:ascii="SolaimanLipi" w:hAnsi="SolaimanLipi" w:cs="SolaimanLipi"/>
                <w:sz w:val="21"/>
                <w:szCs w:val="21"/>
                <w:lang w:val="en-GB"/>
              </w:rPr>
            </w:pPr>
            <w:r w:rsidRPr="006352B0">
              <w:rPr>
                <w:rFonts w:ascii="SolaimanLipi" w:hAnsi="SolaimanLipi" w:cs="SolaimanLipi"/>
                <w:sz w:val="21"/>
                <w:szCs w:val="21"/>
                <w:cs/>
                <w:lang w:val="en-GB" w:bidi="as-IN"/>
              </w:rPr>
              <w:t>কিন্তু, গন্তব্য নির্ধারণ করাটা খানিকটা জটিল। আমরা সবাই শান্তি, ন্যায়বিচার ও বৈষম্যহীনতার একটা অবস্থানে পৌঁছাতে চাই! কিন্তু নির্দিষ্ট একটি সময়সীমার মধ্যে আমরা কী অর্জন করতে পারি সে সম্পর্কে আমাদের দৃঢ় এবং বাস্তববাদী হতে হবে।</w:t>
            </w:r>
          </w:p>
          <w:p w14:paraId="3D316155" w14:textId="77777777" w:rsidR="001915E2" w:rsidRPr="006352B0" w:rsidRDefault="001915E2" w:rsidP="006352B0">
            <w:pPr>
              <w:pStyle w:val="paragraph"/>
              <w:spacing w:before="0" w:beforeAutospacing="0" w:after="0" w:afterAutospacing="0"/>
              <w:ind w:left="-112" w:right="-113"/>
              <w:textAlignment w:val="baseline"/>
              <w:rPr>
                <w:rStyle w:val="normaltextrun"/>
                <w:rFonts w:ascii="SolaimanLipi" w:hAnsi="SolaimanLipi" w:cs="SolaimanLipi"/>
                <w:sz w:val="21"/>
                <w:szCs w:val="21"/>
                <w:lang w:val="en-US"/>
              </w:rPr>
            </w:pPr>
          </w:p>
        </w:tc>
      </w:tr>
      <w:tr w:rsidR="001915E2" w:rsidRPr="00275D8F" w14:paraId="3490748E" w14:textId="77777777" w:rsidTr="00CE1D5B">
        <w:trPr>
          <w:trHeight w:val="1661"/>
        </w:trPr>
        <w:tc>
          <w:tcPr>
            <w:tcW w:w="2268" w:type="dxa"/>
            <w:tcBorders>
              <w:top w:val="nil"/>
              <w:bottom w:val="nil"/>
              <w:right w:val="nil"/>
            </w:tcBorders>
            <w:shd w:val="clear" w:color="auto" w:fill="auto"/>
          </w:tcPr>
          <w:p w14:paraId="1BEC901E"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5D619149" w14:textId="315F935A" w:rsidR="001915E2" w:rsidRPr="006352B0" w:rsidRDefault="00D23E00" w:rsidP="006352B0">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7FFAAC72" wp14:editId="14B743C1">
                  <wp:extent cx="1143000" cy="635000"/>
                  <wp:effectExtent l="12700" t="12700" r="0" b="0"/>
                  <wp:docPr id="57515206" name="Bildobjekt 12" descr="En bild som visar text, diagram, skiss,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5206" name="Bildobjekt 12" descr="En bild som visar text, diagram, skiss, skärmbild&#10;&#10;Automatiskt genererad beskrivn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left w:val="nil"/>
              <w:bottom w:val="nil"/>
            </w:tcBorders>
            <w:shd w:val="clear" w:color="auto" w:fill="auto"/>
          </w:tcPr>
          <w:p w14:paraId="030F74D1" w14:textId="77777777" w:rsidR="001915E2" w:rsidRPr="006352B0" w:rsidRDefault="001915E2" w:rsidP="006352B0">
            <w:pPr>
              <w:ind w:left="-112" w:right="-113"/>
              <w:rPr>
                <w:rFonts w:ascii="SolaimanLipi" w:eastAsia="Times New Roman" w:hAnsi="SolaimanLipi" w:cs="SolaimanLipi"/>
                <w:sz w:val="21"/>
                <w:szCs w:val="21"/>
                <w:lang w:val="en-GB" w:eastAsia="ko-KR"/>
              </w:rPr>
            </w:pPr>
          </w:p>
          <w:p w14:paraId="03011A7F" w14:textId="77777777" w:rsidR="001F170A" w:rsidRPr="006352B0" w:rsidRDefault="001F170A" w:rsidP="006352B0">
            <w:pPr>
              <w:ind w:left="-112" w:right="-113"/>
              <w:rPr>
                <w:rFonts w:ascii="SolaimanLipi" w:eastAsia="Times New Roman" w:hAnsi="SolaimanLipi" w:cs="SolaimanLipi"/>
                <w:sz w:val="21"/>
                <w:szCs w:val="21"/>
                <w:lang w:val="en-US" w:eastAsia="ko-KR"/>
              </w:rPr>
            </w:pPr>
            <w:r w:rsidRPr="006352B0">
              <w:rPr>
                <w:rFonts w:ascii="SolaimanLipi" w:eastAsia="Times New Roman" w:hAnsi="SolaimanLipi" w:cs="SolaimanLipi"/>
                <w:sz w:val="21"/>
                <w:szCs w:val="21"/>
                <w:cs/>
                <w:lang w:val="en-GB" w:eastAsia="ko-KR" w:bidi="as-IN"/>
              </w:rPr>
              <w:t xml:space="preserve">যেমন আমাদের একটা লক্ষ্য এমন হতে পারে যে </w:t>
            </w:r>
            <w:r w:rsidRPr="006352B0">
              <w:rPr>
                <w:rFonts w:ascii="Times New Roman" w:eastAsia="Times New Roman" w:hAnsi="Times New Roman" w:hint="cs"/>
                <w:sz w:val="21"/>
                <w:szCs w:val="21"/>
                <w:cs/>
                <w:lang w:val="en-GB" w:eastAsia="ko-KR" w:bidi="as-IN"/>
              </w:rPr>
              <w:t>‘</w:t>
            </w:r>
            <w:r w:rsidRPr="006352B0">
              <w:rPr>
                <w:rFonts w:ascii="SolaimanLipi" w:eastAsia="Times New Roman" w:hAnsi="SolaimanLipi" w:cs="SolaimanLipi" w:hint="cs"/>
                <w:sz w:val="21"/>
                <w:szCs w:val="21"/>
                <w:cs/>
                <w:lang w:val="en-GB" w:eastAsia="ko-KR" w:bidi="as-IN"/>
              </w:rPr>
              <w:t>ভিন্ন ভিন্ন বিশ্বাসকেন্দ্রিক সম্প্রদায়ের শিশুদের মধ্যে বন্ধুত্ব থাকতে হবে</w:t>
            </w:r>
            <w:r w:rsidRPr="006352B0">
              <w:rPr>
                <w:rFonts w:ascii="Times New Roman" w:eastAsia="Times New Roman" w:hAnsi="Times New Roman" w:hint="cs"/>
                <w:sz w:val="21"/>
                <w:szCs w:val="21"/>
                <w:cs/>
                <w:lang w:val="en-GB" w:eastAsia="ko-KR" w:bidi="as-IN"/>
              </w:rPr>
              <w:t>’</w:t>
            </w:r>
            <w:r w:rsidRPr="006352B0">
              <w:rPr>
                <w:rFonts w:ascii="SolaimanLipi" w:eastAsia="Times New Roman" w:hAnsi="SolaimanLipi" w:cs="SolaimanLipi" w:hint="cs"/>
                <w:sz w:val="21"/>
                <w:szCs w:val="21"/>
                <w:cs/>
                <w:lang w:val="en-GB" w:eastAsia="ko-KR" w:bidi="as-IN"/>
              </w:rPr>
              <w:t>। এই লক্ষ্য অর্জনের জন্য পুরাতন ও নেতিবাচক মনোভাব, আচরণ বা নিয়মের পরিবর্তে কী ধরনের নতুন মনোভাব, আচরণ বা নিয়ম দেখতে চাই তা নিয়ে আমরা চিন্তা করতে পারি।</w:t>
            </w:r>
            <w:r w:rsidRPr="006352B0">
              <w:rPr>
                <w:rFonts w:ascii="SolaimanLipi" w:eastAsia="Times New Roman" w:hAnsi="SolaimanLipi" w:cs="SolaimanLipi"/>
                <w:sz w:val="21"/>
                <w:szCs w:val="21"/>
                <w:lang w:val="en-US" w:eastAsia="ko-KR"/>
              </w:rPr>
              <w:t xml:space="preserve"> </w:t>
            </w:r>
          </w:p>
          <w:p w14:paraId="5C621FD4" w14:textId="77777777" w:rsidR="001915E2" w:rsidRPr="006352B0" w:rsidRDefault="001F170A" w:rsidP="006352B0">
            <w:pPr>
              <w:ind w:left="-112" w:right="-113" w:firstLine="284"/>
              <w:rPr>
                <w:rFonts w:ascii="SolaimanLipi" w:eastAsia="Times New Roman" w:hAnsi="SolaimanLipi" w:cs="SolaimanLipi"/>
                <w:sz w:val="21"/>
                <w:szCs w:val="21"/>
                <w:cs/>
                <w:lang w:val="en-GB" w:eastAsia="ko-KR" w:bidi="as-IN"/>
              </w:rPr>
            </w:pPr>
            <w:r w:rsidRPr="006352B0">
              <w:rPr>
                <w:rFonts w:ascii="SolaimanLipi" w:eastAsia="Times New Roman" w:hAnsi="SolaimanLipi" w:cs="SolaimanLipi"/>
                <w:sz w:val="21"/>
                <w:szCs w:val="21"/>
                <w:cs/>
                <w:lang w:val="en-GB" w:eastAsia="ko-KR" w:bidi="as-IN"/>
              </w:rPr>
              <w:t xml:space="preserve">যেমন, </w:t>
            </w:r>
            <w:r w:rsidRPr="006352B0">
              <w:rPr>
                <w:rFonts w:ascii="Times New Roman" w:eastAsia="Times New Roman" w:hAnsi="Times New Roman" w:hint="cs"/>
                <w:sz w:val="21"/>
                <w:szCs w:val="21"/>
                <w:cs/>
                <w:lang w:val="en-GB" w:eastAsia="ko-KR" w:bidi="as-IN"/>
              </w:rPr>
              <w:t>‘</w:t>
            </w:r>
            <w:r w:rsidRPr="006352B0">
              <w:rPr>
                <w:rFonts w:ascii="SolaimanLipi" w:eastAsia="Times New Roman" w:hAnsi="SolaimanLipi" w:cs="SolaimanLipi" w:hint="cs"/>
                <w:sz w:val="21"/>
                <w:szCs w:val="21"/>
                <w:cs/>
                <w:lang w:val="en-GB" w:eastAsia="ko-KR" w:bidi="as-IN"/>
              </w:rPr>
              <w:t>অভিভাবকরা তাদের সন্ত</w:t>
            </w:r>
            <w:r w:rsidRPr="006352B0">
              <w:rPr>
                <w:rFonts w:ascii="SolaimanLipi" w:eastAsia="Times New Roman" w:hAnsi="SolaimanLipi" w:cs="SolaimanLipi"/>
                <w:sz w:val="21"/>
                <w:szCs w:val="21"/>
                <w:cs/>
                <w:lang w:val="en-GB" w:eastAsia="ko-KR" w:bidi="as-IN"/>
              </w:rPr>
              <w:t>ানদেরকে ভিন্ন বিশ্বাসকেন্দ্রিক সম্প্রদায়ের শিশুদের সাথে বন্ধুত্ব স্থাপনে উৎসাহিত করবে</w:t>
            </w:r>
            <w:r w:rsidRPr="006352B0">
              <w:rPr>
                <w:rFonts w:ascii="Times New Roman" w:eastAsia="Times New Roman" w:hAnsi="Times New Roman" w:hint="cs"/>
                <w:sz w:val="21"/>
                <w:szCs w:val="21"/>
                <w:cs/>
                <w:lang w:val="en-GB" w:eastAsia="ko-KR" w:bidi="as-IN"/>
              </w:rPr>
              <w:t>’</w:t>
            </w:r>
            <w:r w:rsidRPr="006352B0">
              <w:rPr>
                <w:rFonts w:ascii="SolaimanLipi" w:eastAsia="Times New Roman" w:hAnsi="SolaimanLipi" w:cs="SolaimanLipi" w:hint="cs"/>
                <w:sz w:val="21"/>
                <w:szCs w:val="21"/>
                <w:cs/>
                <w:lang w:val="en-GB" w:eastAsia="ko-KR" w:bidi="as-IN"/>
              </w:rPr>
              <w:t xml:space="preserve">, বা </w:t>
            </w:r>
            <w:r w:rsidRPr="006352B0">
              <w:rPr>
                <w:rFonts w:ascii="Times New Roman" w:eastAsia="Times New Roman" w:hAnsi="Times New Roman" w:hint="cs"/>
                <w:sz w:val="21"/>
                <w:szCs w:val="21"/>
                <w:cs/>
                <w:lang w:val="en-GB" w:eastAsia="ko-KR" w:bidi="as-IN"/>
              </w:rPr>
              <w:t>‘</w:t>
            </w:r>
            <w:r w:rsidRPr="006352B0">
              <w:rPr>
                <w:rFonts w:ascii="SolaimanLipi" w:eastAsia="Times New Roman" w:hAnsi="SolaimanLipi" w:cs="SolaimanLipi" w:hint="cs"/>
                <w:sz w:val="21"/>
                <w:szCs w:val="21"/>
                <w:cs/>
                <w:lang w:val="en-GB" w:eastAsia="ko-KR" w:bidi="as-IN"/>
              </w:rPr>
              <w:t>স্কুল সক্রিয়ভাবে উত্ত্যক্ততা মোকাবেলা করবে</w:t>
            </w:r>
            <w:r w:rsidRPr="006352B0">
              <w:rPr>
                <w:rFonts w:ascii="Times New Roman" w:eastAsia="Times New Roman" w:hAnsi="Times New Roman" w:hint="cs"/>
                <w:sz w:val="21"/>
                <w:szCs w:val="21"/>
                <w:cs/>
                <w:lang w:val="en-GB" w:eastAsia="ko-KR" w:bidi="as-IN"/>
              </w:rPr>
              <w:t>’</w:t>
            </w:r>
            <w:r w:rsidRPr="006352B0">
              <w:rPr>
                <w:rFonts w:ascii="SolaimanLipi" w:eastAsia="Times New Roman" w:hAnsi="SolaimanLipi" w:cs="SolaimanLipi" w:hint="cs"/>
                <w:sz w:val="21"/>
                <w:szCs w:val="21"/>
                <w:cs/>
                <w:lang w:val="en-GB" w:eastAsia="ko-KR" w:bidi="as-IN"/>
              </w:rPr>
              <w:t xml:space="preserve">, বা </w:t>
            </w:r>
            <w:r w:rsidRPr="006352B0">
              <w:rPr>
                <w:rFonts w:ascii="Times New Roman" w:eastAsia="Times New Roman" w:hAnsi="Times New Roman" w:hint="cs"/>
                <w:sz w:val="21"/>
                <w:szCs w:val="21"/>
                <w:cs/>
                <w:lang w:val="en-GB" w:eastAsia="ko-KR" w:bidi="as-IN"/>
              </w:rPr>
              <w:t>‘</w:t>
            </w:r>
            <w:r w:rsidRPr="006352B0">
              <w:rPr>
                <w:rFonts w:ascii="SolaimanLipi" w:eastAsia="Times New Roman" w:hAnsi="SolaimanLipi" w:cs="SolaimanLipi" w:hint="cs"/>
                <w:sz w:val="21"/>
                <w:szCs w:val="21"/>
                <w:cs/>
                <w:lang w:val="en-GB" w:eastAsia="ko-KR" w:bidi="as-IN"/>
              </w:rPr>
              <w:t>ধর্মীয় নেতারা ভিন্ন ভিন্ন সম্প্রদায়ের শিশুদের মধ্যে বন্ধুত্বপূর্ণ সম্পর্ক স্থাপনে উৎসাহিত করবে</w:t>
            </w:r>
            <w:r w:rsidRPr="006352B0">
              <w:rPr>
                <w:rFonts w:ascii="Times New Roman" w:eastAsia="Times New Roman" w:hAnsi="Times New Roman" w:hint="cs"/>
                <w:sz w:val="21"/>
                <w:szCs w:val="21"/>
                <w:cs/>
                <w:lang w:val="en-GB" w:eastAsia="ko-KR" w:bidi="as-IN"/>
              </w:rPr>
              <w:t>’</w:t>
            </w:r>
            <w:r w:rsidRPr="006352B0">
              <w:rPr>
                <w:rFonts w:ascii="SolaimanLipi" w:eastAsia="Times New Roman" w:hAnsi="SolaimanLipi" w:cs="SolaimanLipi" w:hint="cs"/>
                <w:sz w:val="21"/>
                <w:szCs w:val="21"/>
                <w:cs/>
                <w:lang w:val="en-GB" w:eastAsia="ko-KR" w:bidi="as-IN"/>
              </w:rPr>
              <w:t>।</w:t>
            </w:r>
          </w:p>
          <w:p w14:paraId="3B6BE080" w14:textId="77777777" w:rsidR="001F170A" w:rsidRPr="006352B0" w:rsidRDefault="001F170A" w:rsidP="006352B0">
            <w:pPr>
              <w:ind w:left="-112" w:right="-113" w:firstLine="284"/>
              <w:rPr>
                <w:rFonts w:ascii="SolaimanLipi" w:eastAsia="Times New Roman" w:hAnsi="SolaimanLipi" w:cs="SolaimanLipi"/>
                <w:b/>
                <w:bCs/>
                <w:sz w:val="21"/>
                <w:szCs w:val="21"/>
                <w:lang w:val="en-GB" w:eastAsia="ko-KR"/>
              </w:rPr>
            </w:pPr>
          </w:p>
        </w:tc>
      </w:tr>
      <w:tr w:rsidR="001915E2" w:rsidRPr="00275D8F" w14:paraId="2EEDEB2B" w14:textId="77777777" w:rsidTr="00CE1D5B">
        <w:trPr>
          <w:trHeight w:val="797"/>
        </w:trPr>
        <w:tc>
          <w:tcPr>
            <w:tcW w:w="2268" w:type="dxa"/>
            <w:tcBorders>
              <w:top w:val="nil"/>
              <w:bottom w:val="nil"/>
              <w:right w:val="nil"/>
            </w:tcBorders>
            <w:shd w:val="clear" w:color="auto" w:fill="auto"/>
          </w:tcPr>
          <w:p w14:paraId="24D42E33" w14:textId="3BE127BC" w:rsidR="001915E2" w:rsidRPr="006352B0" w:rsidRDefault="00D23E00" w:rsidP="006352B0">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6B154CD0" wp14:editId="7E080510">
                  <wp:extent cx="1143000" cy="635000"/>
                  <wp:effectExtent l="12700" t="12700" r="0" b="0"/>
                  <wp:docPr id="452268168" name="Bildobjekt 14" descr="En bild som visar text, diagram, linje,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68168" name="Bildobjekt 14" descr="En bild som visar text, diagram, linje, skärmbild&#10;&#10;Automatiskt genererad beskrivni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left w:val="nil"/>
              <w:bottom w:val="nil"/>
            </w:tcBorders>
            <w:shd w:val="clear" w:color="auto" w:fill="auto"/>
          </w:tcPr>
          <w:p w14:paraId="7AFD205B" w14:textId="77777777" w:rsidR="001915E2" w:rsidRPr="006352B0" w:rsidRDefault="001915E2" w:rsidP="006352B0">
            <w:pPr>
              <w:ind w:left="-112" w:right="-113"/>
              <w:rPr>
                <w:rFonts w:ascii="SolaimanLipi" w:eastAsia="Times New Roman" w:hAnsi="SolaimanLipi" w:cs="SolaimanLipi"/>
                <w:sz w:val="21"/>
                <w:szCs w:val="21"/>
                <w:lang w:val="en-GB" w:eastAsia="ko-KR"/>
              </w:rPr>
            </w:pPr>
          </w:p>
          <w:p w14:paraId="5BCF4E59" w14:textId="77777777" w:rsidR="001F170A" w:rsidRPr="006352B0" w:rsidRDefault="001F170A" w:rsidP="006352B0">
            <w:pPr>
              <w:ind w:left="-112" w:right="-113"/>
              <w:rPr>
                <w:rFonts w:ascii="SolaimanLipi" w:eastAsia="Times New Roman" w:hAnsi="SolaimanLipi" w:cs="SolaimanLipi"/>
                <w:spacing w:val="-6"/>
                <w:sz w:val="21"/>
                <w:szCs w:val="21"/>
                <w:lang w:val="en-US" w:eastAsia="ko-KR"/>
              </w:rPr>
            </w:pPr>
            <w:r w:rsidRPr="006352B0">
              <w:rPr>
                <w:rFonts w:ascii="SolaimanLipi" w:eastAsia="Times New Roman" w:hAnsi="SolaimanLipi" w:cs="SolaimanLipi"/>
                <w:spacing w:val="-6"/>
                <w:sz w:val="21"/>
                <w:szCs w:val="21"/>
                <w:cs/>
                <w:lang w:val="en-GB" w:eastAsia="ko-KR" w:bidi="as-IN"/>
              </w:rPr>
              <w:t>সুতরাং দেখা যাচ্ছে যে</w:t>
            </w:r>
            <w:r w:rsidRPr="006352B0">
              <w:rPr>
                <w:rFonts w:ascii="SolaimanLipi" w:eastAsia="Times New Roman" w:hAnsi="SolaimanLipi" w:cs="SolaimanLipi"/>
                <w:spacing w:val="-6"/>
                <w:sz w:val="21"/>
                <w:szCs w:val="21"/>
                <w:lang w:val="en-US" w:eastAsia="ko-KR"/>
              </w:rPr>
              <w:t>,</w:t>
            </w:r>
            <w:r w:rsidRPr="006352B0">
              <w:rPr>
                <w:rFonts w:ascii="SolaimanLipi" w:eastAsia="Times New Roman" w:hAnsi="SolaimanLipi" w:cs="SolaimanLipi"/>
                <w:spacing w:val="-6"/>
                <w:sz w:val="21"/>
                <w:szCs w:val="21"/>
                <w:cs/>
                <w:lang w:val="en-GB" w:eastAsia="ko-KR" w:bidi="as-IN"/>
              </w:rPr>
              <w:t xml:space="preserve"> আমাদের সমস্যা এবং লক্ষ্যগুলি একটি অন্যটির অবিকল প্রতিকৃতির মতো।</w:t>
            </w:r>
          </w:p>
          <w:p w14:paraId="0764C610" w14:textId="77777777" w:rsidR="001915E2" w:rsidRPr="006352B0" w:rsidRDefault="001F170A" w:rsidP="006352B0">
            <w:pPr>
              <w:ind w:left="-133" w:right="-113"/>
              <w:rPr>
                <w:rFonts w:ascii="SolaimanLipi" w:eastAsia="Times New Roman" w:hAnsi="SolaimanLipi" w:cs="SolaimanLipi"/>
                <w:spacing w:val="-6"/>
                <w:sz w:val="21"/>
                <w:szCs w:val="21"/>
                <w:cs/>
                <w:lang w:val="en-GB" w:eastAsia="ko-KR" w:bidi="as-IN"/>
              </w:rPr>
            </w:pPr>
            <w:r w:rsidRPr="006352B0">
              <w:rPr>
                <w:rFonts w:ascii="SolaimanLipi" w:eastAsia="Times New Roman" w:hAnsi="SolaimanLipi" w:cs="SolaimanLipi"/>
                <w:spacing w:val="-6"/>
                <w:sz w:val="21"/>
                <w:szCs w:val="21"/>
                <w:cs/>
                <w:lang w:val="en-GB" w:eastAsia="ko-KR" w:bidi="as-IN"/>
              </w:rPr>
              <w:t>সমস্যা এবং লক্ষ্য সংশ্লিষ্ট কার্ডগুলিকে আমাদের পরিবর্তনের যাত্রার কাঠামো হিসেবে বিবেচনা করা যেতে পারে। পরিবর্তনের প্রক্রিয়াটি কোথায় শুরু হবে এবং এই পরিবর্তন আমাদেরকে কোথায় নিয়ে যাবে?</w:t>
            </w:r>
          </w:p>
          <w:p w14:paraId="3AFD9FF2" w14:textId="77777777" w:rsidR="006352B0" w:rsidRPr="006352B0" w:rsidRDefault="006352B0" w:rsidP="006352B0">
            <w:pPr>
              <w:ind w:left="-133" w:right="-113"/>
              <w:rPr>
                <w:rFonts w:ascii="SolaimanLipi" w:eastAsia="Times New Roman" w:hAnsi="SolaimanLipi" w:cs="SolaimanLipi"/>
                <w:sz w:val="21"/>
                <w:szCs w:val="21"/>
                <w:lang w:val="en-GB" w:eastAsia="ko-KR"/>
              </w:rPr>
            </w:pPr>
          </w:p>
        </w:tc>
      </w:tr>
      <w:tr w:rsidR="001915E2" w:rsidRPr="00275D8F" w14:paraId="2DEBF38E" w14:textId="77777777" w:rsidTr="00CE1D5B">
        <w:trPr>
          <w:trHeight w:val="397"/>
        </w:trPr>
        <w:tc>
          <w:tcPr>
            <w:tcW w:w="2268" w:type="dxa"/>
            <w:tcBorders>
              <w:top w:val="nil"/>
              <w:bottom w:val="nil"/>
              <w:right w:val="nil"/>
            </w:tcBorders>
            <w:shd w:val="clear" w:color="auto" w:fill="auto"/>
          </w:tcPr>
          <w:p w14:paraId="7863ABCE"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bottom"/>
          </w:tcPr>
          <w:p w14:paraId="22C30037" w14:textId="77777777" w:rsidR="001915E2" w:rsidRPr="006352B0" w:rsidRDefault="001F170A" w:rsidP="006352B0">
            <w:pPr>
              <w:pStyle w:val="paragraph"/>
              <w:spacing w:before="0" w:beforeAutospacing="0" w:after="0" w:afterAutospacing="0"/>
              <w:ind w:left="-112" w:right="-113"/>
              <w:textAlignment w:val="baseline"/>
              <w:rPr>
                <w:rFonts w:ascii="SolaimanLipi" w:hAnsi="SolaimanLipi" w:cs="SolaimanLipi"/>
                <w:b/>
                <w:bCs/>
                <w:sz w:val="21"/>
                <w:szCs w:val="21"/>
                <w:lang w:val="en-GB"/>
              </w:rPr>
            </w:pPr>
            <w:r w:rsidRPr="006352B0">
              <w:rPr>
                <w:rFonts w:ascii="SolaimanLipi" w:hAnsi="SolaimanLipi" w:cs="SolaimanLipi"/>
                <w:b/>
                <w:bCs/>
                <w:sz w:val="21"/>
                <w:szCs w:val="21"/>
                <w:cs/>
                <w:lang w:val="en-GB" w:bidi="as-IN"/>
              </w:rPr>
              <w:t>যেসব মানুষের সাথে আমাদের যাত্রাপথে দেখা হয়</w:t>
            </w:r>
          </w:p>
        </w:tc>
      </w:tr>
      <w:tr w:rsidR="001915E2" w:rsidRPr="00275D8F" w14:paraId="001D90DF" w14:textId="77777777" w:rsidTr="00CE1D5B">
        <w:tc>
          <w:tcPr>
            <w:tcW w:w="2268" w:type="dxa"/>
            <w:tcBorders>
              <w:top w:val="nil"/>
              <w:bottom w:val="nil"/>
              <w:right w:val="nil"/>
            </w:tcBorders>
            <w:shd w:val="clear" w:color="auto" w:fill="auto"/>
          </w:tcPr>
          <w:p w14:paraId="4FEB638E"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145717AE" w14:textId="2A5959EB" w:rsidR="001915E2" w:rsidRPr="006352B0" w:rsidRDefault="00D23E00" w:rsidP="006352B0">
            <w:pPr>
              <w:pStyle w:val="paragraph"/>
              <w:spacing w:before="0" w:beforeAutospacing="0" w:after="0" w:afterAutospacing="0"/>
              <w:textAlignment w:val="baseline"/>
              <w:rPr>
                <w:rStyle w:val="spellingerror"/>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6A38C9DD" wp14:editId="2D6104F5">
                  <wp:extent cx="1143000" cy="635000"/>
                  <wp:effectExtent l="12700" t="12700" r="0" b="0"/>
                  <wp:docPr id="899633673" name="Bildobjekt 15" descr="En bild som visar skiss, rita, Linjekonst, Barn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33673" name="Bildobjekt 15" descr="En bild som visar skiss, rita, Linjekonst, Barnkonst&#10;&#10;Automatiskt genererad beskrivni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top w:val="single" w:sz="4" w:space="0" w:color="auto"/>
              <w:left w:val="nil"/>
            </w:tcBorders>
            <w:shd w:val="clear" w:color="auto" w:fill="auto"/>
          </w:tcPr>
          <w:p w14:paraId="6C34208F" w14:textId="77777777" w:rsidR="001915E2" w:rsidRPr="006352B0" w:rsidRDefault="001915E2" w:rsidP="006352B0">
            <w:pPr>
              <w:pStyle w:val="paragraph"/>
              <w:spacing w:before="0" w:beforeAutospacing="0" w:after="0" w:afterAutospacing="0"/>
              <w:ind w:left="-112" w:right="-113"/>
              <w:textAlignment w:val="baseline"/>
              <w:rPr>
                <w:rFonts w:ascii="SolaimanLipi" w:hAnsi="SolaimanLipi" w:cs="SolaimanLipi"/>
                <w:sz w:val="21"/>
                <w:szCs w:val="21"/>
                <w:lang w:val="en-GB"/>
              </w:rPr>
            </w:pPr>
          </w:p>
          <w:p w14:paraId="26D2108D" w14:textId="77777777" w:rsidR="00684D3A" w:rsidRPr="006352B0" w:rsidRDefault="001F170A" w:rsidP="006352B0">
            <w:pPr>
              <w:pStyle w:val="paragraph"/>
              <w:spacing w:before="0" w:beforeAutospacing="0" w:after="0" w:afterAutospacing="0"/>
              <w:ind w:left="-133" w:right="-113"/>
              <w:textAlignment w:val="baseline"/>
              <w:rPr>
                <w:rFonts w:ascii="SolaimanLipi" w:hAnsi="SolaimanLipi" w:cs="SolaimanLipi"/>
                <w:sz w:val="21"/>
                <w:szCs w:val="21"/>
                <w:lang w:val="en-GB"/>
              </w:rPr>
            </w:pPr>
            <w:r w:rsidRPr="006352B0">
              <w:rPr>
                <w:rFonts w:ascii="SolaimanLipi" w:hAnsi="SolaimanLipi" w:cs="SolaimanLipi"/>
                <w:sz w:val="21"/>
                <w:szCs w:val="21"/>
                <w:cs/>
                <w:lang w:val="en-GB" w:bidi="as-IN"/>
              </w:rPr>
              <w:t xml:space="preserve">একটি দীর্ঘ ভ্রমণের সময় আমাদের অনেক মানুষের সাথে দেখা হয় </w:t>
            </w:r>
            <w:r w:rsidRPr="006352B0">
              <w:rPr>
                <w:rFonts w:hint="cs"/>
                <w:sz w:val="21"/>
                <w:szCs w:val="21"/>
                <w:cs/>
                <w:lang w:val="en-GB" w:bidi="as-IN"/>
              </w:rPr>
              <w:t>–</w:t>
            </w:r>
            <w:r w:rsidRPr="006352B0">
              <w:rPr>
                <w:rFonts w:ascii="SolaimanLipi" w:hAnsi="SolaimanLipi" w:cs="SolaimanLipi" w:hint="cs"/>
                <w:sz w:val="21"/>
                <w:szCs w:val="21"/>
                <w:cs/>
                <w:lang w:val="en-GB" w:bidi="as-IN"/>
              </w:rPr>
              <w:t xml:space="preserve"> যেমন</w:t>
            </w:r>
            <w:r w:rsidRPr="006352B0">
              <w:rPr>
                <w:rFonts w:ascii="SolaimanLipi" w:hAnsi="SolaimanLipi" w:cs="SolaimanLipi"/>
                <w:sz w:val="21"/>
                <w:szCs w:val="21"/>
                <w:lang w:val="en-GB"/>
              </w:rPr>
              <w:t xml:space="preserve"> </w:t>
            </w:r>
            <w:r w:rsidRPr="006352B0">
              <w:rPr>
                <w:rFonts w:ascii="SolaimanLipi" w:hAnsi="SolaimanLipi" w:cs="SolaimanLipi"/>
                <w:sz w:val="21"/>
                <w:szCs w:val="21"/>
                <w:cs/>
                <w:lang w:val="en-GB" w:bidi="as-IN"/>
              </w:rPr>
              <w:t xml:space="preserve"> সহযাত্রীরা যারা একই দিকে যাচ্ছেন, টিকেট অফিসাররা যারা আমাদের টিকেট দেখতে চান, বা যারা রাস্তা অবরোধ করে আমাদেরকে অন্য পথে যেতে বাধ্য করে। তাহলে প্রশ্ন জাগে যে</w:t>
            </w:r>
            <w:r w:rsidRPr="006352B0">
              <w:rPr>
                <w:rFonts w:ascii="SolaimanLipi" w:hAnsi="SolaimanLipi" w:cs="SolaimanLipi"/>
                <w:sz w:val="21"/>
                <w:szCs w:val="21"/>
                <w:lang w:val="en-GB"/>
              </w:rPr>
              <w:t xml:space="preserve"> -</w:t>
            </w:r>
            <w:r w:rsidRPr="006352B0">
              <w:rPr>
                <w:rFonts w:ascii="SolaimanLipi" w:hAnsi="SolaimanLipi" w:cs="SolaimanLipi"/>
                <w:sz w:val="21"/>
                <w:szCs w:val="21"/>
                <w:cs/>
                <w:lang w:val="en-GB" w:bidi="as-IN"/>
              </w:rPr>
              <w:t xml:space="preserve"> যাত্রায় কাদের সাথে আমাদের দেখা হতে পারে?</w:t>
            </w:r>
          </w:p>
          <w:p w14:paraId="63D1BBC6" w14:textId="77777777" w:rsidR="001915E2" w:rsidRPr="006352B0" w:rsidRDefault="001915E2" w:rsidP="006352B0">
            <w:pPr>
              <w:pStyle w:val="paragraph"/>
              <w:spacing w:before="0" w:beforeAutospacing="0" w:after="0" w:afterAutospacing="0"/>
              <w:ind w:left="-112" w:right="-113"/>
              <w:textAlignment w:val="baseline"/>
              <w:rPr>
                <w:rFonts w:ascii="SolaimanLipi" w:hAnsi="SolaimanLipi" w:cs="SolaimanLipi"/>
                <w:sz w:val="21"/>
                <w:szCs w:val="21"/>
                <w:lang w:val="en-GB"/>
              </w:rPr>
            </w:pPr>
          </w:p>
        </w:tc>
      </w:tr>
      <w:tr w:rsidR="001915E2" w:rsidRPr="006352B0" w14:paraId="321AB70E" w14:textId="77777777" w:rsidTr="00CE1D5B">
        <w:tc>
          <w:tcPr>
            <w:tcW w:w="2268" w:type="dxa"/>
            <w:tcBorders>
              <w:top w:val="nil"/>
              <w:bottom w:val="nil"/>
              <w:right w:val="nil"/>
            </w:tcBorders>
            <w:shd w:val="clear" w:color="auto" w:fill="auto"/>
          </w:tcPr>
          <w:p w14:paraId="094B6ABF" w14:textId="61031698" w:rsidR="001915E2" w:rsidRPr="006352B0" w:rsidRDefault="00D23E00" w:rsidP="006352B0">
            <w:pPr>
              <w:pStyle w:val="paragraph"/>
              <w:spacing w:before="0" w:beforeAutospacing="0" w:after="0" w:afterAutospacing="0"/>
              <w:textAlignment w:val="baseline"/>
              <w:rPr>
                <w:rStyle w:val="spellingerror"/>
                <w:rFonts w:ascii="SolaimanLipi" w:hAnsi="SolaimanLipi" w:cs="SolaimanLipi"/>
                <w:sz w:val="21"/>
                <w:szCs w:val="21"/>
                <w:lang w:val="en-GB"/>
              </w:rPr>
            </w:pPr>
            <w:r>
              <w:rPr>
                <w:rFonts w:ascii="SolaimanLipi" w:hAnsi="SolaimanLipi" w:cs="SolaimanLipi"/>
                <w:noProof/>
                <w:sz w:val="21"/>
                <w:szCs w:val="21"/>
                <w:lang w:val="en-GB"/>
              </w:rPr>
              <w:lastRenderedPageBreak/>
              <w:drawing>
                <wp:inline distT="0" distB="0" distL="0" distR="0" wp14:anchorId="2A155E32" wp14:editId="357D9244">
                  <wp:extent cx="1143000" cy="635000"/>
                  <wp:effectExtent l="12700" t="12700" r="0" b="0"/>
                  <wp:docPr id="732728362" name="Bildobjekt 16" descr="En bild som visar skiss, rita, Linjekons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28362" name="Bildobjekt 16" descr="En bild som visar skiss, rita, Linjekonst, clipart&#10;&#10;Automatiskt genererad beskrivni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left w:val="nil"/>
            </w:tcBorders>
            <w:shd w:val="clear" w:color="auto" w:fill="auto"/>
          </w:tcPr>
          <w:p w14:paraId="2D4AC98D" w14:textId="77777777" w:rsidR="001F170A" w:rsidRPr="006352B0" w:rsidRDefault="001F170A" w:rsidP="006352B0">
            <w:pPr>
              <w:ind w:left="-112" w:right="-113"/>
              <w:rPr>
                <w:rFonts w:ascii="SolaimanLipi" w:eastAsia="Times New Roman" w:hAnsi="SolaimanLipi" w:cs="SolaimanLipi"/>
                <w:sz w:val="21"/>
                <w:szCs w:val="21"/>
                <w:lang w:val="en-US" w:eastAsia="ko-KR"/>
              </w:rPr>
            </w:pPr>
            <w:r w:rsidRPr="006352B0">
              <w:rPr>
                <w:rFonts w:ascii="SolaimanLipi" w:eastAsia="Times New Roman" w:hAnsi="SolaimanLipi" w:cs="SolaimanLipi"/>
                <w:sz w:val="21"/>
                <w:szCs w:val="21"/>
                <w:cs/>
                <w:lang w:val="en-GB" w:eastAsia="ko-KR" w:bidi="as-IN"/>
              </w:rPr>
              <w:t>যাত্রাপথে থাকতে পারে:</w:t>
            </w:r>
          </w:p>
          <w:p w14:paraId="1AFBACA1" w14:textId="77777777" w:rsidR="00CC20F7" w:rsidRPr="00CC20F7" w:rsidRDefault="001F170A" w:rsidP="00CC20F7">
            <w:pPr>
              <w:pStyle w:val="ListParagraph"/>
              <w:numPr>
                <w:ilvl w:val="0"/>
                <w:numId w:val="32"/>
              </w:numPr>
              <w:ind w:right="-113"/>
              <w:rPr>
                <w:rFonts w:ascii="SolaimanLipi" w:eastAsia="Times New Roman" w:hAnsi="SolaimanLipi" w:cs="SolaimanLipi"/>
                <w:sz w:val="21"/>
                <w:szCs w:val="21"/>
                <w:cs/>
                <w:lang w:val="en-US" w:eastAsia="ko-KR"/>
              </w:rPr>
            </w:pPr>
            <w:r w:rsidRPr="00CC20F7">
              <w:rPr>
                <w:rFonts w:ascii="SolaimanLipi" w:eastAsia="Times New Roman" w:hAnsi="SolaimanLipi" w:cs="SolaimanLipi"/>
                <w:sz w:val="21"/>
                <w:szCs w:val="21"/>
                <w:cs/>
                <w:lang w:val="en-GB" w:eastAsia="ko-KR" w:bidi="as-IN"/>
              </w:rPr>
              <w:t>সমস্যায় ভুক্তভোগী মানুষেরা (এই ক্ষেত্রে শিশুরা),</w:t>
            </w:r>
          </w:p>
          <w:p w14:paraId="3D3EED19" w14:textId="65478021" w:rsidR="001915E2" w:rsidRPr="00CC20F7" w:rsidRDefault="001F170A" w:rsidP="00CC20F7">
            <w:pPr>
              <w:pStyle w:val="ListParagraph"/>
              <w:numPr>
                <w:ilvl w:val="0"/>
                <w:numId w:val="32"/>
              </w:numPr>
              <w:ind w:right="-113"/>
              <w:rPr>
                <w:rStyle w:val="normaltextrun"/>
                <w:rFonts w:ascii="SolaimanLipi" w:eastAsia="Times New Roman" w:hAnsi="SolaimanLipi" w:cs="SolaimanLipi"/>
                <w:sz w:val="21"/>
                <w:szCs w:val="21"/>
                <w:lang w:val="en-US" w:eastAsia="ko-KR"/>
              </w:rPr>
            </w:pPr>
            <w:r w:rsidRPr="00CC20F7">
              <w:rPr>
                <w:rFonts w:ascii="SolaimanLipi" w:hAnsi="SolaimanLipi" w:cs="SolaimanLipi"/>
                <w:sz w:val="21"/>
                <w:szCs w:val="21"/>
                <w:cs/>
                <w:lang w:val="en-GB" w:bidi="as-IN"/>
              </w:rPr>
              <w:t>সমস্যা সম্পর্কে কিছু করার ক্ষমতাসম্পন্ন মানুষেরা (যেমন, স্কুল বোর্ড এবং কর্মকর্তাগণ, পিতামাতা এবং ধর্মীয় নেতারা)।</w:t>
            </w:r>
          </w:p>
        </w:tc>
      </w:tr>
      <w:tr w:rsidR="001915E2" w:rsidRPr="006352B0" w14:paraId="0844BF14" w14:textId="77777777" w:rsidTr="00CE1D5B">
        <w:tc>
          <w:tcPr>
            <w:tcW w:w="2268" w:type="dxa"/>
            <w:tcBorders>
              <w:top w:val="nil"/>
              <w:bottom w:val="nil"/>
              <w:right w:val="nil"/>
            </w:tcBorders>
            <w:shd w:val="clear" w:color="auto" w:fill="auto"/>
          </w:tcPr>
          <w:p w14:paraId="45ED6396"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3F12409E" w14:textId="37AFB9B4" w:rsidR="001915E2" w:rsidRPr="006352B0" w:rsidRDefault="00D23E00" w:rsidP="006352B0">
            <w:pPr>
              <w:pStyle w:val="paragraph"/>
              <w:spacing w:before="0" w:beforeAutospacing="0" w:after="0" w:afterAutospacing="0"/>
              <w:textAlignment w:val="baseline"/>
              <w:rPr>
                <w:rStyle w:val="contextualspellingandgrammarerror"/>
                <w:rFonts w:ascii="SolaimanLipi" w:hAnsi="SolaimanLipi" w:cs="SolaimanLipi"/>
                <w:i/>
                <w:iCs/>
                <w:color w:val="000000"/>
                <w:sz w:val="21"/>
                <w:szCs w:val="21"/>
                <w:lang w:val="en-GB"/>
              </w:rPr>
            </w:pPr>
            <w:r>
              <w:rPr>
                <w:rFonts w:ascii="SolaimanLipi" w:hAnsi="SolaimanLipi" w:cs="SolaimanLipi"/>
                <w:i/>
                <w:iCs/>
                <w:noProof/>
                <w:color w:val="000000"/>
                <w:sz w:val="21"/>
                <w:szCs w:val="21"/>
                <w:lang w:val="en-GB"/>
              </w:rPr>
              <w:drawing>
                <wp:inline distT="0" distB="0" distL="0" distR="0" wp14:anchorId="15188DFA" wp14:editId="72AB6CE5">
                  <wp:extent cx="1143000" cy="635000"/>
                  <wp:effectExtent l="12700" t="12700" r="0" b="0"/>
                  <wp:docPr id="2002363683" name="Bildobjekt 17" descr="En bild som visar skiss, rita, Linjekonst,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63683" name="Bildobjekt 17" descr="En bild som visar skiss, rita, Linjekonst, diagram&#10;&#10;Automatiskt genererad beskrivni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left w:val="nil"/>
            </w:tcBorders>
            <w:shd w:val="clear" w:color="auto" w:fill="auto"/>
          </w:tcPr>
          <w:p w14:paraId="3A45C00C" w14:textId="77777777" w:rsidR="001915E2" w:rsidRPr="006352B0" w:rsidRDefault="001915E2" w:rsidP="006352B0">
            <w:pPr>
              <w:ind w:left="-112" w:right="-113"/>
              <w:rPr>
                <w:rFonts w:ascii="SolaimanLipi" w:eastAsia="Times New Roman" w:hAnsi="SolaimanLipi" w:cs="SolaimanLipi"/>
                <w:sz w:val="21"/>
                <w:szCs w:val="21"/>
                <w:lang w:val="en-GB" w:eastAsia="ko-KR"/>
              </w:rPr>
            </w:pPr>
          </w:p>
          <w:p w14:paraId="20E54D40" w14:textId="77777777" w:rsidR="001F170A" w:rsidRPr="006352B0" w:rsidRDefault="001F170A" w:rsidP="006352B0">
            <w:pPr>
              <w:ind w:left="-112" w:right="-113"/>
              <w:rPr>
                <w:rFonts w:ascii="SolaimanLipi" w:eastAsia="Times New Roman" w:hAnsi="SolaimanLipi" w:cs="SolaimanLipi"/>
                <w:sz w:val="21"/>
                <w:szCs w:val="21"/>
                <w:lang w:val="en-US" w:eastAsia="ko-KR"/>
              </w:rPr>
            </w:pPr>
            <w:r w:rsidRPr="006352B0">
              <w:rPr>
                <w:rFonts w:ascii="SolaimanLipi" w:eastAsia="Times New Roman" w:hAnsi="SolaimanLipi" w:cs="SolaimanLipi"/>
                <w:sz w:val="21"/>
                <w:szCs w:val="21"/>
                <w:cs/>
                <w:lang w:val="en-GB" w:eastAsia="ko-KR" w:bidi="as-IN"/>
              </w:rPr>
              <w:t>আরও থাকতে পারে:</w:t>
            </w:r>
          </w:p>
          <w:p w14:paraId="4EAC83F3" w14:textId="77777777" w:rsidR="00CC20F7" w:rsidRPr="00CC20F7" w:rsidRDefault="001F170A" w:rsidP="00CC20F7">
            <w:pPr>
              <w:pStyle w:val="ListParagraph"/>
              <w:numPr>
                <w:ilvl w:val="0"/>
                <w:numId w:val="32"/>
              </w:numPr>
              <w:ind w:right="-113"/>
              <w:rPr>
                <w:rFonts w:ascii="SolaimanLipi" w:eastAsia="Times New Roman" w:hAnsi="SolaimanLipi" w:cs="SolaimanLipi"/>
                <w:sz w:val="21"/>
                <w:szCs w:val="21"/>
                <w:cs/>
                <w:lang w:val="en-US" w:eastAsia="ko-KR"/>
              </w:rPr>
            </w:pPr>
            <w:r w:rsidRPr="00CC20F7">
              <w:rPr>
                <w:rFonts w:ascii="SolaimanLipi" w:eastAsia="Times New Roman" w:hAnsi="SolaimanLipi" w:cs="SolaimanLipi"/>
                <w:sz w:val="21"/>
                <w:szCs w:val="21"/>
                <w:cs/>
                <w:lang w:val="en-GB" w:eastAsia="ko-KR" w:bidi="as-IN"/>
              </w:rPr>
              <w:t>সহযাত্রীরা; যাদের আমাদেরই মতো একই লক্ষ্য রয়েছে এবং যাত্রাপথে আমাদের সাহায্য করতে পারে। যেমন, স্থানীয় কোন আন্তঃধর্মীয় পরিষদ এক্ষেত্রে আমাদের মিত্র হতে পারে।</w:t>
            </w:r>
          </w:p>
          <w:p w14:paraId="53DAB453" w14:textId="6A1165AC" w:rsidR="001915E2" w:rsidRPr="00CC20F7" w:rsidRDefault="001F170A" w:rsidP="00CC20F7">
            <w:pPr>
              <w:pStyle w:val="ListParagraph"/>
              <w:numPr>
                <w:ilvl w:val="0"/>
                <w:numId w:val="32"/>
              </w:numPr>
              <w:ind w:right="-113"/>
              <w:rPr>
                <w:rStyle w:val="normaltextrun"/>
                <w:rFonts w:ascii="SolaimanLipi" w:eastAsia="Times New Roman" w:hAnsi="SolaimanLipi" w:cs="SolaimanLipi"/>
                <w:sz w:val="21"/>
                <w:szCs w:val="21"/>
                <w:lang w:val="en-US" w:eastAsia="ko-KR"/>
              </w:rPr>
            </w:pPr>
            <w:r w:rsidRPr="00CC20F7">
              <w:rPr>
                <w:rFonts w:ascii="SolaimanLipi" w:eastAsia="Times New Roman" w:hAnsi="SolaimanLipi" w:cs="SolaimanLipi"/>
                <w:sz w:val="21"/>
                <w:szCs w:val="21"/>
                <w:cs/>
                <w:lang w:val="en-GB" w:eastAsia="ko-KR" w:bidi="as-IN"/>
              </w:rPr>
              <w:t>বা যারা আমাদের লক্ষ্যের বিরোধিতা করে এবং আমাদের পথ রোধ করতে চেষ্টা করে। হতে পারে এটা সমাজের এক বা একাধিক অসহিষ্ণু ব্যক্তি, সামাজিক যোগাযোগ</w:t>
            </w:r>
            <w:r w:rsidRPr="00CC20F7">
              <w:rPr>
                <w:rFonts w:ascii="SolaimanLipi" w:eastAsia="Times New Roman" w:hAnsi="SolaimanLipi" w:cs="SolaimanLipi"/>
                <w:sz w:val="21"/>
                <w:szCs w:val="21"/>
                <w:lang w:val="en-US" w:eastAsia="ko-KR"/>
              </w:rPr>
              <w:t xml:space="preserve"> </w:t>
            </w:r>
            <w:r w:rsidRPr="00CC20F7">
              <w:rPr>
                <w:rFonts w:ascii="SolaimanLipi" w:eastAsia="Times New Roman" w:hAnsi="SolaimanLipi" w:cs="SolaimanLipi"/>
                <w:sz w:val="21"/>
                <w:szCs w:val="21"/>
                <w:cs/>
                <w:lang w:val="en-GB" w:eastAsia="ko-KR" w:bidi="as-IN"/>
              </w:rPr>
              <w:t>মাধ্যমগুলোতে যার বা যাদের প্রভাব রয়েছে।</w:t>
            </w:r>
          </w:p>
        </w:tc>
      </w:tr>
      <w:tr w:rsidR="001915E2" w:rsidRPr="00275D8F" w14:paraId="33578944" w14:textId="77777777" w:rsidTr="00CE1D5B">
        <w:trPr>
          <w:trHeight w:val="1718"/>
        </w:trPr>
        <w:tc>
          <w:tcPr>
            <w:tcW w:w="2268" w:type="dxa"/>
            <w:tcBorders>
              <w:top w:val="nil"/>
              <w:bottom w:val="nil"/>
              <w:right w:val="nil"/>
            </w:tcBorders>
            <w:shd w:val="clear" w:color="auto" w:fill="auto"/>
          </w:tcPr>
          <w:p w14:paraId="50631D75"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056DFE61" w14:textId="17C36D60" w:rsidR="001915E2" w:rsidRPr="006352B0" w:rsidRDefault="00D23E00" w:rsidP="006352B0">
            <w:pPr>
              <w:pStyle w:val="paragraph"/>
              <w:spacing w:before="0" w:beforeAutospacing="0" w:after="0" w:afterAutospacing="0"/>
              <w:textAlignment w:val="baseline"/>
              <w:rPr>
                <w:rStyle w:val="normaltextrun"/>
                <w:rFonts w:ascii="SolaimanLipi" w:hAnsi="SolaimanLipi" w:cs="SolaimanLipi"/>
                <w:i/>
                <w:iCs/>
                <w:color w:val="000000"/>
                <w:sz w:val="21"/>
                <w:szCs w:val="21"/>
                <w:lang w:val="en-GB"/>
              </w:rPr>
            </w:pPr>
            <w:r>
              <w:rPr>
                <w:rFonts w:ascii="SolaimanLipi" w:hAnsi="SolaimanLipi" w:cs="SolaimanLipi"/>
                <w:i/>
                <w:iCs/>
                <w:noProof/>
                <w:color w:val="000000"/>
                <w:sz w:val="21"/>
                <w:szCs w:val="21"/>
                <w:lang w:val="en-GB"/>
              </w:rPr>
              <w:drawing>
                <wp:inline distT="0" distB="0" distL="0" distR="0" wp14:anchorId="1EDBE910" wp14:editId="436772C9">
                  <wp:extent cx="1143000" cy="635000"/>
                  <wp:effectExtent l="12700" t="12700" r="0" b="0"/>
                  <wp:docPr id="1640438658" name="Bildobjekt 18" descr="En bild som visar skiss, rita, Linjekonst, tecknad seri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38658" name="Bildobjekt 18" descr="En bild som visar skiss, rita, Linjekonst, tecknad serie&#10;&#10;Automatiskt genererad beskrivni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left w:val="nil"/>
              <w:bottom w:val="nil"/>
            </w:tcBorders>
            <w:shd w:val="clear" w:color="auto" w:fill="auto"/>
          </w:tcPr>
          <w:p w14:paraId="67C47FCA" w14:textId="77777777" w:rsidR="001915E2" w:rsidRPr="006352B0" w:rsidRDefault="001915E2" w:rsidP="006352B0">
            <w:pPr>
              <w:ind w:left="-113" w:right="-113"/>
              <w:rPr>
                <w:rFonts w:ascii="SolaimanLipi" w:eastAsia="Times New Roman" w:hAnsi="SolaimanLipi" w:cs="SolaimanLipi"/>
                <w:sz w:val="21"/>
                <w:szCs w:val="21"/>
                <w:lang w:val="en-GB" w:eastAsia="ko-KR"/>
              </w:rPr>
            </w:pPr>
          </w:p>
          <w:p w14:paraId="78675D31" w14:textId="77777777" w:rsidR="001F170A" w:rsidRPr="006352B0" w:rsidRDefault="001F170A" w:rsidP="006352B0">
            <w:pPr>
              <w:ind w:left="-113" w:right="-113"/>
              <w:rPr>
                <w:rFonts w:ascii="SolaimanLipi" w:eastAsia="Times New Roman" w:hAnsi="SolaimanLipi" w:cs="SolaimanLipi"/>
                <w:sz w:val="21"/>
                <w:szCs w:val="21"/>
                <w:lang w:val="en-US" w:eastAsia="ko-KR"/>
              </w:rPr>
            </w:pPr>
            <w:r w:rsidRPr="006352B0">
              <w:rPr>
                <w:rFonts w:ascii="SolaimanLipi" w:eastAsia="Times New Roman" w:hAnsi="SolaimanLipi" w:cs="SolaimanLipi"/>
                <w:sz w:val="21"/>
                <w:szCs w:val="21"/>
                <w:cs/>
                <w:lang w:val="en-GB" w:eastAsia="ko-KR" w:bidi="as-IN"/>
              </w:rPr>
              <w:t>এইসব ব্যক্তি, সংস্থা এবং প্রতিষ্ঠানগুলোর কথা মাথায় রেখে কর্ম পরিকল্পনা লেখা উচিত যাতে করে আমরা উপযুক্ত কৌশল এবং কর্ম পরিকল্পনা বেছে নিতে পারি।</w:t>
            </w:r>
            <w:r w:rsidRPr="006352B0">
              <w:rPr>
                <w:rFonts w:ascii="SolaimanLipi" w:eastAsia="Times New Roman" w:hAnsi="SolaimanLipi" w:cs="SolaimanLipi"/>
                <w:sz w:val="21"/>
                <w:szCs w:val="21"/>
                <w:lang w:val="en-US" w:eastAsia="ko-KR"/>
              </w:rPr>
              <w:t xml:space="preserve"> </w:t>
            </w:r>
          </w:p>
          <w:p w14:paraId="306F27D3" w14:textId="77777777" w:rsidR="001915E2" w:rsidRPr="006352B0" w:rsidRDefault="001F170A" w:rsidP="00CC20F7">
            <w:pPr>
              <w:ind w:left="-113" w:right="-113" w:firstLine="263"/>
              <w:rPr>
                <w:rFonts w:ascii="SolaimanLipi" w:eastAsia="Times New Roman" w:hAnsi="SolaimanLipi" w:cs="SolaimanLipi"/>
                <w:sz w:val="21"/>
                <w:szCs w:val="21"/>
                <w:lang w:val="en-GB" w:eastAsia="ko-KR"/>
              </w:rPr>
            </w:pPr>
            <w:r w:rsidRPr="006352B0">
              <w:rPr>
                <w:rFonts w:ascii="SolaimanLipi" w:eastAsia="Times New Roman" w:hAnsi="SolaimanLipi" w:cs="SolaimanLipi"/>
                <w:sz w:val="21"/>
                <w:szCs w:val="21"/>
                <w:cs/>
                <w:lang w:val="en-GB" w:eastAsia="ko-KR" w:bidi="as-IN"/>
              </w:rPr>
              <w:t>কারা এই পরিবর্তনের বিষয়ে আমাদেরকে সাহায্য করতে পারে? কাকে বোঝাতে বা রাজি করাতে হবে - এবং কী বিষয়ে? এবং কারা এই পরিবর্তনের পথ রোধ করার চেষ্টা করতে পারে?</w:t>
            </w:r>
          </w:p>
        </w:tc>
      </w:tr>
      <w:tr w:rsidR="001915E2" w:rsidRPr="002369EF" w14:paraId="75223617" w14:textId="77777777" w:rsidTr="00CC20F7">
        <w:trPr>
          <w:trHeight w:val="112"/>
        </w:trPr>
        <w:tc>
          <w:tcPr>
            <w:tcW w:w="2268" w:type="dxa"/>
            <w:tcBorders>
              <w:top w:val="nil"/>
              <w:bottom w:val="nil"/>
              <w:right w:val="nil"/>
            </w:tcBorders>
            <w:shd w:val="clear" w:color="auto" w:fill="auto"/>
          </w:tcPr>
          <w:p w14:paraId="4039D7B6" w14:textId="77777777" w:rsidR="001915E2" w:rsidRPr="006352B0" w:rsidRDefault="001915E2" w:rsidP="00CC20F7">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bottom"/>
          </w:tcPr>
          <w:p w14:paraId="06152B13" w14:textId="77777777" w:rsidR="001915E2" w:rsidRPr="006352B0" w:rsidRDefault="002369EF" w:rsidP="006352B0">
            <w:pPr>
              <w:ind w:left="-113" w:right="-153"/>
              <w:rPr>
                <w:rFonts w:ascii="SolaimanLipi" w:eastAsia="Times New Roman" w:hAnsi="SolaimanLipi" w:cs="SolaimanLipi"/>
                <w:b/>
                <w:bCs/>
                <w:sz w:val="21"/>
                <w:szCs w:val="21"/>
                <w:lang w:eastAsia="ko-KR"/>
              </w:rPr>
            </w:pPr>
            <w:r w:rsidRPr="006352B0">
              <w:rPr>
                <w:rFonts w:ascii="SolaimanLipi" w:hAnsi="SolaimanLipi" w:cs="SolaimanLipi"/>
                <w:b/>
                <w:bCs/>
                <w:sz w:val="21"/>
                <w:szCs w:val="21"/>
                <w:lang w:eastAsia="ko-KR"/>
              </w:rPr>
              <w:t>গমনপথ বেছে নেয়া</w:t>
            </w:r>
          </w:p>
        </w:tc>
      </w:tr>
      <w:tr w:rsidR="001915E2" w:rsidRPr="002369EF" w14:paraId="7C08220B" w14:textId="77777777" w:rsidTr="00CE1D5B">
        <w:tc>
          <w:tcPr>
            <w:tcW w:w="2268" w:type="dxa"/>
            <w:tcBorders>
              <w:top w:val="nil"/>
              <w:bottom w:val="nil"/>
              <w:right w:val="nil"/>
            </w:tcBorders>
            <w:shd w:val="clear" w:color="auto" w:fill="auto"/>
          </w:tcPr>
          <w:p w14:paraId="3C82076B"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63635F79" w14:textId="49418416" w:rsidR="001915E2" w:rsidRPr="006352B0" w:rsidRDefault="00D23E00" w:rsidP="006352B0">
            <w:pPr>
              <w:pStyle w:val="paragraph"/>
              <w:spacing w:before="0" w:beforeAutospacing="0" w:after="0" w:afterAutospacing="0"/>
              <w:textAlignment w:val="baseline"/>
              <w:rPr>
                <w:rFonts w:ascii="SolaimanLipi" w:hAnsi="SolaimanLipi" w:cs="SolaimanLipi"/>
                <w:sz w:val="21"/>
                <w:szCs w:val="21"/>
                <w:lang w:val="en-US"/>
              </w:rPr>
            </w:pPr>
            <w:r>
              <w:rPr>
                <w:rFonts w:ascii="SolaimanLipi" w:hAnsi="SolaimanLipi" w:cs="SolaimanLipi"/>
                <w:noProof/>
                <w:sz w:val="21"/>
                <w:szCs w:val="21"/>
                <w:lang w:val="en-US"/>
              </w:rPr>
              <w:drawing>
                <wp:inline distT="0" distB="0" distL="0" distR="0" wp14:anchorId="3D03E33B" wp14:editId="75150B82">
                  <wp:extent cx="1143000" cy="635000"/>
                  <wp:effectExtent l="12700" t="12700" r="0" b="0"/>
                  <wp:docPr id="1788760022" name="Bildobjekt 19" descr="En bild som visar skiss, rita, Linjekons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60022" name="Bildobjekt 19" descr="En bild som visar skiss, rita, Linjekonst, clipart&#10;&#10;Automatiskt genererad beskrivni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top w:val="single" w:sz="4" w:space="0" w:color="auto"/>
              <w:left w:val="nil"/>
            </w:tcBorders>
            <w:shd w:val="clear" w:color="auto" w:fill="auto"/>
          </w:tcPr>
          <w:p w14:paraId="7652895C" w14:textId="77777777" w:rsidR="001915E2" w:rsidRPr="006352B0" w:rsidRDefault="001915E2" w:rsidP="006352B0">
            <w:pPr>
              <w:ind w:left="-113" w:right="-153"/>
              <w:rPr>
                <w:rFonts w:ascii="SolaimanLipi" w:eastAsia="Times New Roman" w:hAnsi="SolaimanLipi" w:cs="SolaimanLipi"/>
                <w:sz w:val="21"/>
                <w:szCs w:val="21"/>
                <w:lang w:eastAsia="ko-KR"/>
              </w:rPr>
            </w:pPr>
          </w:p>
          <w:p w14:paraId="576C778C" w14:textId="77777777" w:rsidR="001F170A" w:rsidRPr="00CC20F7" w:rsidRDefault="001F170A" w:rsidP="006352B0">
            <w:pPr>
              <w:ind w:left="-113" w:right="-11"/>
              <w:rPr>
                <w:rFonts w:ascii="SolaimanLipi" w:hAnsi="SolaimanLipi" w:cs="SolaimanLipi"/>
                <w:color w:val="000000"/>
                <w:spacing w:val="-6"/>
                <w:sz w:val="21"/>
                <w:szCs w:val="21"/>
                <w:lang w:eastAsia="ko-KR"/>
              </w:rPr>
            </w:pPr>
            <w:r w:rsidRPr="00CC20F7">
              <w:rPr>
                <w:rFonts w:ascii="SolaimanLipi" w:hAnsi="SolaimanLipi" w:cs="SolaimanLipi"/>
                <w:color w:val="000000"/>
                <w:spacing w:val="-6"/>
                <w:sz w:val="21"/>
                <w:szCs w:val="21"/>
                <w:cs/>
                <w:lang w:val="en-GB" w:eastAsia="ko-KR" w:bidi="as-IN"/>
              </w:rPr>
              <w:t>যেকোন স্থান থেকে অন্য একটি স্থানে যাওয়ার জন্য সাধারণত অনেকগুলি পথ থাকে - বিভিন্ন গমনপথও যেমন থাকে তেমনি থাকে পরিবহনের ভিন্ন ভিন্ন মাধ্যম। প্রশ্ন হলো আমরা কোন পথটি নেব?</w:t>
            </w:r>
            <w:r w:rsidRPr="00CC20F7">
              <w:rPr>
                <w:rFonts w:ascii="SolaimanLipi" w:hAnsi="SolaimanLipi" w:cs="SolaimanLipi"/>
                <w:color w:val="000000"/>
                <w:spacing w:val="-6"/>
                <w:sz w:val="21"/>
                <w:szCs w:val="21"/>
                <w:lang w:eastAsia="ko-KR"/>
              </w:rPr>
              <w:t xml:space="preserve"> </w:t>
            </w:r>
          </w:p>
          <w:p w14:paraId="59159618" w14:textId="77777777" w:rsidR="001915E2" w:rsidRDefault="001F170A" w:rsidP="00CC20F7">
            <w:pPr>
              <w:ind w:left="-113" w:right="-11" w:firstLine="263"/>
              <w:rPr>
                <w:rFonts w:ascii="SolaimanLipi" w:hAnsi="SolaimanLipi" w:cs="SolaimanLipi"/>
                <w:color w:val="000000"/>
                <w:sz w:val="21"/>
                <w:szCs w:val="21"/>
                <w:cs/>
                <w:lang w:val="en-GB" w:eastAsia="ko-KR" w:bidi="as-IN"/>
              </w:rPr>
            </w:pPr>
            <w:r w:rsidRPr="006352B0">
              <w:rPr>
                <w:rFonts w:ascii="SolaimanLipi" w:hAnsi="SolaimanLipi" w:cs="SolaimanLipi"/>
                <w:color w:val="000000"/>
                <w:sz w:val="21"/>
                <w:szCs w:val="21"/>
                <w:cs/>
                <w:lang w:val="en-GB" w:eastAsia="ko-KR" w:bidi="as-IN"/>
              </w:rPr>
              <w:t>আমরা কোন গমনপথটি অবলম্বন করবো তা নির্ধারণ করবে আমাদের কৌশল। মনে রাখবেন, ১৫টি ভিন্ন কৌশল রয়েছে - সচেতনতা তৈরি করা থেকে শুরু করে আইনী পরামর্শ, লঙ্ঘন নথিভুক্ত করা ইত্যাদি। এই কৌশলগুলি ব্যবহার করার জন্য ইতোমধ্যেই আমরা পদক্ষেপ সংশ্লিষ্ট প্রচুর ধারণা লিখে রেখেছি! ঐ ধারণাগুলোকে এখন কাজে লাগানোর সময়।</w:t>
            </w:r>
          </w:p>
          <w:p w14:paraId="773309B3" w14:textId="77777777" w:rsidR="00CC20F7" w:rsidRPr="006352B0" w:rsidRDefault="00CC20F7" w:rsidP="00CC20F7">
            <w:pPr>
              <w:ind w:left="-113" w:right="-11" w:firstLine="263"/>
              <w:rPr>
                <w:rFonts w:ascii="SolaimanLipi" w:eastAsia="Times New Roman" w:hAnsi="SolaimanLipi" w:cs="SolaimanLipi"/>
                <w:sz w:val="21"/>
                <w:szCs w:val="21"/>
                <w:lang w:eastAsia="ko-KR"/>
              </w:rPr>
            </w:pPr>
          </w:p>
        </w:tc>
      </w:tr>
      <w:tr w:rsidR="001915E2" w:rsidRPr="006352B0" w14:paraId="5F20BA78" w14:textId="77777777" w:rsidTr="00CE1D5B">
        <w:tc>
          <w:tcPr>
            <w:tcW w:w="2268" w:type="dxa"/>
            <w:tcBorders>
              <w:top w:val="nil"/>
              <w:bottom w:val="nil"/>
              <w:right w:val="nil"/>
            </w:tcBorders>
            <w:shd w:val="clear" w:color="auto" w:fill="auto"/>
          </w:tcPr>
          <w:p w14:paraId="5F0EF02A"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rPr>
            </w:pPr>
          </w:p>
          <w:p w14:paraId="5B2051F3" w14:textId="095E5C27" w:rsidR="001915E2" w:rsidRPr="006352B0" w:rsidRDefault="00D23E00" w:rsidP="006352B0">
            <w:pPr>
              <w:pStyle w:val="paragraph"/>
              <w:spacing w:before="0" w:beforeAutospacing="0" w:after="0" w:afterAutospacing="0"/>
              <w:textAlignment w:val="baseline"/>
              <w:rPr>
                <w:rFonts w:ascii="SolaimanLipi" w:hAnsi="SolaimanLipi" w:cs="SolaimanLipi"/>
                <w:sz w:val="21"/>
                <w:szCs w:val="21"/>
                <w:lang w:val="en-US"/>
              </w:rPr>
            </w:pPr>
            <w:r>
              <w:rPr>
                <w:rFonts w:ascii="SolaimanLipi" w:hAnsi="SolaimanLipi" w:cs="SolaimanLipi"/>
                <w:noProof/>
                <w:sz w:val="21"/>
                <w:szCs w:val="21"/>
                <w:lang w:val="en-US"/>
              </w:rPr>
              <w:drawing>
                <wp:inline distT="0" distB="0" distL="0" distR="0" wp14:anchorId="1E04E61F" wp14:editId="1F0A9C25">
                  <wp:extent cx="1143000" cy="635000"/>
                  <wp:effectExtent l="12700" t="12700" r="0" b="0"/>
                  <wp:docPr id="198209740" name="Bildobjekt 20" descr="En bild som visar skiss, rita, Linjekons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9740" name="Bildobjekt 20" descr="En bild som visar skiss, rita, Linjekonst, clipart&#10;&#10;Automatiskt genererad beskrivni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left w:val="nil"/>
              <w:bottom w:val="nil"/>
            </w:tcBorders>
            <w:shd w:val="clear" w:color="auto" w:fill="auto"/>
          </w:tcPr>
          <w:p w14:paraId="24247319" w14:textId="77777777" w:rsidR="002369EF" w:rsidRPr="006352B0" w:rsidRDefault="002369EF" w:rsidP="00CC20F7">
            <w:pPr>
              <w:ind w:right="-11"/>
              <w:rPr>
                <w:rStyle w:val="normaltextrun"/>
                <w:rFonts w:ascii="SolaimanLipi" w:hAnsi="SolaimanLipi" w:cs="SolaimanLipi"/>
                <w:color w:val="000000"/>
                <w:sz w:val="21"/>
                <w:szCs w:val="21"/>
                <w:lang w:val="en-GB" w:eastAsia="ko-KR"/>
              </w:rPr>
            </w:pPr>
          </w:p>
          <w:p w14:paraId="7933989C" w14:textId="73481282" w:rsidR="001F170A" w:rsidRPr="006352B0" w:rsidRDefault="001F170A" w:rsidP="00CC20F7">
            <w:pPr>
              <w:ind w:left="-113" w:right="-11"/>
              <w:rPr>
                <w:rFonts w:ascii="SolaimanLipi" w:hAnsi="SolaimanLipi" w:cs="SolaimanLipi"/>
                <w:color w:val="000000"/>
                <w:sz w:val="21"/>
                <w:szCs w:val="21"/>
                <w:cs/>
                <w:lang w:val="en-US" w:eastAsia="ko-KR"/>
              </w:rPr>
            </w:pPr>
            <w:r w:rsidRPr="006352B0">
              <w:rPr>
                <w:rFonts w:ascii="SolaimanLipi" w:hAnsi="SolaimanLipi" w:cs="SolaimanLipi"/>
                <w:color w:val="000000"/>
                <w:sz w:val="21"/>
                <w:szCs w:val="21"/>
                <w:cs/>
                <w:lang w:val="en-GB" w:eastAsia="ko-KR" w:bidi="as-IN"/>
              </w:rPr>
              <w:t>আমাদের উদাহরণটির ক্ষেত্রে: আমরা কি একটি আন্তঃধর্মীয় ফুটবল দল তৈরি করে বাচ্চাদের মানসিকতা পরিবর্তনের প্রতি দৃষ্টিপাত করবো, অথবা উৎপীড়নের ঘটনা নথিভুক্ত করে স্কুল বোর্ডকে দিব যাতে তারা এ ব্যাপারে পদক্ষেপ নেয়, নাকি ইতিবাচক সম্পর্ক সৃষ্টিতে অবদানের জন্য শিক্ষকদের প্রণোদনার ব্যবস্থা করবো যেমন, বৈচিত্র্য সমর্থন ও প্রচার</w:t>
            </w:r>
            <w:r w:rsidRPr="006352B0">
              <w:rPr>
                <w:rFonts w:ascii="SolaimanLipi" w:hAnsi="SolaimanLipi" w:cs="SolaimanLipi"/>
                <w:color w:val="000000"/>
                <w:sz w:val="21"/>
                <w:szCs w:val="21"/>
                <w:lang w:val="en-US" w:eastAsia="ko-KR"/>
              </w:rPr>
              <w:t xml:space="preserve"> </w:t>
            </w:r>
            <w:r w:rsidRPr="006352B0">
              <w:rPr>
                <w:rFonts w:ascii="SolaimanLipi" w:hAnsi="SolaimanLipi" w:cs="SolaimanLipi"/>
                <w:color w:val="000000"/>
                <w:sz w:val="21"/>
                <w:szCs w:val="21"/>
                <w:cs/>
                <w:lang w:val="en-GB" w:eastAsia="ko-KR" w:bidi="as-IN"/>
              </w:rPr>
              <w:t>করা এবং শ্রেণীকক্ষে পারস্পরিক শ্রদ্ধা নিশ্চিত করার ক্ষেত্রে যে শিক্ষকের অবদান সবচেয়ে বেশি থাকবে তার জন্য পুরস্কারের ব্যবস্থা করা? নাকি আন্তঃধর্মীয় বন্ধুত্বকে উৎসাহিত করার জন্য ধর্মীয় নেতাদের বুঝাবো বা রাজী করাবো? নাকি এগুলোর কয়েকটি বা সবকটিই আমরা করবো?</w:t>
            </w:r>
          </w:p>
          <w:p w14:paraId="7F4E8ECD" w14:textId="5DCE45B8" w:rsidR="002369EF" w:rsidRPr="006352B0" w:rsidRDefault="001F170A" w:rsidP="00CC20F7">
            <w:pPr>
              <w:ind w:left="-113" w:right="-11" w:firstLine="263"/>
              <w:rPr>
                <w:rStyle w:val="normaltextrun"/>
                <w:rFonts w:ascii="SolaimanLipi" w:hAnsi="SolaimanLipi" w:cs="SolaimanLipi"/>
                <w:color w:val="000000"/>
                <w:sz w:val="21"/>
                <w:szCs w:val="21"/>
                <w:lang w:val="en-GB" w:eastAsia="ko-KR"/>
              </w:rPr>
            </w:pPr>
            <w:r w:rsidRPr="006352B0">
              <w:rPr>
                <w:rFonts w:ascii="SolaimanLipi" w:hAnsi="SolaimanLipi" w:cs="SolaimanLipi"/>
                <w:color w:val="000000"/>
                <w:sz w:val="21"/>
                <w:szCs w:val="21"/>
                <w:cs/>
                <w:lang w:val="en-GB" w:eastAsia="ko-KR" w:bidi="as-IN"/>
              </w:rPr>
              <w:t>করার মতো বহু কিছু আছে। সবকিছুই হয়তো আমরা করতে পারবো না</w:t>
            </w:r>
            <w:r w:rsidRPr="006352B0">
              <w:rPr>
                <w:rFonts w:ascii="SolaimanLipi" w:hAnsi="SolaimanLipi" w:cs="SolaimanLipi"/>
                <w:color w:val="000000"/>
                <w:sz w:val="21"/>
                <w:szCs w:val="21"/>
                <w:lang w:val="en-US" w:eastAsia="ko-KR"/>
              </w:rPr>
              <w:t>,</w:t>
            </w:r>
            <w:r w:rsidRPr="006352B0">
              <w:rPr>
                <w:rFonts w:ascii="SolaimanLipi" w:hAnsi="SolaimanLipi" w:cs="SolaimanLipi"/>
                <w:color w:val="000000"/>
                <w:sz w:val="21"/>
                <w:szCs w:val="21"/>
                <w:cs/>
                <w:lang w:val="en-GB" w:eastAsia="ko-KR" w:bidi="as-IN"/>
              </w:rPr>
              <w:t xml:space="preserve"> কিন্তু আমাদের লক্ষ্য অর্জন করতে হলে একাধিক কিছু আমাদের করতে হবে। যেমন, একটা ফুটবল দল শুরু করার কোন মানে হবে না যদি প্রধান</w:t>
            </w:r>
            <w:r w:rsidRPr="006352B0">
              <w:rPr>
                <w:rFonts w:ascii="SolaimanLipi" w:hAnsi="SolaimanLipi" w:cs="SolaimanLipi"/>
                <w:color w:val="000000"/>
                <w:sz w:val="21"/>
                <w:szCs w:val="21"/>
                <w:lang w:val="en-US" w:eastAsia="ko-KR"/>
              </w:rPr>
              <w:t xml:space="preserve"> </w:t>
            </w:r>
            <w:r w:rsidRPr="006352B0">
              <w:rPr>
                <w:rFonts w:ascii="SolaimanLipi" w:hAnsi="SolaimanLipi" w:cs="SolaimanLipi"/>
                <w:color w:val="000000"/>
                <w:sz w:val="21"/>
                <w:szCs w:val="21"/>
                <w:cs/>
                <w:lang w:val="en-GB" w:eastAsia="ko-KR" w:bidi="as-IN"/>
              </w:rPr>
              <w:t>ধর্মীয় নেতারা এর নিন্দা করেন এবং কেউ অংশগ্রহণ করতে সাহস না করে। সফল কর্ম পরিকল্পনায় সাধারণত কয়েকটি ভিন্ন কিন্তু পরিপূরক কৌশল থাকে।</w:t>
            </w:r>
          </w:p>
          <w:p w14:paraId="03C95DD1" w14:textId="77777777" w:rsidR="001915E2" w:rsidRPr="006352B0" w:rsidRDefault="001915E2" w:rsidP="006352B0">
            <w:pPr>
              <w:ind w:left="-113" w:right="-11" w:firstLine="285"/>
              <w:rPr>
                <w:rFonts w:ascii="SolaimanLipi" w:hAnsi="SolaimanLipi" w:cs="SolaimanLipi"/>
                <w:color w:val="000000"/>
                <w:sz w:val="21"/>
                <w:szCs w:val="21"/>
                <w:lang w:val="en-GB" w:eastAsia="ko-KR"/>
              </w:rPr>
            </w:pPr>
          </w:p>
        </w:tc>
      </w:tr>
      <w:tr w:rsidR="001915E2" w:rsidRPr="002369EF" w14:paraId="58AB65AD" w14:textId="77777777" w:rsidTr="00CE1D5B">
        <w:trPr>
          <w:trHeight w:val="397"/>
        </w:trPr>
        <w:tc>
          <w:tcPr>
            <w:tcW w:w="2268" w:type="dxa"/>
            <w:tcBorders>
              <w:top w:val="nil"/>
              <w:bottom w:val="nil"/>
              <w:right w:val="nil"/>
            </w:tcBorders>
            <w:shd w:val="clear" w:color="auto" w:fill="auto"/>
          </w:tcPr>
          <w:p w14:paraId="059E797F"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bottom"/>
          </w:tcPr>
          <w:p w14:paraId="2BA79FD5" w14:textId="77777777" w:rsidR="001915E2" w:rsidRPr="006352B0" w:rsidRDefault="001F170A" w:rsidP="006352B0">
            <w:pPr>
              <w:ind w:left="-113" w:right="-153"/>
              <w:rPr>
                <w:rFonts w:ascii="SolaimanLipi" w:eastAsia="Times New Roman" w:hAnsi="SolaimanLipi" w:cs="SolaimanLipi"/>
                <w:b/>
                <w:bCs/>
                <w:sz w:val="21"/>
                <w:szCs w:val="21"/>
                <w:lang w:eastAsia="ko-KR"/>
              </w:rPr>
            </w:pPr>
            <w:r w:rsidRPr="006352B0">
              <w:rPr>
                <w:rFonts w:ascii="SolaimanLipi" w:eastAsia="Times New Roman" w:hAnsi="SolaimanLipi" w:cs="SolaimanLipi"/>
                <w:b/>
                <w:bCs/>
                <w:sz w:val="21"/>
                <w:szCs w:val="21"/>
                <w:cs/>
                <w:lang w:val="en-GB" w:eastAsia="ko-KR" w:bidi="as-IN"/>
              </w:rPr>
              <w:t>যাত্রার ধাপ</w:t>
            </w:r>
            <w:r w:rsidRPr="006352B0">
              <w:rPr>
                <w:rFonts w:ascii="SolaimanLipi" w:eastAsia="Times New Roman" w:hAnsi="SolaimanLipi" w:cs="SolaimanLipi"/>
                <w:b/>
                <w:bCs/>
                <w:sz w:val="21"/>
                <w:szCs w:val="21"/>
                <w:lang w:eastAsia="ko-KR"/>
              </w:rPr>
              <w:t>/</w:t>
            </w:r>
            <w:r w:rsidRPr="006352B0">
              <w:rPr>
                <w:rFonts w:ascii="SolaimanLipi" w:eastAsia="Times New Roman" w:hAnsi="SolaimanLipi" w:cs="SolaimanLipi"/>
                <w:b/>
                <w:bCs/>
                <w:sz w:val="21"/>
                <w:szCs w:val="21"/>
                <w:cs/>
                <w:lang w:val="en-GB" w:eastAsia="ko-KR" w:bidi="as-IN"/>
              </w:rPr>
              <w:t>পদক্ষেপসমূহ</w:t>
            </w:r>
          </w:p>
        </w:tc>
      </w:tr>
      <w:tr w:rsidR="001915E2" w:rsidRPr="002369EF" w14:paraId="3FA63122" w14:textId="77777777" w:rsidTr="00CE1D5B">
        <w:tc>
          <w:tcPr>
            <w:tcW w:w="2268" w:type="dxa"/>
            <w:tcBorders>
              <w:top w:val="nil"/>
              <w:bottom w:val="nil"/>
              <w:right w:val="nil"/>
            </w:tcBorders>
            <w:shd w:val="clear" w:color="auto" w:fill="auto"/>
          </w:tcPr>
          <w:p w14:paraId="426879A3"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3D0F293F" w14:textId="642BF246" w:rsidR="001915E2" w:rsidRPr="006352B0" w:rsidRDefault="00D23E00" w:rsidP="006352B0">
            <w:pPr>
              <w:pStyle w:val="paragraph"/>
              <w:spacing w:before="0" w:beforeAutospacing="0" w:after="0" w:afterAutospacing="0"/>
              <w:textAlignment w:val="baseline"/>
              <w:rPr>
                <w:rFonts w:ascii="SolaimanLipi" w:hAnsi="SolaimanLipi" w:cs="SolaimanLipi"/>
                <w:sz w:val="21"/>
                <w:szCs w:val="21"/>
                <w:lang w:val="en-US"/>
              </w:rPr>
            </w:pPr>
            <w:r>
              <w:rPr>
                <w:rFonts w:ascii="SolaimanLipi" w:hAnsi="SolaimanLipi" w:cs="SolaimanLipi"/>
                <w:noProof/>
                <w:sz w:val="21"/>
                <w:szCs w:val="21"/>
                <w:lang w:val="en-US"/>
              </w:rPr>
              <w:drawing>
                <wp:inline distT="0" distB="0" distL="0" distR="0" wp14:anchorId="0951A968" wp14:editId="58646885">
                  <wp:extent cx="1143000" cy="635000"/>
                  <wp:effectExtent l="12700" t="12700" r="0" b="0"/>
                  <wp:docPr id="1022879606" name="Bildobjekt 21" descr="En bild som visar skiss, rita, Linjekonst,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79606" name="Bildobjekt 21" descr="En bild som visar skiss, rita, Linjekonst, text&#10;&#10;Automatiskt genererad beskrivni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top w:val="single" w:sz="4" w:space="0" w:color="auto"/>
              <w:left w:val="nil"/>
              <w:bottom w:val="nil"/>
            </w:tcBorders>
            <w:shd w:val="clear" w:color="auto" w:fill="auto"/>
          </w:tcPr>
          <w:p w14:paraId="09AE3739" w14:textId="77777777" w:rsidR="001915E2" w:rsidRPr="006352B0" w:rsidRDefault="001915E2" w:rsidP="006352B0">
            <w:pPr>
              <w:ind w:left="-113" w:right="-153"/>
              <w:rPr>
                <w:rFonts w:ascii="SolaimanLipi" w:eastAsia="Times New Roman" w:hAnsi="SolaimanLipi" w:cs="SolaimanLipi"/>
                <w:sz w:val="21"/>
                <w:szCs w:val="21"/>
                <w:lang w:eastAsia="ko-KR"/>
              </w:rPr>
            </w:pPr>
          </w:p>
          <w:p w14:paraId="73FACE95" w14:textId="51D409F5" w:rsidR="001F170A" w:rsidRPr="006352B0" w:rsidRDefault="001F170A" w:rsidP="006352B0">
            <w:pPr>
              <w:ind w:left="-112" w:right="-152"/>
              <w:rPr>
                <w:rFonts w:ascii="SolaimanLipi" w:eastAsia="Times New Roman" w:hAnsi="SolaimanLipi" w:cs="SolaimanLipi"/>
                <w:sz w:val="21"/>
                <w:szCs w:val="21"/>
                <w:lang w:eastAsia="ko-KR"/>
              </w:rPr>
            </w:pPr>
            <w:r w:rsidRPr="006352B0">
              <w:rPr>
                <w:rFonts w:ascii="SolaimanLipi" w:eastAsia="Times New Roman" w:hAnsi="SolaimanLipi" w:cs="SolaimanLipi"/>
                <w:sz w:val="21"/>
                <w:szCs w:val="21"/>
                <w:cs/>
                <w:lang w:val="en-GB" w:eastAsia="ko-KR" w:bidi="as-IN"/>
              </w:rPr>
              <w:t>কোন কৌশলগুলি ব্যবহার করতে হবে সেই সিদ্ধান্ত নেওয়ার পরে</w:t>
            </w:r>
            <w:r w:rsidRPr="006352B0">
              <w:rPr>
                <w:rFonts w:ascii="SolaimanLipi" w:eastAsia="Times New Roman" w:hAnsi="SolaimanLipi" w:cs="SolaimanLipi"/>
                <w:sz w:val="21"/>
                <w:szCs w:val="21"/>
                <w:lang w:eastAsia="ko-KR"/>
              </w:rPr>
              <w:t>,</w:t>
            </w:r>
            <w:r w:rsidRPr="006352B0">
              <w:rPr>
                <w:rFonts w:ascii="SolaimanLipi" w:eastAsia="Times New Roman" w:hAnsi="SolaimanLipi" w:cs="SolaimanLipi"/>
                <w:sz w:val="21"/>
                <w:szCs w:val="21"/>
                <w:cs/>
                <w:lang w:val="en-GB" w:eastAsia="ko-KR" w:bidi="as-IN"/>
              </w:rPr>
              <w:t xml:space="preserve"> সেগুলি কীভাবে ব্যবহার করতে হবে সে সম্পর্কে আমরা</w:t>
            </w:r>
            <w:r w:rsidRPr="006352B0">
              <w:rPr>
                <w:rFonts w:ascii="SolaimanLipi" w:eastAsia="Times New Roman" w:hAnsi="SolaimanLipi" w:cs="SolaimanLipi"/>
                <w:sz w:val="21"/>
                <w:szCs w:val="21"/>
                <w:lang w:eastAsia="ko-KR"/>
              </w:rPr>
              <w:t xml:space="preserve"> </w:t>
            </w:r>
            <w:r w:rsidRPr="006352B0">
              <w:rPr>
                <w:rFonts w:ascii="SolaimanLipi" w:eastAsia="Times New Roman" w:hAnsi="SolaimanLipi" w:cs="SolaimanLipi"/>
                <w:sz w:val="21"/>
                <w:szCs w:val="21"/>
                <w:cs/>
                <w:lang w:val="en-GB" w:eastAsia="ko-KR" w:bidi="as-IN"/>
              </w:rPr>
              <w:t>চিন্তা করবো। কোন দৃঢ় পদক্ষেপ নিতে হবে এবং কোনটি আগে বা কোনটি পরে? বেছে নেয়া কৌশলগুলির প্রত্যেকটির ক্ষেত্রে কে কী করবে এবং কখন করবে?</w:t>
            </w:r>
            <w:r w:rsidR="00CC20F7">
              <w:rPr>
                <w:rFonts w:ascii="SolaimanLipi" w:eastAsia="Times New Roman" w:hAnsi="SolaimanLipi" w:cs="SolaimanLipi" w:hint="cs"/>
                <w:sz w:val="21"/>
                <w:szCs w:val="21"/>
                <w:cs/>
                <w:lang w:val="en-GB" w:eastAsia="ko-KR" w:bidi="as-IN"/>
              </w:rPr>
              <w:t xml:space="preserve"> </w:t>
            </w:r>
            <w:r w:rsidRPr="006352B0">
              <w:rPr>
                <w:rFonts w:ascii="SolaimanLipi" w:eastAsia="Times New Roman" w:hAnsi="SolaimanLipi" w:cs="SolaimanLipi"/>
                <w:sz w:val="21"/>
                <w:szCs w:val="21"/>
                <w:cs/>
                <w:lang w:val="en-GB" w:eastAsia="ko-KR" w:bidi="as-IN"/>
              </w:rPr>
              <w:t>কীভাবে আমরা ফুটবল দল সংগঠিত করবো এবং এর প্রচার চালাবো, বা কীভাবে জরিপ পরিচালনা করবো?</w:t>
            </w:r>
            <w:r w:rsidRPr="006352B0">
              <w:rPr>
                <w:rFonts w:ascii="SolaimanLipi" w:eastAsia="Times New Roman" w:hAnsi="SolaimanLipi" w:cs="SolaimanLipi"/>
                <w:sz w:val="21"/>
                <w:szCs w:val="21"/>
                <w:lang w:eastAsia="ko-KR"/>
              </w:rPr>
              <w:t xml:space="preserve"> </w:t>
            </w:r>
          </w:p>
          <w:p w14:paraId="77D41C51" w14:textId="77777777" w:rsidR="000629EA" w:rsidRPr="006352B0" w:rsidRDefault="001F170A" w:rsidP="006352B0">
            <w:pPr>
              <w:ind w:left="-112" w:right="-152"/>
              <w:rPr>
                <w:rFonts w:ascii="SolaimanLipi" w:eastAsia="Times New Roman" w:hAnsi="SolaimanLipi" w:cs="SolaimanLipi"/>
                <w:sz w:val="21"/>
                <w:szCs w:val="21"/>
                <w:lang w:eastAsia="ko-KR"/>
              </w:rPr>
            </w:pPr>
            <w:r w:rsidRPr="006352B0">
              <w:rPr>
                <w:rFonts w:ascii="SolaimanLipi" w:eastAsia="Times New Roman" w:hAnsi="SolaimanLipi" w:cs="SolaimanLipi"/>
                <w:sz w:val="21"/>
                <w:szCs w:val="21"/>
                <w:cs/>
                <w:lang w:val="en-GB" w:eastAsia="ko-KR" w:bidi="as-IN"/>
              </w:rPr>
              <w:t>কে কোন ধর্মের নেতাদের সাথে কথা বলবে?</w:t>
            </w:r>
          </w:p>
          <w:p w14:paraId="1F4F48BD" w14:textId="77777777" w:rsidR="00B86599" w:rsidRPr="006352B0" w:rsidRDefault="00B86599" w:rsidP="006352B0">
            <w:pPr>
              <w:ind w:left="-112" w:right="-152"/>
              <w:rPr>
                <w:rFonts w:ascii="SolaimanLipi" w:eastAsia="Times New Roman" w:hAnsi="SolaimanLipi" w:cs="SolaimanLipi"/>
                <w:b/>
                <w:bCs/>
                <w:sz w:val="21"/>
                <w:szCs w:val="21"/>
                <w:lang w:eastAsia="ko-KR"/>
              </w:rPr>
            </w:pPr>
          </w:p>
        </w:tc>
      </w:tr>
    </w:tbl>
    <w:p w14:paraId="7AF7A841" w14:textId="77777777" w:rsidR="00CC20F7" w:rsidRDefault="00CC20F7">
      <w:r>
        <w:br w:type="page"/>
      </w: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1915E2" w:rsidRPr="002369EF" w14:paraId="173D0266" w14:textId="77777777" w:rsidTr="00CE1D5B">
        <w:trPr>
          <w:trHeight w:val="375"/>
        </w:trPr>
        <w:tc>
          <w:tcPr>
            <w:tcW w:w="2268" w:type="dxa"/>
            <w:tcBorders>
              <w:top w:val="nil"/>
              <w:bottom w:val="nil"/>
              <w:right w:val="nil"/>
            </w:tcBorders>
            <w:shd w:val="clear" w:color="auto" w:fill="auto"/>
          </w:tcPr>
          <w:p w14:paraId="65B7C136" w14:textId="7B3D5520"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rPr>
            </w:pPr>
          </w:p>
        </w:tc>
        <w:tc>
          <w:tcPr>
            <w:tcW w:w="6763" w:type="dxa"/>
            <w:tcBorders>
              <w:top w:val="nil"/>
              <w:left w:val="nil"/>
              <w:bottom w:val="single" w:sz="4" w:space="0" w:color="auto"/>
            </w:tcBorders>
            <w:shd w:val="clear" w:color="auto" w:fill="auto"/>
            <w:vAlign w:val="bottom"/>
          </w:tcPr>
          <w:p w14:paraId="557C28FB" w14:textId="77777777" w:rsidR="001915E2" w:rsidRPr="006352B0" w:rsidRDefault="001F170A" w:rsidP="006352B0">
            <w:pPr>
              <w:ind w:left="-113" w:right="-153"/>
              <w:rPr>
                <w:rFonts w:ascii="SolaimanLipi" w:eastAsia="Times New Roman" w:hAnsi="SolaimanLipi" w:cs="SolaimanLipi"/>
                <w:b/>
                <w:bCs/>
                <w:sz w:val="21"/>
                <w:szCs w:val="21"/>
                <w:lang w:eastAsia="ko-KR"/>
              </w:rPr>
            </w:pPr>
            <w:r w:rsidRPr="006352B0">
              <w:rPr>
                <w:rFonts w:ascii="SolaimanLipi" w:eastAsia="Times New Roman" w:hAnsi="SolaimanLipi" w:cs="SolaimanLipi"/>
                <w:b/>
                <w:bCs/>
                <w:sz w:val="21"/>
                <w:szCs w:val="21"/>
                <w:cs/>
                <w:lang w:eastAsia="ko-KR" w:bidi="as-IN"/>
              </w:rPr>
              <w:t>বার্তা</w:t>
            </w:r>
          </w:p>
        </w:tc>
      </w:tr>
      <w:tr w:rsidR="001915E2" w:rsidRPr="002369EF" w14:paraId="1B674C7F" w14:textId="77777777" w:rsidTr="00CE1D5B">
        <w:tc>
          <w:tcPr>
            <w:tcW w:w="2268" w:type="dxa"/>
            <w:tcBorders>
              <w:top w:val="nil"/>
              <w:bottom w:val="nil"/>
              <w:right w:val="nil"/>
            </w:tcBorders>
            <w:shd w:val="clear" w:color="auto" w:fill="auto"/>
          </w:tcPr>
          <w:p w14:paraId="1A91B509"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62DAD3AA" w14:textId="1DD4F7A5" w:rsidR="001915E2" w:rsidRPr="006352B0" w:rsidRDefault="00D23E00" w:rsidP="006352B0">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0FE597F4" wp14:editId="0EF7EDA4">
                  <wp:extent cx="1143000" cy="635000"/>
                  <wp:effectExtent l="12700" t="12700" r="0" b="0"/>
                  <wp:docPr id="1884155942" name="Bildobjekt 22" descr="En bild som visar skiss, rita, Linjekonst,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55942" name="Bildobjekt 22" descr="En bild som visar skiss, rita, Linjekonst, diagram&#10;&#10;Automatiskt genererad beskrivni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top w:val="single" w:sz="4" w:space="0" w:color="auto"/>
              <w:left w:val="nil"/>
              <w:bottom w:val="nil"/>
            </w:tcBorders>
            <w:shd w:val="clear" w:color="auto" w:fill="auto"/>
          </w:tcPr>
          <w:p w14:paraId="7FF6FFD7" w14:textId="77777777" w:rsidR="001915E2" w:rsidRPr="006352B0" w:rsidRDefault="001915E2" w:rsidP="006352B0">
            <w:pPr>
              <w:ind w:left="-113" w:right="-153"/>
              <w:rPr>
                <w:rFonts w:ascii="SolaimanLipi" w:eastAsia="Times New Roman" w:hAnsi="SolaimanLipi" w:cs="SolaimanLipi"/>
                <w:sz w:val="21"/>
                <w:szCs w:val="21"/>
                <w:lang w:eastAsia="ko-KR"/>
              </w:rPr>
            </w:pPr>
          </w:p>
          <w:p w14:paraId="422A3859" w14:textId="0C488813" w:rsidR="001F170A" w:rsidRPr="006352B0" w:rsidRDefault="001F170A" w:rsidP="00CC20F7">
            <w:pPr>
              <w:ind w:left="-112" w:right="-152"/>
              <w:rPr>
                <w:rFonts w:ascii="SolaimanLipi" w:eastAsia="Times New Roman" w:hAnsi="SolaimanLipi" w:cs="SolaimanLipi"/>
                <w:sz w:val="21"/>
                <w:szCs w:val="21"/>
                <w:cs/>
                <w:lang w:eastAsia="ko-KR"/>
              </w:rPr>
            </w:pPr>
            <w:r w:rsidRPr="006352B0">
              <w:rPr>
                <w:rFonts w:ascii="SolaimanLipi" w:eastAsia="Times New Roman" w:hAnsi="SolaimanLipi" w:cs="SolaimanLipi"/>
                <w:sz w:val="21"/>
                <w:szCs w:val="21"/>
                <w:cs/>
                <w:lang w:val="en-GB" w:eastAsia="ko-KR" w:bidi="as-IN"/>
              </w:rPr>
              <w:t>কারোর সাথে কথা বলার আগে আমাদের ভেবে নেয়া উচিত যে আমরা কী</w:t>
            </w:r>
            <w:r w:rsidRPr="006352B0">
              <w:rPr>
                <w:rFonts w:ascii="SolaimanLipi" w:eastAsia="Times New Roman" w:hAnsi="SolaimanLipi" w:cs="SolaimanLipi"/>
                <w:sz w:val="21"/>
                <w:szCs w:val="21"/>
                <w:lang w:eastAsia="ko-KR"/>
              </w:rPr>
              <w:t xml:space="preserve"> </w:t>
            </w:r>
            <w:r w:rsidRPr="006352B0">
              <w:rPr>
                <w:rFonts w:ascii="SolaimanLipi" w:eastAsia="Times New Roman" w:hAnsi="SolaimanLipi" w:cs="SolaimanLipi"/>
                <w:sz w:val="21"/>
                <w:szCs w:val="21"/>
                <w:cs/>
                <w:lang w:val="en-GB" w:eastAsia="ko-KR" w:bidi="as-IN"/>
              </w:rPr>
              <w:t>বলবো। কোন ধরনের তথ্য বা যুক্তি ব্যবহার করলে সম্ভাব্য মিত্ররা আমাদের সাথে যোগ দেবেন বা অন্যরা তাদের মনোভাব বা আচরণ পরিবর্তন করতে রাজি হবেন? কি রকলে ক্ষমতাধরেরা পদক্ষেপ নিতে রাজি হবে? এবং আমাদের বার্তাটিকে কি এমনভাবে প্রস্তুত করা যায় যাতে করে আমরা বিরোধিতা এড়াতে পারি?</w:t>
            </w:r>
          </w:p>
          <w:p w14:paraId="68C096C8" w14:textId="77777777" w:rsidR="001F170A" w:rsidRPr="006352B0" w:rsidRDefault="001F170A" w:rsidP="006352B0">
            <w:pPr>
              <w:ind w:left="-112" w:right="-152"/>
              <w:rPr>
                <w:rFonts w:ascii="SolaimanLipi" w:eastAsia="Times New Roman" w:hAnsi="SolaimanLipi" w:cs="SolaimanLipi"/>
                <w:sz w:val="21"/>
                <w:szCs w:val="21"/>
                <w:lang w:eastAsia="ko-KR"/>
              </w:rPr>
            </w:pPr>
            <w:r w:rsidRPr="006352B0">
              <w:rPr>
                <w:rFonts w:ascii="SolaimanLipi" w:eastAsia="Times New Roman" w:hAnsi="SolaimanLipi" w:cs="SolaimanLipi"/>
                <w:sz w:val="21"/>
                <w:szCs w:val="21"/>
                <w:cs/>
                <w:lang w:val="en-GB" w:eastAsia="ko-KR" w:bidi="as-IN"/>
              </w:rPr>
              <w:t>উদাহরণস্বরূপ:</w:t>
            </w:r>
          </w:p>
          <w:p w14:paraId="3F655870" w14:textId="77777777" w:rsidR="001F170A" w:rsidRPr="006352B0" w:rsidRDefault="001F170A" w:rsidP="00CC20F7">
            <w:pPr>
              <w:ind w:left="-112" w:right="-152" w:firstLine="262"/>
              <w:rPr>
                <w:rFonts w:ascii="SolaimanLipi" w:eastAsia="Times New Roman" w:hAnsi="SolaimanLipi" w:cs="SolaimanLipi"/>
                <w:sz w:val="21"/>
                <w:szCs w:val="21"/>
                <w:lang w:eastAsia="ko-KR"/>
              </w:rPr>
            </w:pPr>
            <w:r w:rsidRPr="006352B0">
              <w:rPr>
                <w:rFonts w:ascii="SolaimanLipi" w:eastAsia="Times New Roman" w:hAnsi="SolaimanLipi" w:cs="SolaimanLipi"/>
                <w:sz w:val="21"/>
                <w:szCs w:val="21"/>
                <w:cs/>
                <w:lang w:val="en-GB" w:eastAsia="ko-KR" w:bidi="as-IN"/>
              </w:rPr>
              <w:t>পিতামাতারা হয়তো শুনতে চাইবেন যে ভিন্ন সম্প্রদায়ের শিশুদের সাথে সম্পর্ক গড়ে তোলা কেন তাদের সন্তানদের ভবিষ্যতের জন্য লাভজনক হবে এবং সেইসাথে তাদেরকে</w:t>
            </w:r>
            <w:r w:rsidRPr="006352B0">
              <w:rPr>
                <w:rFonts w:ascii="SolaimanLipi" w:eastAsia="Times New Roman" w:hAnsi="SolaimanLipi" w:cs="SolaimanLipi"/>
                <w:sz w:val="21"/>
                <w:szCs w:val="21"/>
                <w:lang w:eastAsia="ko-KR"/>
              </w:rPr>
              <w:t xml:space="preserve"> </w:t>
            </w:r>
            <w:r w:rsidRPr="006352B0">
              <w:rPr>
                <w:rFonts w:ascii="SolaimanLipi" w:eastAsia="Times New Roman" w:hAnsi="SolaimanLipi" w:cs="SolaimanLipi"/>
                <w:sz w:val="21"/>
                <w:szCs w:val="21"/>
                <w:cs/>
                <w:lang w:val="en-GB" w:eastAsia="ko-KR" w:bidi="as-IN"/>
              </w:rPr>
              <w:t>আশ্বস্ত করার মতো প্রকৃত পরিস্থিতির</w:t>
            </w:r>
            <w:r w:rsidRPr="006352B0">
              <w:rPr>
                <w:rFonts w:ascii="SolaimanLipi" w:eastAsia="Times New Roman" w:hAnsi="SolaimanLipi" w:cs="SolaimanLipi"/>
                <w:sz w:val="21"/>
                <w:szCs w:val="21"/>
                <w:lang w:eastAsia="ko-KR"/>
              </w:rPr>
              <w:t xml:space="preserve"> </w:t>
            </w:r>
            <w:r w:rsidRPr="006352B0">
              <w:rPr>
                <w:rFonts w:ascii="SolaimanLipi" w:eastAsia="Times New Roman" w:hAnsi="SolaimanLipi" w:cs="SolaimanLipi"/>
                <w:sz w:val="21"/>
                <w:szCs w:val="21"/>
                <w:cs/>
                <w:lang w:val="en-GB" w:eastAsia="ko-KR" w:bidi="as-IN"/>
              </w:rPr>
              <w:t>তথ্য যেমন, তাদের সন্তানরা ফুটবল দলে নিরাপদে থাকবে এবং তাদের সুরক্ষার প্রতি নজর রাখা হবে।</w:t>
            </w:r>
            <w:r w:rsidRPr="006352B0">
              <w:rPr>
                <w:rFonts w:ascii="SolaimanLipi" w:eastAsia="Times New Roman" w:hAnsi="SolaimanLipi" w:cs="SolaimanLipi"/>
                <w:sz w:val="21"/>
                <w:szCs w:val="21"/>
                <w:lang w:eastAsia="ko-KR"/>
              </w:rPr>
              <w:t xml:space="preserve"> </w:t>
            </w:r>
          </w:p>
          <w:p w14:paraId="2DFE9C1A" w14:textId="77777777" w:rsidR="001F170A" w:rsidRPr="006352B0" w:rsidRDefault="001F170A" w:rsidP="00CC20F7">
            <w:pPr>
              <w:ind w:left="-112" w:right="-152" w:firstLine="262"/>
              <w:rPr>
                <w:rFonts w:ascii="SolaimanLipi" w:eastAsia="Times New Roman" w:hAnsi="SolaimanLipi" w:cs="SolaimanLipi"/>
                <w:sz w:val="21"/>
                <w:szCs w:val="21"/>
                <w:lang w:eastAsia="ko-KR"/>
              </w:rPr>
            </w:pPr>
            <w:r w:rsidRPr="006352B0">
              <w:rPr>
                <w:rFonts w:ascii="SolaimanLipi" w:eastAsia="Times New Roman" w:hAnsi="SolaimanLipi" w:cs="SolaimanLipi"/>
                <w:sz w:val="21"/>
                <w:szCs w:val="21"/>
                <w:cs/>
                <w:lang w:val="en-GB" w:eastAsia="ko-KR" w:bidi="as-IN"/>
              </w:rPr>
              <w:t>স্থানীয় আন্তঃধর্মীয় পরিষদ শুনতে আগ্রহী হবে যে ফুটবল দলগুলির ব্যবস্থাপনার জন্য ভিন্ন সম্প্রদায়গুলোর প্রাপ্তবয়স্কদের কীভাবে আমরা জড়িত করবো।</w:t>
            </w:r>
            <w:r w:rsidRPr="006352B0">
              <w:rPr>
                <w:rFonts w:ascii="SolaimanLipi" w:eastAsia="Times New Roman" w:hAnsi="SolaimanLipi" w:cs="SolaimanLipi"/>
                <w:sz w:val="21"/>
                <w:szCs w:val="21"/>
                <w:lang w:eastAsia="ko-KR"/>
              </w:rPr>
              <w:t xml:space="preserve"> </w:t>
            </w:r>
          </w:p>
          <w:p w14:paraId="1BB75C00" w14:textId="77777777" w:rsidR="001915E2" w:rsidRPr="006352B0" w:rsidRDefault="001F170A" w:rsidP="00CC20F7">
            <w:pPr>
              <w:ind w:left="-112" w:right="-152" w:firstLine="262"/>
              <w:rPr>
                <w:rFonts w:ascii="SolaimanLipi" w:eastAsia="Times New Roman" w:hAnsi="SolaimanLipi" w:cs="SolaimanLipi"/>
                <w:sz w:val="21"/>
                <w:szCs w:val="21"/>
                <w:lang w:eastAsia="ko-KR"/>
              </w:rPr>
            </w:pPr>
            <w:r w:rsidRPr="006352B0">
              <w:rPr>
                <w:rFonts w:ascii="SolaimanLipi" w:eastAsia="Times New Roman" w:hAnsi="SolaimanLipi" w:cs="SolaimanLipi"/>
                <w:sz w:val="21"/>
                <w:szCs w:val="21"/>
                <w:cs/>
                <w:lang w:val="en-GB" w:eastAsia="ko-KR" w:bidi="as-IN"/>
              </w:rPr>
              <w:t xml:space="preserve">এবং স্কুল বোর্ড হয়তো শুনতে আগ্রহী হবে যে একটি উৎপীড়ন-বিরোধী নীতি কীভাবে স্কুলের নাম আরও </w:t>
            </w:r>
            <w:r w:rsidRPr="006352B0">
              <w:rPr>
                <w:rFonts w:ascii="SolaimanLipi" w:eastAsia="Times New Roman" w:hAnsi="SolaimanLipi" w:cs="SolaimanLipi"/>
                <w:sz w:val="21"/>
                <w:szCs w:val="21"/>
                <w:cs/>
                <w:lang w:val="en-GB" w:eastAsia="ko-KR" w:bidi="bn-IN"/>
              </w:rPr>
              <w:t xml:space="preserve">উজ্জ্বল </w:t>
            </w:r>
            <w:r w:rsidRPr="006352B0">
              <w:rPr>
                <w:rFonts w:ascii="SolaimanLipi" w:eastAsia="Times New Roman" w:hAnsi="SolaimanLipi" w:cs="SolaimanLipi"/>
                <w:sz w:val="21"/>
                <w:szCs w:val="21"/>
                <w:cs/>
                <w:lang w:val="en-GB" w:eastAsia="ko-KR" w:bidi="as-IN"/>
              </w:rPr>
              <w:t>করতে পারে।</w:t>
            </w:r>
            <w:bookmarkStart w:id="1" w:name="_Hlk76660541"/>
            <w:r w:rsidR="001915E2" w:rsidRPr="006352B0">
              <w:rPr>
                <w:rFonts w:ascii="SolaimanLipi" w:eastAsia="Times New Roman" w:hAnsi="SolaimanLipi" w:cs="SolaimanLipi"/>
                <w:sz w:val="21"/>
                <w:szCs w:val="21"/>
                <w:lang w:eastAsia="ko-KR"/>
              </w:rPr>
              <w:t xml:space="preserve"> </w:t>
            </w:r>
            <w:bookmarkEnd w:id="1"/>
          </w:p>
          <w:p w14:paraId="64513B92" w14:textId="77777777" w:rsidR="001915E2" w:rsidRPr="006352B0" w:rsidRDefault="001915E2" w:rsidP="006352B0">
            <w:pPr>
              <w:ind w:left="-112" w:right="-152" w:firstLine="142"/>
              <w:rPr>
                <w:rFonts w:ascii="SolaimanLipi" w:eastAsia="Times New Roman" w:hAnsi="SolaimanLipi" w:cs="SolaimanLipi"/>
                <w:sz w:val="21"/>
                <w:szCs w:val="21"/>
                <w:lang w:eastAsia="ko-KR"/>
              </w:rPr>
            </w:pPr>
          </w:p>
        </w:tc>
      </w:tr>
      <w:tr w:rsidR="001915E2" w:rsidRPr="002369EF" w14:paraId="7C1492AB" w14:textId="77777777" w:rsidTr="00CE1D5B">
        <w:trPr>
          <w:trHeight w:val="397"/>
        </w:trPr>
        <w:tc>
          <w:tcPr>
            <w:tcW w:w="2268" w:type="dxa"/>
            <w:tcBorders>
              <w:top w:val="nil"/>
              <w:bottom w:val="nil"/>
              <w:right w:val="nil"/>
            </w:tcBorders>
            <w:shd w:val="clear" w:color="auto" w:fill="auto"/>
          </w:tcPr>
          <w:p w14:paraId="64EE72A9"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rPr>
            </w:pPr>
          </w:p>
        </w:tc>
        <w:tc>
          <w:tcPr>
            <w:tcW w:w="6763" w:type="dxa"/>
            <w:tcBorders>
              <w:top w:val="nil"/>
              <w:left w:val="nil"/>
              <w:bottom w:val="single" w:sz="4" w:space="0" w:color="auto"/>
            </w:tcBorders>
            <w:shd w:val="clear" w:color="auto" w:fill="auto"/>
            <w:vAlign w:val="bottom"/>
          </w:tcPr>
          <w:p w14:paraId="2AB1A506" w14:textId="77777777" w:rsidR="001915E2" w:rsidRPr="006352B0" w:rsidRDefault="002369EF" w:rsidP="006352B0">
            <w:pPr>
              <w:ind w:left="-113" w:right="-153"/>
              <w:rPr>
                <w:rFonts w:ascii="SolaimanLipi" w:eastAsia="Times New Roman" w:hAnsi="SolaimanLipi" w:cs="SolaimanLipi"/>
                <w:b/>
                <w:bCs/>
                <w:sz w:val="21"/>
                <w:szCs w:val="21"/>
                <w:lang w:eastAsia="ko-KR"/>
              </w:rPr>
            </w:pPr>
            <w:r w:rsidRPr="006352B0">
              <w:rPr>
                <w:rFonts w:ascii="SolaimanLipi" w:eastAsia="Times New Roman" w:hAnsi="SolaimanLipi" w:cs="SolaimanLipi"/>
                <w:b/>
                <w:bCs/>
                <w:sz w:val="21"/>
                <w:szCs w:val="21"/>
                <w:lang w:eastAsia="ko-KR"/>
              </w:rPr>
              <w:t>বাধা এবং ঝুঁকি</w:t>
            </w:r>
          </w:p>
        </w:tc>
      </w:tr>
      <w:tr w:rsidR="001915E2" w:rsidRPr="002369EF" w14:paraId="425CEEF1" w14:textId="77777777" w:rsidTr="00CE1D5B">
        <w:tc>
          <w:tcPr>
            <w:tcW w:w="2268" w:type="dxa"/>
            <w:tcBorders>
              <w:top w:val="nil"/>
              <w:bottom w:val="nil"/>
              <w:right w:val="nil"/>
            </w:tcBorders>
            <w:shd w:val="clear" w:color="auto" w:fill="auto"/>
          </w:tcPr>
          <w:p w14:paraId="3C4BB2DE"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3F19B528" w14:textId="183E2DF6" w:rsidR="001915E2" w:rsidRPr="006352B0" w:rsidRDefault="00D23E00" w:rsidP="006352B0">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212E6C29" wp14:editId="68BBFD79">
                  <wp:extent cx="1143000" cy="635000"/>
                  <wp:effectExtent l="12700" t="12700" r="0" b="0"/>
                  <wp:docPr id="110571388" name="Bildobjekt 23" descr="En bild som visar skiss, rita, Linjekons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1388" name="Bildobjekt 23" descr="En bild som visar skiss, rita, Linjekonst, clipart&#10;&#10;Automatiskt genererad beskrivni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rgbClr val="D9D9D9"/>
                            </a:solidFill>
                          </a:ln>
                        </pic:spPr>
                      </pic:pic>
                    </a:graphicData>
                  </a:graphic>
                </wp:inline>
              </w:drawing>
            </w:r>
          </w:p>
        </w:tc>
        <w:tc>
          <w:tcPr>
            <w:tcW w:w="6763" w:type="dxa"/>
            <w:tcBorders>
              <w:top w:val="single" w:sz="4" w:space="0" w:color="auto"/>
              <w:left w:val="nil"/>
              <w:bottom w:val="nil"/>
            </w:tcBorders>
            <w:shd w:val="clear" w:color="auto" w:fill="auto"/>
          </w:tcPr>
          <w:p w14:paraId="58479672" w14:textId="77777777" w:rsidR="001915E2" w:rsidRPr="006352B0" w:rsidRDefault="001915E2" w:rsidP="006352B0">
            <w:pPr>
              <w:ind w:left="-113" w:right="-153"/>
              <w:rPr>
                <w:rFonts w:ascii="SolaimanLipi" w:eastAsia="Times New Roman" w:hAnsi="SolaimanLipi" w:cs="SolaimanLipi"/>
                <w:sz w:val="21"/>
                <w:szCs w:val="21"/>
                <w:lang w:eastAsia="ko-KR"/>
              </w:rPr>
            </w:pPr>
          </w:p>
          <w:p w14:paraId="4D63883A" w14:textId="77777777" w:rsidR="001F170A" w:rsidRPr="006352B0" w:rsidRDefault="001F170A" w:rsidP="006352B0">
            <w:pPr>
              <w:ind w:left="-113" w:right="-153" w:firstLine="1"/>
              <w:rPr>
                <w:rFonts w:ascii="SolaimanLipi" w:hAnsi="SolaimanLipi" w:cs="SolaimanLipi"/>
                <w:color w:val="000000"/>
                <w:sz w:val="21"/>
                <w:szCs w:val="21"/>
                <w:lang w:eastAsia="ko-KR"/>
              </w:rPr>
            </w:pPr>
            <w:r w:rsidRPr="006352B0">
              <w:rPr>
                <w:rFonts w:ascii="SolaimanLipi" w:hAnsi="SolaimanLipi" w:cs="SolaimanLipi"/>
                <w:color w:val="000000"/>
                <w:sz w:val="21"/>
                <w:szCs w:val="21"/>
                <w:cs/>
                <w:lang w:val="en-GB" w:eastAsia="ko-KR" w:bidi="as-IN"/>
              </w:rPr>
              <w:t>একটি দীর্ঘ ও কঠিন যাত্রায় ভ্রমণকারীরা বাধা, বিপদ এবং ঝড়ের সম্মুখীন হতে পারে। কিন্তু গন্তব্যে পৌঁছানোর জন্য এইগুলি তাদেরকে এড়াতে বা অতিক্রম করতে হবে। প্রতিটি পরিবর্তন প্রক্রিয়ার সাথেই বাধা এবং ঝুঁকি জড়িত থাকে। আগে থেকে এই ব্যাপারগুলো চিন্তা করলে আমাদেরই ভালো হবে - যেমন যতোটা সম্ভব নিরাপদ একটি গমনপথ বেছে নেয়া এবং উদ্ভূত বিভিন্ন পরিস্থিতি কীভাবে মোকাবেলা করা যায় তার পরিকল্পনা করা।</w:t>
            </w:r>
            <w:r w:rsidRPr="006352B0">
              <w:rPr>
                <w:rFonts w:ascii="SolaimanLipi" w:hAnsi="SolaimanLipi" w:cs="SolaimanLipi"/>
                <w:color w:val="000000"/>
                <w:sz w:val="21"/>
                <w:szCs w:val="21"/>
                <w:lang w:eastAsia="ko-KR"/>
              </w:rPr>
              <w:t xml:space="preserve"> </w:t>
            </w:r>
          </w:p>
          <w:p w14:paraId="7E6DF9B9" w14:textId="77777777" w:rsidR="001F170A" w:rsidRPr="006352B0" w:rsidRDefault="001F170A" w:rsidP="00CC20F7">
            <w:pPr>
              <w:ind w:left="-113" w:right="-153" w:firstLine="263"/>
              <w:rPr>
                <w:rFonts w:ascii="SolaimanLipi" w:hAnsi="SolaimanLipi" w:cs="SolaimanLipi"/>
                <w:color w:val="000000"/>
                <w:sz w:val="21"/>
                <w:szCs w:val="21"/>
                <w:lang w:eastAsia="ko-KR"/>
              </w:rPr>
            </w:pPr>
            <w:r w:rsidRPr="006352B0">
              <w:rPr>
                <w:rFonts w:ascii="SolaimanLipi" w:hAnsi="SolaimanLipi" w:cs="SolaimanLipi"/>
                <w:color w:val="000000"/>
                <w:sz w:val="21"/>
                <w:szCs w:val="21"/>
                <w:cs/>
                <w:lang w:val="en-GB" w:eastAsia="ko-KR" w:bidi="as-IN"/>
              </w:rPr>
              <w:t>যেসব কাজ এবং পদক্ষেপ আমরা গ্রহণ করবো বলে ভেবেছি সেগুলি করা হলে আমরা কোন কোন বাধা এবং ঝুঁকির মুখোমুখি হতে পারি? এইগুলির মধ্যে কোনো কাজ কি খুব ঝুঁকিপূর্ণ এবং ঝুঁকি কমানোর উপায় আছে কি?</w:t>
            </w:r>
            <w:r w:rsidRPr="006352B0">
              <w:rPr>
                <w:rFonts w:ascii="SolaimanLipi" w:hAnsi="SolaimanLipi" w:cs="SolaimanLipi"/>
                <w:color w:val="000000"/>
                <w:sz w:val="21"/>
                <w:szCs w:val="21"/>
                <w:lang w:eastAsia="ko-KR"/>
              </w:rPr>
              <w:t xml:space="preserve"> </w:t>
            </w:r>
          </w:p>
          <w:p w14:paraId="5C123A8C" w14:textId="77777777" w:rsidR="001915E2" w:rsidRPr="006352B0" w:rsidRDefault="001F170A" w:rsidP="00CC20F7">
            <w:pPr>
              <w:tabs>
                <w:tab w:val="left" w:pos="3900"/>
              </w:tabs>
              <w:ind w:left="-113" w:right="-153" w:firstLine="263"/>
              <w:rPr>
                <w:rFonts w:ascii="SolaimanLipi" w:eastAsia="Times New Roman" w:hAnsi="SolaimanLipi" w:cs="SolaimanLipi"/>
                <w:sz w:val="21"/>
                <w:szCs w:val="21"/>
                <w:lang w:eastAsia="ko-KR"/>
              </w:rPr>
            </w:pPr>
            <w:r w:rsidRPr="006352B0">
              <w:rPr>
                <w:rFonts w:ascii="SolaimanLipi" w:hAnsi="SolaimanLipi" w:cs="SolaimanLipi"/>
                <w:color w:val="000000"/>
                <w:sz w:val="21"/>
                <w:szCs w:val="21"/>
                <w:cs/>
                <w:lang w:val="en-GB" w:eastAsia="ko-KR" w:bidi="as-IN"/>
              </w:rPr>
              <w:t>যেমন, কিছু কিছু প্রেক্ষাপটে স্থানীয় রেডিও স্টেশনে আন্তঃধর্মীয় ফুটবল দলগুলির প্রচারণা হয়তো অসহিষ্ণু গোষ্ঠীগুলির অবাঞ্ছিত দৃষ্টি আকর্ষণ করতে পারে এবং তারা বিরোধীদেরকে সংগঠিত করতে পারে। আমরা চাই আমাদের শুরুটা শান্তিপূর্ণ হোক যাতে করে আমরা সম্প্রদায়গুলোর সমর্থন পাই।</w:t>
            </w:r>
          </w:p>
        </w:tc>
      </w:tr>
      <w:tr w:rsidR="004662AE" w:rsidRPr="002369EF" w14:paraId="2A8D0B68" w14:textId="77777777" w:rsidTr="00CE1D5B">
        <w:trPr>
          <w:trHeight w:val="397"/>
        </w:trPr>
        <w:tc>
          <w:tcPr>
            <w:tcW w:w="2268" w:type="dxa"/>
            <w:tcBorders>
              <w:top w:val="nil"/>
              <w:bottom w:val="nil"/>
              <w:right w:val="nil"/>
            </w:tcBorders>
            <w:shd w:val="clear" w:color="auto" w:fill="auto"/>
          </w:tcPr>
          <w:p w14:paraId="0247647A"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rPr>
            </w:pPr>
          </w:p>
        </w:tc>
        <w:tc>
          <w:tcPr>
            <w:tcW w:w="6763" w:type="dxa"/>
            <w:tcBorders>
              <w:top w:val="nil"/>
              <w:left w:val="nil"/>
              <w:bottom w:val="single" w:sz="4" w:space="0" w:color="auto"/>
            </w:tcBorders>
            <w:shd w:val="clear" w:color="auto" w:fill="auto"/>
            <w:vAlign w:val="bottom"/>
          </w:tcPr>
          <w:p w14:paraId="07E65665" w14:textId="77777777" w:rsidR="001915E2" w:rsidRPr="006352B0" w:rsidRDefault="002369EF" w:rsidP="006352B0">
            <w:pPr>
              <w:ind w:left="-113" w:right="-153"/>
              <w:rPr>
                <w:rFonts w:ascii="SolaimanLipi" w:eastAsia="Times New Roman" w:hAnsi="SolaimanLipi" w:cs="SolaimanLipi"/>
                <w:b/>
                <w:bCs/>
                <w:sz w:val="21"/>
                <w:szCs w:val="21"/>
                <w:lang w:eastAsia="ko-KR"/>
              </w:rPr>
            </w:pPr>
            <w:r w:rsidRPr="006352B0">
              <w:rPr>
                <w:rFonts w:ascii="SolaimanLipi" w:eastAsia="Times New Roman" w:hAnsi="SolaimanLipi" w:cs="SolaimanLipi"/>
                <w:b/>
                <w:bCs/>
                <w:sz w:val="21"/>
                <w:szCs w:val="21"/>
                <w:lang w:eastAsia="ko-KR"/>
              </w:rPr>
              <w:t>উপসংহার</w:t>
            </w:r>
          </w:p>
        </w:tc>
      </w:tr>
      <w:tr w:rsidR="004662AE" w:rsidRPr="00275D8F" w14:paraId="37DB4762" w14:textId="77777777" w:rsidTr="00CE1D5B">
        <w:trPr>
          <w:trHeight w:val="90"/>
        </w:trPr>
        <w:tc>
          <w:tcPr>
            <w:tcW w:w="2268" w:type="dxa"/>
            <w:tcBorders>
              <w:top w:val="nil"/>
              <w:bottom w:val="nil"/>
              <w:right w:val="nil"/>
            </w:tcBorders>
            <w:shd w:val="clear" w:color="auto" w:fill="auto"/>
          </w:tcPr>
          <w:p w14:paraId="7FFB4D6A" w14:textId="77777777" w:rsidR="001915E2" w:rsidRPr="006352B0" w:rsidRDefault="001915E2" w:rsidP="006352B0">
            <w:pPr>
              <w:pStyle w:val="paragraph"/>
              <w:spacing w:before="0" w:beforeAutospacing="0" w:after="0" w:afterAutospacing="0"/>
              <w:textAlignment w:val="baseline"/>
              <w:rPr>
                <w:rStyle w:val="normaltextrun"/>
                <w:rFonts w:ascii="SolaimanLipi" w:hAnsi="SolaimanLipi" w:cs="SolaimanLipi"/>
                <w:sz w:val="21"/>
                <w:szCs w:val="21"/>
                <w:lang w:val="en-GB"/>
              </w:rPr>
            </w:pPr>
          </w:p>
          <w:p w14:paraId="66D5D8C0" w14:textId="01F9479D" w:rsidR="001915E2" w:rsidRPr="006352B0" w:rsidRDefault="00D23E00" w:rsidP="006352B0">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0517B7B0" wp14:editId="0FF297F3">
                  <wp:extent cx="1143000" cy="635000"/>
                  <wp:effectExtent l="12700" t="12700" r="0" b="0"/>
                  <wp:docPr id="798832362" name="Bildobjekt 24" descr="En bild som visar skiss, rita, diagram, Linje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32362" name="Bildobjekt 24" descr="En bild som visar skiss, rita, diagram, Linjekonst&#10;&#10;Automatiskt genererad beskrivni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a:ln>
                            <a:solidFill>
                              <a:schemeClr val="bg1">
                                <a:lumMod val="75000"/>
                              </a:schemeClr>
                            </a:solidFill>
                          </a:ln>
                        </pic:spPr>
                      </pic:pic>
                    </a:graphicData>
                  </a:graphic>
                </wp:inline>
              </w:drawing>
            </w:r>
          </w:p>
        </w:tc>
        <w:tc>
          <w:tcPr>
            <w:tcW w:w="6763" w:type="dxa"/>
            <w:tcBorders>
              <w:top w:val="single" w:sz="4" w:space="0" w:color="auto"/>
              <w:left w:val="nil"/>
              <w:bottom w:val="nil"/>
            </w:tcBorders>
            <w:shd w:val="clear" w:color="auto" w:fill="auto"/>
          </w:tcPr>
          <w:p w14:paraId="34E91BF0" w14:textId="77777777" w:rsidR="001915E2" w:rsidRPr="006352B0" w:rsidRDefault="001915E2" w:rsidP="006352B0">
            <w:pPr>
              <w:ind w:left="-113" w:right="-153"/>
              <w:rPr>
                <w:rFonts w:ascii="SolaimanLipi" w:eastAsia="Times New Roman" w:hAnsi="SolaimanLipi" w:cs="SolaimanLipi"/>
                <w:sz w:val="21"/>
                <w:szCs w:val="21"/>
                <w:lang w:eastAsia="ko-KR"/>
              </w:rPr>
            </w:pPr>
          </w:p>
          <w:p w14:paraId="01F1FD54" w14:textId="5E30ED88" w:rsidR="00C945F9" w:rsidRPr="00CC20F7" w:rsidRDefault="001F170A" w:rsidP="00CC20F7">
            <w:pPr>
              <w:ind w:left="-113" w:right="-153"/>
              <w:rPr>
                <w:rFonts w:ascii="SolaimanLipi" w:hAnsi="SolaimanLipi" w:cs="SolaimanLipi"/>
                <w:color w:val="000000"/>
                <w:sz w:val="21"/>
                <w:szCs w:val="21"/>
                <w:lang w:eastAsia="ko-KR" w:bidi="as-IN"/>
              </w:rPr>
            </w:pPr>
            <w:r w:rsidRPr="006352B0">
              <w:rPr>
                <w:rFonts w:ascii="SolaimanLipi" w:hAnsi="SolaimanLipi" w:cs="SolaimanLipi"/>
                <w:color w:val="000000"/>
                <w:sz w:val="21"/>
                <w:szCs w:val="21"/>
                <w:cs/>
                <w:lang w:val="en-GB" w:eastAsia="ko-KR" w:bidi="as-IN"/>
              </w:rPr>
              <w:t>কর্ম পরিকল্পনা তৈরির প্রক্রিয়াটি আমরা এখন সফলভাবে শেষ করেছি।</w:t>
            </w:r>
            <w:r w:rsidR="00CC20F7">
              <w:rPr>
                <w:rFonts w:ascii="SolaimanLipi" w:hAnsi="SolaimanLipi" w:cs="SolaimanLipi" w:hint="cs"/>
                <w:color w:val="000000"/>
                <w:sz w:val="21"/>
                <w:szCs w:val="21"/>
                <w:cs/>
                <w:lang w:val="en-GB" w:eastAsia="ko-KR" w:bidi="as-IN"/>
              </w:rPr>
              <w:t xml:space="preserve"> </w:t>
            </w:r>
            <w:r w:rsidRPr="00CC20F7">
              <w:rPr>
                <w:rFonts w:ascii="SolaimanLipi" w:hAnsi="SolaimanLipi" w:cs="SolaimanLipi" w:hint="cs"/>
                <w:color w:val="000000"/>
                <w:sz w:val="21"/>
                <w:szCs w:val="21"/>
                <w:cs/>
                <w:lang w:val="en-GB" w:eastAsia="ko-KR" w:bidi="as-IN"/>
              </w:rPr>
              <w:t>পরিবর্তনের</w:t>
            </w:r>
            <w:r w:rsidRPr="00CC20F7">
              <w:rPr>
                <w:rFonts w:ascii="SolaimanLipi" w:hAnsi="SolaimanLipi" w:cs="SolaimanLipi"/>
                <w:color w:val="000000"/>
                <w:sz w:val="21"/>
                <w:szCs w:val="21"/>
                <w:cs/>
                <w:lang w:val="en-GB" w:eastAsia="ko-KR" w:bidi="as-IN"/>
              </w:rPr>
              <w:t xml:space="preserve"> </w:t>
            </w:r>
            <w:r w:rsidRPr="00CC20F7">
              <w:rPr>
                <w:rFonts w:ascii="SolaimanLipi" w:hAnsi="SolaimanLipi" w:cs="SolaimanLipi" w:hint="cs"/>
                <w:color w:val="000000"/>
                <w:sz w:val="21"/>
                <w:szCs w:val="21"/>
                <w:cs/>
                <w:lang w:val="en-GB" w:eastAsia="ko-KR" w:bidi="as-IN"/>
              </w:rPr>
              <w:t>যাত্রার</w:t>
            </w:r>
            <w:r w:rsidRPr="00CC20F7">
              <w:rPr>
                <w:rFonts w:ascii="SolaimanLipi" w:hAnsi="SolaimanLipi" w:cs="SolaimanLipi"/>
                <w:color w:val="000000"/>
                <w:sz w:val="21"/>
                <w:szCs w:val="21"/>
                <w:cs/>
                <w:lang w:val="en-GB" w:eastAsia="ko-KR" w:bidi="as-IN"/>
              </w:rPr>
              <w:t xml:space="preserve"> </w:t>
            </w:r>
            <w:r w:rsidRPr="00CC20F7">
              <w:rPr>
                <w:rFonts w:ascii="SolaimanLipi" w:hAnsi="SolaimanLipi" w:cs="SolaimanLipi" w:hint="cs"/>
                <w:color w:val="000000"/>
                <w:sz w:val="21"/>
                <w:szCs w:val="21"/>
                <w:cs/>
                <w:lang w:val="en-GB" w:eastAsia="ko-KR" w:bidi="as-IN"/>
              </w:rPr>
              <w:t>জন্য</w:t>
            </w:r>
            <w:r w:rsidRPr="00CC20F7">
              <w:rPr>
                <w:rFonts w:ascii="SolaimanLipi" w:hAnsi="SolaimanLipi" w:cs="SolaimanLipi"/>
                <w:color w:val="000000"/>
                <w:sz w:val="21"/>
                <w:szCs w:val="21"/>
                <w:cs/>
                <w:lang w:val="en-GB" w:eastAsia="ko-KR" w:bidi="as-IN"/>
              </w:rPr>
              <w:t xml:space="preserve"> </w:t>
            </w:r>
            <w:r w:rsidRPr="00CC20F7">
              <w:rPr>
                <w:rFonts w:ascii="SolaimanLipi" w:hAnsi="SolaimanLipi" w:cs="SolaimanLipi" w:hint="cs"/>
                <w:color w:val="000000"/>
                <w:sz w:val="21"/>
                <w:szCs w:val="21"/>
                <w:cs/>
                <w:lang w:val="en-GB" w:eastAsia="ko-KR" w:bidi="as-IN"/>
              </w:rPr>
              <w:t>আমরা</w:t>
            </w:r>
            <w:r w:rsidRPr="00CC20F7">
              <w:rPr>
                <w:rFonts w:ascii="SolaimanLipi" w:hAnsi="SolaimanLipi" w:cs="SolaimanLipi"/>
                <w:color w:val="000000"/>
                <w:sz w:val="21"/>
                <w:szCs w:val="21"/>
                <w:cs/>
                <w:lang w:val="en-GB" w:eastAsia="ko-KR" w:bidi="as-IN"/>
              </w:rPr>
              <w:t xml:space="preserve"> </w:t>
            </w:r>
            <w:r w:rsidRPr="00CC20F7">
              <w:rPr>
                <w:rFonts w:ascii="SolaimanLipi" w:hAnsi="SolaimanLipi" w:cs="SolaimanLipi" w:hint="cs"/>
                <w:color w:val="000000"/>
                <w:sz w:val="21"/>
                <w:szCs w:val="21"/>
                <w:cs/>
                <w:lang w:val="en-GB" w:eastAsia="ko-KR" w:bidi="as-IN"/>
              </w:rPr>
              <w:t>চিহ্নিত</w:t>
            </w:r>
            <w:r w:rsidRPr="00CC20F7">
              <w:rPr>
                <w:rFonts w:ascii="SolaimanLipi" w:hAnsi="SolaimanLipi" w:cs="SolaimanLipi"/>
                <w:color w:val="000000"/>
                <w:sz w:val="21"/>
                <w:szCs w:val="21"/>
                <w:cs/>
                <w:lang w:val="en-GB" w:eastAsia="ko-KR" w:bidi="as-IN"/>
              </w:rPr>
              <w:t xml:space="preserve"> </w:t>
            </w:r>
            <w:r w:rsidRPr="00CC20F7">
              <w:rPr>
                <w:rFonts w:ascii="SolaimanLipi" w:hAnsi="SolaimanLipi" w:cs="SolaimanLipi" w:hint="cs"/>
                <w:color w:val="000000"/>
                <w:sz w:val="21"/>
                <w:szCs w:val="21"/>
                <w:cs/>
                <w:lang w:val="en-GB" w:eastAsia="ko-KR" w:bidi="as-IN"/>
              </w:rPr>
              <w:t>করেছি</w:t>
            </w:r>
            <w:r w:rsidRPr="00CC20F7">
              <w:rPr>
                <w:rFonts w:ascii="SolaimanLipi" w:hAnsi="SolaimanLipi" w:cs="SolaimanLipi"/>
                <w:color w:val="000000"/>
                <w:sz w:val="21"/>
                <w:szCs w:val="21"/>
                <w:cs/>
                <w:lang w:val="en-GB" w:eastAsia="ko-KR" w:bidi="as-IN"/>
              </w:rPr>
              <w:t>:</w:t>
            </w:r>
          </w:p>
          <w:p w14:paraId="237A490C" w14:textId="02A02933" w:rsidR="00C945F9" w:rsidRPr="003B1632" w:rsidRDefault="001F170A" w:rsidP="00CC20F7">
            <w:pPr>
              <w:pStyle w:val="ListParagraph"/>
              <w:numPr>
                <w:ilvl w:val="0"/>
                <w:numId w:val="36"/>
              </w:numPr>
              <w:ind w:right="-153"/>
              <w:rPr>
                <w:rFonts w:ascii="SolaimanLipi" w:hAnsi="SolaimanLipi" w:cs="SolaimanLipi"/>
                <w:color w:val="000000"/>
                <w:sz w:val="21"/>
                <w:szCs w:val="21"/>
                <w:lang w:eastAsia="ko-KR" w:bidi="as-IN"/>
              </w:rPr>
            </w:pPr>
            <w:r w:rsidRPr="00CC20F7">
              <w:rPr>
                <w:rFonts w:ascii="SolaimanLipi" w:hAnsi="SolaimanLipi" w:cs="SolaimanLipi"/>
                <w:color w:val="000000"/>
                <w:sz w:val="21"/>
                <w:szCs w:val="21"/>
                <w:cs/>
                <w:lang w:val="en-GB" w:eastAsia="ko-KR" w:bidi="as-IN"/>
              </w:rPr>
              <w:t xml:space="preserve">আদ্যস্থল বা যাত্রা শুরুর স্থান </w:t>
            </w:r>
            <w:r w:rsidR="00C945F9" w:rsidRPr="00CC20F7">
              <w:rPr>
                <w:rFonts w:ascii="Times New Roman" w:hAnsi="Times New Roman" w:hint="cs"/>
                <w:color w:val="000000"/>
                <w:sz w:val="21"/>
                <w:szCs w:val="21"/>
                <w:cs/>
                <w:lang w:val="en-GB" w:eastAsia="ko-KR" w:bidi="as-IN"/>
              </w:rPr>
              <w:t>–</w:t>
            </w:r>
            <w:r w:rsidRPr="00CC20F7">
              <w:rPr>
                <w:rFonts w:ascii="SolaimanLipi" w:hAnsi="SolaimanLipi" w:cs="SolaimanLipi"/>
                <w:color w:val="000000"/>
                <w:sz w:val="21"/>
                <w:szCs w:val="21"/>
                <w:cs/>
                <w:lang w:val="en-GB" w:eastAsia="ko-KR" w:bidi="as-IN"/>
              </w:rPr>
              <w:t xml:space="preserve"> সমস্যা</w:t>
            </w:r>
          </w:p>
          <w:p w14:paraId="348EA53D" w14:textId="047F4598" w:rsidR="00C945F9" w:rsidRPr="00CC20F7" w:rsidRDefault="001F170A" w:rsidP="00CC20F7">
            <w:pPr>
              <w:pStyle w:val="ListParagraph"/>
              <w:numPr>
                <w:ilvl w:val="0"/>
                <w:numId w:val="36"/>
              </w:numPr>
              <w:ind w:right="-153"/>
              <w:rPr>
                <w:rFonts w:ascii="SolaimanLipi" w:hAnsi="SolaimanLipi" w:cs="SolaimanLipi"/>
                <w:color w:val="000000"/>
                <w:sz w:val="21"/>
                <w:szCs w:val="21"/>
                <w:lang w:val="en-GB" w:eastAsia="ko-KR" w:bidi="as-IN"/>
              </w:rPr>
            </w:pPr>
            <w:r w:rsidRPr="00CC20F7">
              <w:rPr>
                <w:rFonts w:ascii="SolaimanLipi" w:hAnsi="SolaimanLipi" w:cs="SolaimanLipi"/>
                <w:color w:val="000000"/>
                <w:sz w:val="21"/>
                <w:szCs w:val="21"/>
                <w:cs/>
                <w:lang w:val="en-GB" w:eastAsia="ko-KR" w:bidi="as-IN"/>
              </w:rPr>
              <w:t xml:space="preserve">আমাদের গন্তব্য </w:t>
            </w:r>
            <w:r w:rsidR="00C945F9" w:rsidRPr="00CC20F7">
              <w:rPr>
                <w:rFonts w:ascii="Times New Roman" w:hAnsi="Times New Roman" w:hint="cs"/>
                <w:color w:val="000000"/>
                <w:sz w:val="21"/>
                <w:szCs w:val="21"/>
                <w:cs/>
                <w:lang w:val="en-GB" w:eastAsia="ko-KR" w:bidi="as-IN"/>
              </w:rPr>
              <w:t>–</w:t>
            </w:r>
            <w:r w:rsidRPr="00CC20F7">
              <w:rPr>
                <w:rFonts w:ascii="SolaimanLipi" w:hAnsi="SolaimanLipi" w:cs="SolaimanLipi"/>
                <w:color w:val="000000"/>
                <w:sz w:val="21"/>
                <w:szCs w:val="21"/>
                <w:cs/>
                <w:lang w:val="en-GB" w:eastAsia="ko-KR" w:bidi="as-IN"/>
              </w:rPr>
              <w:t xml:space="preserve"> লক্ষ্য</w:t>
            </w:r>
          </w:p>
          <w:p w14:paraId="60951274" w14:textId="192D4673" w:rsidR="00C945F9" w:rsidRPr="00CC20F7" w:rsidRDefault="001F170A" w:rsidP="00CC20F7">
            <w:pPr>
              <w:pStyle w:val="ListParagraph"/>
              <w:numPr>
                <w:ilvl w:val="0"/>
                <w:numId w:val="36"/>
              </w:numPr>
              <w:ind w:right="-153"/>
              <w:rPr>
                <w:rFonts w:ascii="SolaimanLipi" w:hAnsi="SolaimanLipi" w:cs="SolaimanLipi"/>
                <w:color w:val="000000"/>
                <w:sz w:val="21"/>
                <w:szCs w:val="21"/>
                <w:lang w:val="en-GB" w:eastAsia="ko-KR" w:bidi="as-IN"/>
              </w:rPr>
            </w:pPr>
            <w:r w:rsidRPr="00CC20F7">
              <w:rPr>
                <w:rFonts w:ascii="SolaimanLipi" w:hAnsi="SolaimanLipi" w:cs="SolaimanLipi"/>
                <w:color w:val="000000"/>
                <w:sz w:val="21"/>
                <w:szCs w:val="21"/>
                <w:cs/>
                <w:lang w:val="en-GB" w:eastAsia="ko-KR" w:bidi="as-IN"/>
              </w:rPr>
              <w:t>যাত্রাপথে যাদের সাথে আমাদের দেখা হতে পারে - মিত্র, প্রতিপক্ষ এবং সেইসব মানুষ যাদেরকে আমরা কোনো না কোনোভাবে প্রভাবিত করতে চাই</w:t>
            </w:r>
          </w:p>
          <w:p w14:paraId="435BFED2" w14:textId="11BDEF3D" w:rsidR="00C945F9" w:rsidRPr="00CC20F7" w:rsidRDefault="001F170A" w:rsidP="00CC20F7">
            <w:pPr>
              <w:pStyle w:val="ListParagraph"/>
              <w:numPr>
                <w:ilvl w:val="0"/>
                <w:numId w:val="36"/>
              </w:numPr>
              <w:ind w:right="-153"/>
              <w:rPr>
                <w:rFonts w:ascii="SolaimanLipi" w:hAnsi="SolaimanLipi" w:cs="SolaimanLipi"/>
                <w:color w:val="000000"/>
                <w:sz w:val="21"/>
                <w:szCs w:val="21"/>
                <w:lang w:val="en-GB" w:eastAsia="ko-KR" w:bidi="as-IN"/>
              </w:rPr>
            </w:pPr>
            <w:r w:rsidRPr="00CC20F7">
              <w:rPr>
                <w:rFonts w:ascii="SolaimanLipi" w:hAnsi="SolaimanLipi" w:cs="SolaimanLipi"/>
                <w:color w:val="000000"/>
                <w:sz w:val="21"/>
                <w:szCs w:val="21"/>
                <w:cs/>
                <w:lang w:val="en-GB" w:eastAsia="ko-KR" w:bidi="as-IN"/>
              </w:rPr>
              <w:t>গমনপথ - বেছে নেয়া কৌশলসমূহ এবং এগিয়ে যাওয়ার জন্য দৃঢ় পদক্ষেপ</w:t>
            </w:r>
          </w:p>
          <w:p w14:paraId="5ED5B320" w14:textId="301E9E5A" w:rsidR="001F170A" w:rsidRPr="00CC20F7" w:rsidRDefault="001F170A" w:rsidP="00CC20F7">
            <w:pPr>
              <w:pStyle w:val="ListParagraph"/>
              <w:numPr>
                <w:ilvl w:val="0"/>
                <w:numId w:val="36"/>
              </w:numPr>
              <w:ind w:right="-153"/>
              <w:rPr>
                <w:rFonts w:ascii="SolaimanLipi" w:hAnsi="SolaimanLipi" w:cs="SolaimanLipi"/>
                <w:color w:val="000000"/>
                <w:sz w:val="21"/>
                <w:szCs w:val="21"/>
                <w:lang w:val="en-GB" w:eastAsia="ko-KR" w:bidi="as-IN"/>
              </w:rPr>
            </w:pPr>
            <w:r w:rsidRPr="00CC20F7">
              <w:rPr>
                <w:rFonts w:ascii="SolaimanLipi" w:hAnsi="SolaimanLipi" w:cs="SolaimanLipi"/>
                <w:color w:val="000000"/>
                <w:sz w:val="21"/>
                <w:szCs w:val="21"/>
                <w:cs/>
                <w:lang w:val="en-GB" w:eastAsia="ko-KR" w:bidi="as-IN"/>
              </w:rPr>
              <w:t>আমরা বার্তা এবং পথে যে ঝুঁকির সম্মুখীন হতে পারি সে সম্পর্কেও চিন্তা করেছি।</w:t>
            </w:r>
          </w:p>
          <w:p w14:paraId="4745A891" w14:textId="77777777" w:rsidR="001F170A" w:rsidRPr="00CC20F7" w:rsidRDefault="001F170A" w:rsidP="006352B0">
            <w:pPr>
              <w:ind w:left="-113" w:right="-153"/>
              <w:rPr>
                <w:rFonts w:ascii="SolaimanLipi" w:hAnsi="SolaimanLipi" w:cs="SolaimanLipi"/>
                <w:color w:val="000000"/>
                <w:sz w:val="21"/>
                <w:szCs w:val="21"/>
                <w:lang w:val="en-GB" w:eastAsia="ko-KR"/>
              </w:rPr>
            </w:pPr>
            <w:r w:rsidRPr="006352B0">
              <w:rPr>
                <w:rFonts w:ascii="SolaimanLipi" w:hAnsi="SolaimanLipi" w:cs="SolaimanLipi"/>
                <w:color w:val="000000"/>
                <w:sz w:val="21"/>
                <w:szCs w:val="21"/>
                <w:cs/>
                <w:lang w:val="en-GB" w:eastAsia="ko-KR" w:bidi="as-IN"/>
              </w:rPr>
              <w:t>যেকোন ধরনের সমস্যা মোকাবেলা এবং কৌশল নির্ধারণের জন্য এই প্রক্রিয়াটি ব্যবহার করে একটি সহজ এবং বিস্তারিত কর্ম পরিকল্পনা তৈরি করতে পারবেন।</w:t>
            </w:r>
            <w:r w:rsidRPr="00CC20F7">
              <w:rPr>
                <w:rFonts w:ascii="SolaimanLipi" w:hAnsi="SolaimanLipi" w:cs="SolaimanLipi"/>
                <w:color w:val="000000"/>
                <w:sz w:val="21"/>
                <w:szCs w:val="21"/>
                <w:lang w:val="en-GB" w:eastAsia="ko-KR"/>
              </w:rPr>
              <w:t xml:space="preserve"> </w:t>
            </w:r>
          </w:p>
          <w:p w14:paraId="5660A9A0" w14:textId="77777777" w:rsidR="001F170A" w:rsidRPr="00CC20F7" w:rsidRDefault="001F170A" w:rsidP="006352B0">
            <w:pPr>
              <w:ind w:left="-113" w:right="-153"/>
              <w:rPr>
                <w:rFonts w:ascii="SolaimanLipi" w:hAnsi="SolaimanLipi" w:cs="SolaimanLipi"/>
                <w:color w:val="000000"/>
                <w:sz w:val="21"/>
                <w:szCs w:val="21"/>
                <w:lang w:val="en-GB" w:eastAsia="ko-KR"/>
              </w:rPr>
            </w:pPr>
          </w:p>
          <w:p w14:paraId="55584EFE" w14:textId="77777777" w:rsidR="004662AE" w:rsidRPr="003B1632" w:rsidRDefault="001F170A" w:rsidP="006352B0">
            <w:pPr>
              <w:pStyle w:val="paragraph"/>
              <w:spacing w:before="0" w:beforeAutospacing="0" w:after="0" w:afterAutospacing="0"/>
              <w:ind w:left="-91" w:right="-153"/>
              <w:rPr>
                <w:rFonts w:ascii="SolaimanLipi" w:hAnsi="SolaimanLipi" w:cs="SolaimanLipi"/>
                <w:color w:val="000000"/>
                <w:sz w:val="21"/>
                <w:szCs w:val="21"/>
                <w:lang w:val="en-GB"/>
              </w:rPr>
            </w:pPr>
            <w:r w:rsidRPr="006352B0">
              <w:rPr>
                <w:rFonts w:ascii="SolaimanLipi" w:eastAsia="Calibri" w:hAnsi="SolaimanLipi" w:cs="SolaimanLipi"/>
                <w:color w:val="000000"/>
                <w:sz w:val="21"/>
                <w:szCs w:val="21"/>
                <w:cs/>
                <w:lang w:val="en-GB" w:bidi="as-IN"/>
              </w:rPr>
              <w:t>এখন আপনার নিজের চেষ্টা করার সময় এসেছে - আপনি যে সমস্যাটি মোকাবেলা করতে চান সেটার জন্য আপনার নিজের পরিবর্তনের যাত্রা</w:t>
            </w:r>
            <w:r w:rsidRPr="006352B0">
              <w:rPr>
                <w:rFonts w:eastAsia="Calibri" w:hint="cs"/>
                <w:color w:val="000000"/>
                <w:sz w:val="21"/>
                <w:szCs w:val="21"/>
                <w:cs/>
                <w:lang w:val="en-GB" w:bidi="as-IN"/>
              </w:rPr>
              <w:t>’</w:t>
            </w:r>
            <w:r w:rsidRPr="006352B0">
              <w:rPr>
                <w:rFonts w:ascii="SolaimanLipi" w:eastAsia="Calibri" w:hAnsi="SolaimanLipi" w:cs="SolaimanLipi" w:hint="cs"/>
                <w:color w:val="000000"/>
                <w:sz w:val="21"/>
                <w:szCs w:val="21"/>
                <w:cs/>
                <w:lang w:val="en-GB" w:bidi="as-IN"/>
              </w:rPr>
              <w:t>র কর্ম পরিকল্পনা তৈরি করুন!</w:t>
            </w:r>
          </w:p>
        </w:tc>
      </w:tr>
    </w:tbl>
    <w:p w14:paraId="724E3DA9" w14:textId="77777777" w:rsidR="00D745ED" w:rsidRPr="003B1632" w:rsidRDefault="00D745ED" w:rsidP="0B41AF53">
      <w:pPr>
        <w:pStyle w:val="paragraph"/>
        <w:spacing w:before="0" w:beforeAutospacing="0" w:after="0" w:afterAutospacing="0"/>
        <w:ind w:left="-142"/>
        <w:textAlignment w:val="baseline"/>
        <w:rPr>
          <w:rFonts w:ascii="SolaimanLipi" w:hAnsi="SolaimanLipi" w:cs="SolaimanLipi"/>
          <w:lang w:val="en-GB"/>
        </w:rPr>
      </w:pPr>
      <w:bookmarkStart w:id="2" w:name="_Hlk73120436"/>
      <w:bookmarkEnd w:id="2"/>
    </w:p>
    <w:sectPr w:rsidR="00D745ED" w:rsidRPr="003B1632" w:rsidSect="007A05C1">
      <w:headerReference w:type="even" r:id="rId36"/>
      <w:headerReference w:type="default" r:id="rId37"/>
      <w:footerReference w:type="even" r:id="rId38"/>
      <w:footerReference w:type="default" r:id="rId39"/>
      <w:headerReference w:type="first" r:id="rId40"/>
      <w:footerReference w:type="first" r:id="rId41"/>
      <w:pgSz w:w="11906" w:h="16838"/>
      <w:pgMar w:top="1805" w:right="1275" w:bottom="1295" w:left="1417" w:header="460" w:footer="351" w:gutter="0"/>
      <w:pgNumType w:start="13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7B1C" w14:textId="77777777" w:rsidR="00577920" w:rsidRDefault="00577920" w:rsidP="00C01219">
      <w:r>
        <w:separator/>
      </w:r>
    </w:p>
  </w:endnote>
  <w:endnote w:type="continuationSeparator" w:id="0">
    <w:p w14:paraId="1AD9AF1C" w14:textId="77777777" w:rsidR="00577920" w:rsidRDefault="00577920" w:rsidP="00C0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laimanLipi">
    <w:panose1 w:val="02000500020000020004"/>
    <w:charset w:val="00"/>
    <w:family w:val="auto"/>
    <w:pitch w:val="variable"/>
    <w:sig w:usb0="80010003" w:usb1="00002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Pro-Regular">
    <w:altName w:val="Calibri"/>
    <w:charset w:val="4D"/>
    <w:family w:val="auto"/>
    <w:pitch w:val="default"/>
    <w:sig w:usb0="00000003" w:usb1="00000000" w:usb2="00000000" w:usb3="00000000" w:csb0="00000001" w:csb1="00000000"/>
  </w:font>
  <w:font w:name="Mulish-Regular">
    <w:panose1 w:val="00000000000000000000"/>
    <w:charset w:val="4D"/>
    <w:family w:val="auto"/>
    <w:notTrueType/>
    <w:pitch w:val="default"/>
    <w:sig w:usb0="00000003" w:usb1="00000000" w:usb2="00000000" w:usb3="00000000" w:csb0="00000001" w:csb1="00000000"/>
  </w:font>
  <w:font w:name="Montserrat Light">
    <w:panose1 w:val="00000000000000000000"/>
    <w:charset w:val="00"/>
    <w:family w:val="auto"/>
    <w:pitch w:val="variable"/>
    <w:sig w:usb0="A00002FF"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Light">
    <w:altName w:val="Calibri"/>
    <w:panose1 w:val="00000000000000000000"/>
    <w:charset w:val="4D"/>
    <w:family w:val="auto"/>
    <w:notTrueType/>
    <w:pitch w:val="variable"/>
    <w:sig w:usb0="A00000FF" w:usb1="5000204B" w:usb2="00000000" w:usb3="00000000" w:csb0="00000193" w:csb1="00000000"/>
  </w:font>
  <w:font w:name="Times New Roman (CS-brödtex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E6ED" w14:textId="77777777" w:rsidR="00466756" w:rsidRDefault="00466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1E49" w14:textId="2201E1A1" w:rsidR="00EE13A0" w:rsidRPr="00466756" w:rsidRDefault="00275D8F" w:rsidP="007A05C1">
    <w:pPr>
      <w:pStyle w:val="SESSION1"/>
      <w:spacing w:before="57" w:line="240" w:lineRule="auto"/>
      <w:ind w:right="357"/>
      <w:rPr>
        <w:rFonts w:ascii="SolaimanLipi" w:hAnsi="SolaimanLipi" w:cs="SolaimanLipi"/>
        <w:caps/>
        <w:color w:val="000000"/>
        <w:spacing w:val="0"/>
        <w:sz w:val="14"/>
        <w:szCs w:val="14"/>
      </w:rPr>
    </w:pPr>
    <w:bookmarkStart w:id="3" w:name="_Hlk98428942"/>
    <w:r w:rsidRPr="00466756">
      <w:rPr>
        <w:rFonts w:ascii="SolaimanLipi" w:hAnsi="SolaimanLipi" w:cs="SolaimanLipi"/>
        <w:caps/>
        <w:color w:val="000000"/>
        <w:spacing w:val="0"/>
        <w:sz w:val="14"/>
        <w:szCs w:val="14"/>
        <w:cs/>
        <w:lang w:bidi="bn-IN"/>
      </w:rPr>
      <w:t>স্থানীয় সমাজ পরিবর্তনকারীদের কোর্স</w:t>
    </w:r>
    <w:r w:rsidR="00EE13A0" w:rsidRPr="00466756">
      <w:rPr>
        <w:rFonts w:ascii="SolaimanLipi" w:hAnsi="SolaimanLipi" w:cs="SolaimanLipi"/>
        <w:caps/>
        <w:color w:val="000000"/>
        <w:spacing w:val="0"/>
        <w:sz w:val="14"/>
        <w:szCs w:val="14"/>
      </w:rPr>
      <w:t xml:space="preserve"> | </w:t>
    </w:r>
    <w:r w:rsidRPr="00466756">
      <w:rPr>
        <w:rFonts w:ascii="SolaimanLipi" w:hAnsi="SolaimanLipi" w:cs="SolaimanLipi"/>
        <w:caps/>
        <w:color w:val="000000"/>
        <w:spacing w:val="0"/>
        <w:sz w:val="14"/>
        <w:szCs w:val="14"/>
        <w:cs/>
        <w:lang w:bidi="bn-IN"/>
      </w:rPr>
      <w:t>অধিবেশন ৮</w:t>
    </w:r>
  </w:p>
  <w:bookmarkEnd w:id="3"/>
  <w:p w14:paraId="6480C590" w14:textId="77777777" w:rsidR="00EE13A0" w:rsidRPr="00A150B5" w:rsidRDefault="00233D1D" w:rsidP="007A05C1">
    <w:pPr>
      <w:pStyle w:val="Footer"/>
      <w:framePr w:wrap="none" w:vAnchor="page" w:hAnchor="page" w:x="5853" w:y="16034"/>
      <w:rPr>
        <w:rStyle w:val="PageNumber"/>
        <w:rFonts w:cs="Times New Roman (CS-brödtext)"/>
        <w:spacing w:val="30"/>
        <w:sz w:val="18"/>
        <w:szCs w:val="18"/>
        <w:lang w:val="en-US"/>
      </w:rPr>
    </w:pPr>
    <w:r w:rsidRPr="00A150B5">
      <w:rPr>
        <w:rStyle w:val="PageNumber"/>
        <w:rFonts w:cs="Times New Roman (CS-brödtext)"/>
        <w:spacing w:val="30"/>
        <w:sz w:val="18"/>
        <w:szCs w:val="18"/>
      </w:rPr>
      <w:fldChar w:fldCharType="begin"/>
    </w:r>
    <w:r w:rsidR="00EE13A0" w:rsidRPr="00A150B5">
      <w:rPr>
        <w:rStyle w:val="PageNumber"/>
        <w:rFonts w:cs="Times New Roman (CS-brödtext)"/>
        <w:spacing w:val="30"/>
        <w:sz w:val="18"/>
        <w:szCs w:val="18"/>
        <w:lang w:val="en-US"/>
      </w:rPr>
      <w:instrText xml:space="preserve"> PAGE </w:instrText>
    </w:r>
    <w:r w:rsidRPr="00A150B5">
      <w:rPr>
        <w:rStyle w:val="PageNumber"/>
        <w:rFonts w:cs="Times New Roman (CS-brödtext)"/>
        <w:spacing w:val="30"/>
        <w:sz w:val="18"/>
        <w:szCs w:val="18"/>
      </w:rPr>
      <w:fldChar w:fldCharType="separate"/>
    </w:r>
    <w:r w:rsidR="003F3C98">
      <w:rPr>
        <w:rStyle w:val="PageNumber"/>
        <w:rFonts w:cs="Times New Roman (CS-brödtext)"/>
        <w:noProof/>
        <w:spacing w:val="30"/>
        <w:sz w:val="18"/>
        <w:szCs w:val="18"/>
        <w:lang w:val="en-US"/>
      </w:rPr>
      <w:t>140</w:t>
    </w:r>
    <w:r w:rsidRPr="00A150B5">
      <w:rPr>
        <w:rStyle w:val="PageNumber"/>
        <w:rFonts w:cs="Times New Roman (CS-brödtext)"/>
        <w:spacing w:val="30"/>
        <w:sz w:val="18"/>
        <w:szCs w:val="18"/>
      </w:rPr>
      <w:fldChar w:fldCharType="end"/>
    </w:r>
  </w:p>
  <w:p w14:paraId="3B28067F" w14:textId="77777777" w:rsidR="00EE13A0" w:rsidRDefault="00EE13A0" w:rsidP="007A05C1">
    <w:pPr>
      <w:pStyle w:val="Footer"/>
    </w:pPr>
  </w:p>
  <w:p w14:paraId="098E002B" w14:textId="77777777" w:rsidR="00EE13A0" w:rsidRPr="007A05C1" w:rsidRDefault="00EE13A0" w:rsidP="007A0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6CF2" w14:textId="77777777" w:rsidR="00EE13A0" w:rsidRPr="0035727C" w:rsidRDefault="00EE13A0" w:rsidP="0035727C">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A7A5" w14:textId="77777777" w:rsidR="00577920" w:rsidRDefault="00577920" w:rsidP="00C01219">
      <w:r>
        <w:separator/>
      </w:r>
    </w:p>
  </w:footnote>
  <w:footnote w:type="continuationSeparator" w:id="0">
    <w:p w14:paraId="603D7593" w14:textId="77777777" w:rsidR="00577920" w:rsidRDefault="00577920" w:rsidP="00C0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E58F" w14:textId="77777777" w:rsidR="00466756" w:rsidRDefault="00466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5A01" w14:textId="77777777" w:rsidR="00EE13A0" w:rsidRDefault="00EE13A0" w:rsidP="00897F83">
    <w:pPr>
      <w:pStyle w:val="Header"/>
      <w:ind w:left="-709" w:right="-709"/>
      <w:jc w:val="center"/>
    </w:pPr>
    <w:r>
      <w:rPr>
        <w:noProof/>
        <w:lang w:val="en-US"/>
      </w:rPr>
      <w:drawing>
        <wp:anchor distT="0" distB="0" distL="114300" distR="114300" simplePos="0" relativeHeight="251659264" behindDoc="0" locked="0" layoutInCell="1" allowOverlap="1" wp14:anchorId="229A1C24" wp14:editId="0D365950">
          <wp:simplePos x="0" y="0"/>
          <wp:positionH relativeFrom="column">
            <wp:posOffset>-585470</wp:posOffset>
          </wp:positionH>
          <wp:positionV relativeFrom="paragraph">
            <wp:posOffset>62230</wp:posOffset>
          </wp:positionV>
          <wp:extent cx="6836410" cy="123825"/>
          <wp:effectExtent l="0" t="0" r="2540" b="9525"/>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4BBCC95" w14:textId="77777777" w:rsidR="00EE13A0" w:rsidRDefault="00EE13A0" w:rsidP="00BD7DE3">
    <w:pPr>
      <w:pStyle w:val="Header"/>
      <w:ind w:left="-851" w:right="-709"/>
      <w:jc w:val="center"/>
    </w:pPr>
  </w:p>
  <w:p w14:paraId="33A4190A" w14:textId="77777777" w:rsidR="00EE13A0" w:rsidRPr="00705B42" w:rsidRDefault="00EE13A0">
    <w:pPr>
      <w:pStyle w:val="Allmntstyckeformat"/>
      <w:spacing w:after="240" w:line="240" w:lineRule="auto"/>
      <w:ind w:left="-1134" w:right="-1134"/>
      <w:jc w:val="center"/>
      <w:rPr>
        <w:rFonts w:ascii="Calibri" w:hAnsi="Calibri" w:cs="Mulish-Light"/>
        <w:caps/>
        <w:spacing w:val="75"/>
        <w:sz w:val="25"/>
        <w:szCs w:val="25"/>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633C" w14:textId="77777777" w:rsidR="00EE13A0" w:rsidRDefault="00EE13A0" w:rsidP="0035727C">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35F"/>
    <w:multiLevelType w:val="hybridMultilevel"/>
    <w:tmpl w:val="D0AABFFC"/>
    <w:lvl w:ilvl="0" w:tplc="D832968A">
      <w:numFmt w:val="bullet"/>
      <w:lvlText w:val=""/>
      <w:lvlJc w:val="left"/>
      <w:pPr>
        <w:ind w:left="248" w:hanging="360"/>
      </w:pPr>
      <w:rPr>
        <w:rFonts w:ascii="Symbol" w:eastAsia="Times New Roman" w:hAnsi="Symbol" w:cs="SolaimanLipi" w:hint="default"/>
        <w:lang w:bidi="as-IN"/>
      </w:rPr>
    </w:lvl>
    <w:lvl w:ilvl="1" w:tplc="041D0003" w:tentative="1">
      <w:start w:val="1"/>
      <w:numFmt w:val="bullet"/>
      <w:lvlText w:val="o"/>
      <w:lvlJc w:val="left"/>
      <w:pPr>
        <w:ind w:left="968" w:hanging="360"/>
      </w:pPr>
      <w:rPr>
        <w:rFonts w:ascii="Courier New" w:hAnsi="Courier New" w:cs="Courier New" w:hint="default"/>
      </w:rPr>
    </w:lvl>
    <w:lvl w:ilvl="2" w:tplc="041D0005" w:tentative="1">
      <w:start w:val="1"/>
      <w:numFmt w:val="bullet"/>
      <w:lvlText w:val=""/>
      <w:lvlJc w:val="left"/>
      <w:pPr>
        <w:ind w:left="1688" w:hanging="360"/>
      </w:pPr>
      <w:rPr>
        <w:rFonts w:ascii="Wingdings" w:hAnsi="Wingdings" w:hint="default"/>
      </w:rPr>
    </w:lvl>
    <w:lvl w:ilvl="3" w:tplc="041D0001" w:tentative="1">
      <w:start w:val="1"/>
      <w:numFmt w:val="bullet"/>
      <w:lvlText w:val=""/>
      <w:lvlJc w:val="left"/>
      <w:pPr>
        <w:ind w:left="2408" w:hanging="360"/>
      </w:pPr>
      <w:rPr>
        <w:rFonts w:ascii="Symbol" w:hAnsi="Symbol" w:hint="default"/>
      </w:rPr>
    </w:lvl>
    <w:lvl w:ilvl="4" w:tplc="041D0003" w:tentative="1">
      <w:start w:val="1"/>
      <w:numFmt w:val="bullet"/>
      <w:lvlText w:val="o"/>
      <w:lvlJc w:val="left"/>
      <w:pPr>
        <w:ind w:left="3128" w:hanging="360"/>
      </w:pPr>
      <w:rPr>
        <w:rFonts w:ascii="Courier New" w:hAnsi="Courier New" w:cs="Courier New" w:hint="default"/>
      </w:rPr>
    </w:lvl>
    <w:lvl w:ilvl="5" w:tplc="041D0005" w:tentative="1">
      <w:start w:val="1"/>
      <w:numFmt w:val="bullet"/>
      <w:lvlText w:val=""/>
      <w:lvlJc w:val="left"/>
      <w:pPr>
        <w:ind w:left="3848" w:hanging="360"/>
      </w:pPr>
      <w:rPr>
        <w:rFonts w:ascii="Wingdings" w:hAnsi="Wingdings" w:hint="default"/>
      </w:rPr>
    </w:lvl>
    <w:lvl w:ilvl="6" w:tplc="041D0001" w:tentative="1">
      <w:start w:val="1"/>
      <w:numFmt w:val="bullet"/>
      <w:lvlText w:val=""/>
      <w:lvlJc w:val="left"/>
      <w:pPr>
        <w:ind w:left="4568" w:hanging="360"/>
      </w:pPr>
      <w:rPr>
        <w:rFonts w:ascii="Symbol" w:hAnsi="Symbol" w:hint="default"/>
      </w:rPr>
    </w:lvl>
    <w:lvl w:ilvl="7" w:tplc="041D0003" w:tentative="1">
      <w:start w:val="1"/>
      <w:numFmt w:val="bullet"/>
      <w:lvlText w:val="o"/>
      <w:lvlJc w:val="left"/>
      <w:pPr>
        <w:ind w:left="5288" w:hanging="360"/>
      </w:pPr>
      <w:rPr>
        <w:rFonts w:ascii="Courier New" w:hAnsi="Courier New" w:cs="Courier New" w:hint="default"/>
      </w:rPr>
    </w:lvl>
    <w:lvl w:ilvl="8" w:tplc="041D0005" w:tentative="1">
      <w:start w:val="1"/>
      <w:numFmt w:val="bullet"/>
      <w:lvlText w:val=""/>
      <w:lvlJc w:val="left"/>
      <w:pPr>
        <w:ind w:left="6008" w:hanging="360"/>
      </w:pPr>
      <w:rPr>
        <w:rFonts w:ascii="Wingdings" w:hAnsi="Wingdings" w:hint="default"/>
      </w:rPr>
    </w:lvl>
  </w:abstractNum>
  <w:abstractNum w:abstractNumId="1" w15:restartNumberingAfterBreak="0">
    <w:nsid w:val="01F71B6A"/>
    <w:multiLevelType w:val="hybridMultilevel"/>
    <w:tmpl w:val="5E9E6B3A"/>
    <w:lvl w:ilvl="0" w:tplc="041D0001">
      <w:start w:val="1"/>
      <w:numFmt w:val="bullet"/>
      <w:lvlText w:val=""/>
      <w:lvlJc w:val="left"/>
      <w:pPr>
        <w:ind w:left="103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A216F5"/>
    <w:multiLevelType w:val="hybridMultilevel"/>
    <w:tmpl w:val="E3FA6BEC"/>
    <w:lvl w:ilvl="0" w:tplc="041D0001">
      <w:start w:val="1"/>
      <w:numFmt w:val="bullet"/>
      <w:lvlText w:val=""/>
      <w:lvlJc w:val="left"/>
      <w:pPr>
        <w:ind w:left="608" w:hanging="360"/>
      </w:pPr>
      <w:rPr>
        <w:rFonts w:ascii="Symbol" w:hAnsi="Symbol" w:hint="default"/>
      </w:rPr>
    </w:lvl>
    <w:lvl w:ilvl="1" w:tplc="041D0003" w:tentative="1">
      <w:start w:val="1"/>
      <w:numFmt w:val="bullet"/>
      <w:lvlText w:val="o"/>
      <w:lvlJc w:val="left"/>
      <w:pPr>
        <w:ind w:left="1328" w:hanging="360"/>
      </w:pPr>
      <w:rPr>
        <w:rFonts w:ascii="Courier New" w:hAnsi="Courier New" w:cs="Courier New" w:hint="default"/>
      </w:rPr>
    </w:lvl>
    <w:lvl w:ilvl="2" w:tplc="041D0005" w:tentative="1">
      <w:start w:val="1"/>
      <w:numFmt w:val="bullet"/>
      <w:lvlText w:val=""/>
      <w:lvlJc w:val="left"/>
      <w:pPr>
        <w:ind w:left="2048" w:hanging="360"/>
      </w:pPr>
      <w:rPr>
        <w:rFonts w:ascii="Wingdings" w:hAnsi="Wingdings" w:hint="default"/>
      </w:rPr>
    </w:lvl>
    <w:lvl w:ilvl="3" w:tplc="041D0001" w:tentative="1">
      <w:start w:val="1"/>
      <w:numFmt w:val="bullet"/>
      <w:lvlText w:val=""/>
      <w:lvlJc w:val="left"/>
      <w:pPr>
        <w:ind w:left="2768" w:hanging="360"/>
      </w:pPr>
      <w:rPr>
        <w:rFonts w:ascii="Symbol" w:hAnsi="Symbol" w:hint="default"/>
      </w:rPr>
    </w:lvl>
    <w:lvl w:ilvl="4" w:tplc="041D0003" w:tentative="1">
      <w:start w:val="1"/>
      <w:numFmt w:val="bullet"/>
      <w:lvlText w:val="o"/>
      <w:lvlJc w:val="left"/>
      <w:pPr>
        <w:ind w:left="3488" w:hanging="360"/>
      </w:pPr>
      <w:rPr>
        <w:rFonts w:ascii="Courier New" w:hAnsi="Courier New" w:cs="Courier New" w:hint="default"/>
      </w:rPr>
    </w:lvl>
    <w:lvl w:ilvl="5" w:tplc="041D0005" w:tentative="1">
      <w:start w:val="1"/>
      <w:numFmt w:val="bullet"/>
      <w:lvlText w:val=""/>
      <w:lvlJc w:val="left"/>
      <w:pPr>
        <w:ind w:left="4208" w:hanging="360"/>
      </w:pPr>
      <w:rPr>
        <w:rFonts w:ascii="Wingdings" w:hAnsi="Wingdings" w:hint="default"/>
      </w:rPr>
    </w:lvl>
    <w:lvl w:ilvl="6" w:tplc="041D0001" w:tentative="1">
      <w:start w:val="1"/>
      <w:numFmt w:val="bullet"/>
      <w:lvlText w:val=""/>
      <w:lvlJc w:val="left"/>
      <w:pPr>
        <w:ind w:left="4928" w:hanging="360"/>
      </w:pPr>
      <w:rPr>
        <w:rFonts w:ascii="Symbol" w:hAnsi="Symbol" w:hint="default"/>
      </w:rPr>
    </w:lvl>
    <w:lvl w:ilvl="7" w:tplc="041D0003" w:tentative="1">
      <w:start w:val="1"/>
      <w:numFmt w:val="bullet"/>
      <w:lvlText w:val="o"/>
      <w:lvlJc w:val="left"/>
      <w:pPr>
        <w:ind w:left="5648" w:hanging="360"/>
      </w:pPr>
      <w:rPr>
        <w:rFonts w:ascii="Courier New" w:hAnsi="Courier New" w:cs="Courier New" w:hint="default"/>
      </w:rPr>
    </w:lvl>
    <w:lvl w:ilvl="8" w:tplc="041D0005" w:tentative="1">
      <w:start w:val="1"/>
      <w:numFmt w:val="bullet"/>
      <w:lvlText w:val=""/>
      <w:lvlJc w:val="left"/>
      <w:pPr>
        <w:ind w:left="6368" w:hanging="360"/>
      </w:pPr>
      <w:rPr>
        <w:rFonts w:ascii="Wingdings" w:hAnsi="Wingdings" w:hint="default"/>
      </w:rPr>
    </w:lvl>
  </w:abstractNum>
  <w:abstractNum w:abstractNumId="3" w15:restartNumberingAfterBreak="0">
    <w:nsid w:val="0A6B5C7F"/>
    <w:multiLevelType w:val="hybridMultilevel"/>
    <w:tmpl w:val="9AAC3E5A"/>
    <w:lvl w:ilvl="0" w:tplc="1B62DFAA">
      <w:numFmt w:val="bullet"/>
      <w:lvlText w:val=""/>
      <w:lvlJc w:val="left"/>
      <w:pPr>
        <w:ind w:left="136" w:hanging="360"/>
      </w:pPr>
      <w:rPr>
        <w:rFonts w:ascii="Symbol" w:eastAsia="Times New Roman" w:hAnsi="Symbol" w:cs="SolaimanLipi" w:hint="default"/>
      </w:rPr>
    </w:lvl>
    <w:lvl w:ilvl="1" w:tplc="041D0003" w:tentative="1">
      <w:start w:val="1"/>
      <w:numFmt w:val="bullet"/>
      <w:lvlText w:val="o"/>
      <w:lvlJc w:val="left"/>
      <w:pPr>
        <w:ind w:left="1328" w:hanging="360"/>
      </w:pPr>
      <w:rPr>
        <w:rFonts w:ascii="Courier New" w:hAnsi="Courier New" w:cs="Courier New" w:hint="default"/>
      </w:rPr>
    </w:lvl>
    <w:lvl w:ilvl="2" w:tplc="041D0005" w:tentative="1">
      <w:start w:val="1"/>
      <w:numFmt w:val="bullet"/>
      <w:lvlText w:val=""/>
      <w:lvlJc w:val="left"/>
      <w:pPr>
        <w:ind w:left="2048" w:hanging="360"/>
      </w:pPr>
      <w:rPr>
        <w:rFonts w:ascii="Wingdings" w:hAnsi="Wingdings" w:hint="default"/>
      </w:rPr>
    </w:lvl>
    <w:lvl w:ilvl="3" w:tplc="041D0001" w:tentative="1">
      <w:start w:val="1"/>
      <w:numFmt w:val="bullet"/>
      <w:lvlText w:val=""/>
      <w:lvlJc w:val="left"/>
      <w:pPr>
        <w:ind w:left="2768" w:hanging="360"/>
      </w:pPr>
      <w:rPr>
        <w:rFonts w:ascii="Symbol" w:hAnsi="Symbol" w:hint="default"/>
      </w:rPr>
    </w:lvl>
    <w:lvl w:ilvl="4" w:tplc="041D0003" w:tentative="1">
      <w:start w:val="1"/>
      <w:numFmt w:val="bullet"/>
      <w:lvlText w:val="o"/>
      <w:lvlJc w:val="left"/>
      <w:pPr>
        <w:ind w:left="3488" w:hanging="360"/>
      </w:pPr>
      <w:rPr>
        <w:rFonts w:ascii="Courier New" w:hAnsi="Courier New" w:cs="Courier New" w:hint="default"/>
      </w:rPr>
    </w:lvl>
    <w:lvl w:ilvl="5" w:tplc="041D0005" w:tentative="1">
      <w:start w:val="1"/>
      <w:numFmt w:val="bullet"/>
      <w:lvlText w:val=""/>
      <w:lvlJc w:val="left"/>
      <w:pPr>
        <w:ind w:left="4208" w:hanging="360"/>
      </w:pPr>
      <w:rPr>
        <w:rFonts w:ascii="Wingdings" w:hAnsi="Wingdings" w:hint="default"/>
      </w:rPr>
    </w:lvl>
    <w:lvl w:ilvl="6" w:tplc="041D0001" w:tentative="1">
      <w:start w:val="1"/>
      <w:numFmt w:val="bullet"/>
      <w:lvlText w:val=""/>
      <w:lvlJc w:val="left"/>
      <w:pPr>
        <w:ind w:left="4928" w:hanging="360"/>
      </w:pPr>
      <w:rPr>
        <w:rFonts w:ascii="Symbol" w:hAnsi="Symbol" w:hint="default"/>
      </w:rPr>
    </w:lvl>
    <w:lvl w:ilvl="7" w:tplc="041D0003" w:tentative="1">
      <w:start w:val="1"/>
      <w:numFmt w:val="bullet"/>
      <w:lvlText w:val="o"/>
      <w:lvlJc w:val="left"/>
      <w:pPr>
        <w:ind w:left="5648" w:hanging="360"/>
      </w:pPr>
      <w:rPr>
        <w:rFonts w:ascii="Courier New" w:hAnsi="Courier New" w:cs="Courier New" w:hint="default"/>
      </w:rPr>
    </w:lvl>
    <w:lvl w:ilvl="8" w:tplc="041D0005" w:tentative="1">
      <w:start w:val="1"/>
      <w:numFmt w:val="bullet"/>
      <w:lvlText w:val=""/>
      <w:lvlJc w:val="left"/>
      <w:pPr>
        <w:ind w:left="6368" w:hanging="360"/>
      </w:pPr>
      <w:rPr>
        <w:rFonts w:ascii="Wingdings" w:hAnsi="Wingdings" w:hint="default"/>
      </w:rPr>
    </w:lvl>
  </w:abstractNum>
  <w:abstractNum w:abstractNumId="4" w15:restartNumberingAfterBreak="0">
    <w:nsid w:val="0B323CE1"/>
    <w:multiLevelType w:val="hybridMultilevel"/>
    <w:tmpl w:val="A1A253B6"/>
    <w:lvl w:ilvl="0" w:tplc="C1A46A7E">
      <w:start w:val="1"/>
      <w:numFmt w:val="bullet"/>
      <w:lvlText w:val=""/>
      <w:lvlJc w:val="left"/>
      <w:pPr>
        <w:ind w:left="720" w:hanging="360"/>
      </w:pPr>
      <w:rPr>
        <w:rFonts w:ascii="Symbol" w:hAnsi="Symbol" w:hint="default"/>
      </w:rPr>
    </w:lvl>
    <w:lvl w:ilvl="1" w:tplc="E6585F70">
      <w:start w:val="1"/>
      <w:numFmt w:val="bullet"/>
      <w:lvlText w:val="o"/>
      <w:lvlJc w:val="left"/>
      <w:pPr>
        <w:ind w:left="1440" w:hanging="360"/>
      </w:pPr>
      <w:rPr>
        <w:rFonts w:ascii="Courier New" w:hAnsi="Courier New" w:hint="default"/>
      </w:rPr>
    </w:lvl>
    <w:lvl w:ilvl="2" w:tplc="E402BA8E">
      <w:start w:val="1"/>
      <w:numFmt w:val="bullet"/>
      <w:lvlText w:val=""/>
      <w:lvlJc w:val="left"/>
      <w:pPr>
        <w:ind w:left="2160" w:hanging="360"/>
      </w:pPr>
      <w:rPr>
        <w:rFonts w:ascii="Wingdings" w:hAnsi="Wingdings" w:hint="default"/>
      </w:rPr>
    </w:lvl>
    <w:lvl w:ilvl="3" w:tplc="5536829E">
      <w:start w:val="1"/>
      <w:numFmt w:val="bullet"/>
      <w:lvlText w:val=""/>
      <w:lvlJc w:val="left"/>
      <w:pPr>
        <w:ind w:left="2880" w:hanging="360"/>
      </w:pPr>
      <w:rPr>
        <w:rFonts w:ascii="Symbol" w:hAnsi="Symbol" w:hint="default"/>
      </w:rPr>
    </w:lvl>
    <w:lvl w:ilvl="4" w:tplc="4B00D508">
      <w:start w:val="1"/>
      <w:numFmt w:val="bullet"/>
      <w:lvlText w:val="o"/>
      <w:lvlJc w:val="left"/>
      <w:pPr>
        <w:ind w:left="3600" w:hanging="360"/>
      </w:pPr>
      <w:rPr>
        <w:rFonts w:ascii="Courier New" w:hAnsi="Courier New" w:hint="default"/>
      </w:rPr>
    </w:lvl>
    <w:lvl w:ilvl="5" w:tplc="3DB47650">
      <w:start w:val="1"/>
      <w:numFmt w:val="bullet"/>
      <w:lvlText w:val=""/>
      <w:lvlJc w:val="left"/>
      <w:pPr>
        <w:ind w:left="4320" w:hanging="360"/>
      </w:pPr>
      <w:rPr>
        <w:rFonts w:ascii="Wingdings" w:hAnsi="Wingdings" w:hint="default"/>
      </w:rPr>
    </w:lvl>
    <w:lvl w:ilvl="6" w:tplc="45205B34">
      <w:start w:val="1"/>
      <w:numFmt w:val="bullet"/>
      <w:lvlText w:val=""/>
      <w:lvlJc w:val="left"/>
      <w:pPr>
        <w:ind w:left="5040" w:hanging="360"/>
      </w:pPr>
      <w:rPr>
        <w:rFonts w:ascii="Symbol" w:hAnsi="Symbol" w:hint="default"/>
      </w:rPr>
    </w:lvl>
    <w:lvl w:ilvl="7" w:tplc="6742CF32">
      <w:start w:val="1"/>
      <w:numFmt w:val="bullet"/>
      <w:lvlText w:val="o"/>
      <w:lvlJc w:val="left"/>
      <w:pPr>
        <w:ind w:left="5760" w:hanging="360"/>
      </w:pPr>
      <w:rPr>
        <w:rFonts w:ascii="Courier New" w:hAnsi="Courier New" w:hint="default"/>
      </w:rPr>
    </w:lvl>
    <w:lvl w:ilvl="8" w:tplc="39F4975E">
      <w:start w:val="1"/>
      <w:numFmt w:val="bullet"/>
      <w:lvlText w:val=""/>
      <w:lvlJc w:val="left"/>
      <w:pPr>
        <w:ind w:left="6480" w:hanging="360"/>
      </w:pPr>
      <w:rPr>
        <w:rFonts w:ascii="Wingdings" w:hAnsi="Wingdings" w:hint="default"/>
      </w:rPr>
    </w:lvl>
  </w:abstractNum>
  <w:abstractNum w:abstractNumId="5" w15:restartNumberingAfterBreak="0">
    <w:nsid w:val="0C5F49D0"/>
    <w:multiLevelType w:val="hybridMultilevel"/>
    <w:tmpl w:val="F7066D9E"/>
    <w:lvl w:ilvl="0" w:tplc="FFFFFFFF">
      <w:start w:val="1"/>
      <w:numFmt w:val="bullet"/>
      <w:lvlText w:val="-"/>
      <w:lvlJc w:val="left"/>
      <w:pPr>
        <w:ind w:left="1440" w:hanging="360"/>
      </w:pPr>
      <w:rPr>
        <w:rFonts w:ascii="Calibri" w:hAnsi="Calibri"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6" w15:restartNumberingAfterBreak="0">
    <w:nsid w:val="1455465B"/>
    <w:multiLevelType w:val="hybridMultilevel"/>
    <w:tmpl w:val="A3883E26"/>
    <w:lvl w:ilvl="0" w:tplc="ABFA419E">
      <w:start w:val="1"/>
      <w:numFmt w:val="decimal"/>
      <w:lvlText w:val="%1."/>
      <w:lvlJc w:val="left"/>
      <w:pPr>
        <w:ind w:left="248" w:hanging="360"/>
      </w:pPr>
      <w:rPr>
        <w:rFonts w:hint="default"/>
      </w:rPr>
    </w:lvl>
    <w:lvl w:ilvl="1" w:tplc="041D0019" w:tentative="1">
      <w:start w:val="1"/>
      <w:numFmt w:val="lowerLetter"/>
      <w:lvlText w:val="%2."/>
      <w:lvlJc w:val="left"/>
      <w:pPr>
        <w:ind w:left="968" w:hanging="360"/>
      </w:pPr>
    </w:lvl>
    <w:lvl w:ilvl="2" w:tplc="041D001B" w:tentative="1">
      <w:start w:val="1"/>
      <w:numFmt w:val="lowerRoman"/>
      <w:lvlText w:val="%3."/>
      <w:lvlJc w:val="right"/>
      <w:pPr>
        <w:ind w:left="1688" w:hanging="180"/>
      </w:pPr>
    </w:lvl>
    <w:lvl w:ilvl="3" w:tplc="041D000F" w:tentative="1">
      <w:start w:val="1"/>
      <w:numFmt w:val="decimal"/>
      <w:lvlText w:val="%4."/>
      <w:lvlJc w:val="left"/>
      <w:pPr>
        <w:ind w:left="2408" w:hanging="360"/>
      </w:pPr>
    </w:lvl>
    <w:lvl w:ilvl="4" w:tplc="041D0019" w:tentative="1">
      <w:start w:val="1"/>
      <w:numFmt w:val="lowerLetter"/>
      <w:lvlText w:val="%5."/>
      <w:lvlJc w:val="left"/>
      <w:pPr>
        <w:ind w:left="3128" w:hanging="360"/>
      </w:pPr>
    </w:lvl>
    <w:lvl w:ilvl="5" w:tplc="041D001B" w:tentative="1">
      <w:start w:val="1"/>
      <w:numFmt w:val="lowerRoman"/>
      <w:lvlText w:val="%6."/>
      <w:lvlJc w:val="right"/>
      <w:pPr>
        <w:ind w:left="3848" w:hanging="180"/>
      </w:pPr>
    </w:lvl>
    <w:lvl w:ilvl="6" w:tplc="041D000F" w:tentative="1">
      <w:start w:val="1"/>
      <w:numFmt w:val="decimal"/>
      <w:lvlText w:val="%7."/>
      <w:lvlJc w:val="left"/>
      <w:pPr>
        <w:ind w:left="4568" w:hanging="360"/>
      </w:pPr>
    </w:lvl>
    <w:lvl w:ilvl="7" w:tplc="041D0019" w:tentative="1">
      <w:start w:val="1"/>
      <w:numFmt w:val="lowerLetter"/>
      <w:lvlText w:val="%8."/>
      <w:lvlJc w:val="left"/>
      <w:pPr>
        <w:ind w:left="5288" w:hanging="360"/>
      </w:pPr>
    </w:lvl>
    <w:lvl w:ilvl="8" w:tplc="041D001B" w:tentative="1">
      <w:start w:val="1"/>
      <w:numFmt w:val="lowerRoman"/>
      <w:lvlText w:val="%9."/>
      <w:lvlJc w:val="right"/>
      <w:pPr>
        <w:ind w:left="6008" w:hanging="180"/>
      </w:pPr>
    </w:lvl>
  </w:abstractNum>
  <w:abstractNum w:abstractNumId="7" w15:restartNumberingAfterBreak="0">
    <w:nsid w:val="1A364A76"/>
    <w:multiLevelType w:val="hybridMultilevel"/>
    <w:tmpl w:val="9D7E971A"/>
    <w:lvl w:ilvl="0" w:tplc="1B62DFAA">
      <w:numFmt w:val="bullet"/>
      <w:lvlText w:val=""/>
      <w:lvlJc w:val="left"/>
      <w:pPr>
        <w:ind w:left="248" w:hanging="360"/>
      </w:pPr>
      <w:rPr>
        <w:rFonts w:ascii="Symbol" w:eastAsia="Times New Roman" w:hAnsi="Symbol" w:cs="SolaimanLip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3039E0"/>
    <w:multiLevelType w:val="hybridMultilevel"/>
    <w:tmpl w:val="EB023D44"/>
    <w:lvl w:ilvl="0" w:tplc="041D0001">
      <w:start w:val="1"/>
      <w:numFmt w:val="bullet"/>
      <w:lvlText w:val=""/>
      <w:lvlJc w:val="left"/>
      <w:pPr>
        <w:ind w:left="252" w:hanging="360"/>
      </w:pPr>
      <w:rPr>
        <w:rFonts w:ascii="Symbol" w:hAnsi="Symbol" w:hint="default"/>
      </w:rPr>
    </w:lvl>
    <w:lvl w:ilvl="1" w:tplc="041D0003" w:tentative="1">
      <w:start w:val="1"/>
      <w:numFmt w:val="bullet"/>
      <w:lvlText w:val="o"/>
      <w:lvlJc w:val="left"/>
      <w:pPr>
        <w:ind w:left="972" w:hanging="360"/>
      </w:pPr>
      <w:rPr>
        <w:rFonts w:ascii="Courier New" w:hAnsi="Courier New" w:cs="Courier New" w:hint="default"/>
      </w:rPr>
    </w:lvl>
    <w:lvl w:ilvl="2" w:tplc="041D0005" w:tentative="1">
      <w:start w:val="1"/>
      <w:numFmt w:val="bullet"/>
      <w:lvlText w:val=""/>
      <w:lvlJc w:val="left"/>
      <w:pPr>
        <w:ind w:left="1692" w:hanging="360"/>
      </w:pPr>
      <w:rPr>
        <w:rFonts w:ascii="Wingdings" w:hAnsi="Wingdings" w:hint="default"/>
      </w:rPr>
    </w:lvl>
    <w:lvl w:ilvl="3" w:tplc="041D0001" w:tentative="1">
      <w:start w:val="1"/>
      <w:numFmt w:val="bullet"/>
      <w:lvlText w:val=""/>
      <w:lvlJc w:val="left"/>
      <w:pPr>
        <w:ind w:left="2412" w:hanging="360"/>
      </w:pPr>
      <w:rPr>
        <w:rFonts w:ascii="Symbol" w:hAnsi="Symbol" w:hint="default"/>
      </w:rPr>
    </w:lvl>
    <w:lvl w:ilvl="4" w:tplc="041D0003" w:tentative="1">
      <w:start w:val="1"/>
      <w:numFmt w:val="bullet"/>
      <w:lvlText w:val="o"/>
      <w:lvlJc w:val="left"/>
      <w:pPr>
        <w:ind w:left="3132" w:hanging="360"/>
      </w:pPr>
      <w:rPr>
        <w:rFonts w:ascii="Courier New" w:hAnsi="Courier New" w:cs="Courier New" w:hint="default"/>
      </w:rPr>
    </w:lvl>
    <w:lvl w:ilvl="5" w:tplc="041D0005" w:tentative="1">
      <w:start w:val="1"/>
      <w:numFmt w:val="bullet"/>
      <w:lvlText w:val=""/>
      <w:lvlJc w:val="left"/>
      <w:pPr>
        <w:ind w:left="3852" w:hanging="360"/>
      </w:pPr>
      <w:rPr>
        <w:rFonts w:ascii="Wingdings" w:hAnsi="Wingdings" w:hint="default"/>
      </w:rPr>
    </w:lvl>
    <w:lvl w:ilvl="6" w:tplc="041D0001" w:tentative="1">
      <w:start w:val="1"/>
      <w:numFmt w:val="bullet"/>
      <w:lvlText w:val=""/>
      <w:lvlJc w:val="left"/>
      <w:pPr>
        <w:ind w:left="4572" w:hanging="360"/>
      </w:pPr>
      <w:rPr>
        <w:rFonts w:ascii="Symbol" w:hAnsi="Symbol" w:hint="default"/>
      </w:rPr>
    </w:lvl>
    <w:lvl w:ilvl="7" w:tplc="041D0003" w:tentative="1">
      <w:start w:val="1"/>
      <w:numFmt w:val="bullet"/>
      <w:lvlText w:val="o"/>
      <w:lvlJc w:val="left"/>
      <w:pPr>
        <w:ind w:left="5292" w:hanging="360"/>
      </w:pPr>
      <w:rPr>
        <w:rFonts w:ascii="Courier New" w:hAnsi="Courier New" w:cs="Courier New" w:hint="default"/>
      </w:rPr>
    </w:lvl>
    <w:lvl w:ilvl="8" w:tplc="041D0005" w:tentative="1">
      <w:start w:val="1"/>
      <w:numFmt w:val="bullet"/>
      <w:lvlText w:val=""/>
      <w:lvlJc w:val="left"/>
      <w:pPr>
        <w:ind w:left="6012" w:hanging="360"/>
      </w:pPr>
      <w:rPr>
        <w:rFonts w:ascii="Wingdings" w:hAnsi="Wingdings" w:hint="default"/>
      </w:rPr>
    </w:lvl>
  </w:abstractNum>
  <w:abstractNum w:abstractNumId="9" w15:restartNumberingAfterBreak="0">
    <w:nsid w:val="24B72E34"/>
    <w:multiLevelType w:val="hybridMultilevel"/>
    <w:tmpl w:val="693A408C"/>
    <w:lvl w:ilvl="0" w:tplc="68841A5A">
      <w:start w:val="1"/>
      <w:numFmt w:val="bullet"/>
      <w:lvlText w:val=""/>
      <w:lvlJc w:val="left"/>
      <w:pPr>
        <w:ind w:left="1191" w:hanging="521"/>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10" w15:restartNumberingAfterBreak="0">
    <w:nsid w:val="2B45329D"/>
    <w:multiLevelType w:val="hybridMultilevel"/>
    <w:tmpl w:val="F42CED06"/>
    <w:lvl w:ilvl="0" w:tplc="041D0001">
      <w:start w:val="1"/>
      <w:numFmt w:val="bullet"/>
      <w:lvlText w:val=""/>
      <w:lvlJc w:val="left"/>
      <w:pPr>
        <w:ind w:left="103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E745EC"/>
    <w:multiLevelType w:val="hybridMultilevel"/>
    <w:tmpl w:val="620831D0"/>
    <w:lvl w:ilvl="0" w:tplc="7BACFCC2">
      <w:start w:val="1"/>
      <w:numFmt w:val="bullet"/>
      <w:lvlText w:val=""/>
      <w:lvlJc w:val="left"/>
      <w:pPr>
        <w:ind w:left="737" w:hanging="737"/>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12" w15:restartNumberingAfterBreak="0">
    <w:nsid w:val="2FB62147"/>
    <w:multiLevelType w:val="hybridMultilevel"/>
    <w:tmpl w:val="B1E2C1D8"/>
    <w:lvl w:ilvl="0" w:tplc="CD548602">
      <w:numFmt w:val="bullet"/>
      <w:lvlText w:val="-"/>
      <w:lvlJc w:val="left"/>
      <w:pPr>
        <w:ind w:left="1080" w:hanging="360"/>
      </w:pPr>
      <w:rPr>
        <w:rFonts w:ascii="Calibri Light" w:eastAsia="Times New Roman" w:hAnsi="Calibri Light" w:cs="Calibri Light" w:hint="default"/>
        <w:sz w:val="22"/>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32605888"/>
    <w:multiLevelType w:val="hybridMultilevel"/>
    <w:tmpl w:val="3B1C33A4"/>
    <w:lvl w:ilvl="0" w:tplc="1A5486D6">
      <w:start w:val="1"/>
      <w:numFmt w:val="bullet"/>
      <w:lvlText w:val=""/>
      <w:lvlJc w:val="left"/>
      <w:pPr>
        <w:ind w:left="357" w:hanging="357"/>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14" w15:restartNumberingAfterBreak="0">
    <w:nsid w:val="35D90A1E"/>
    <w:multiLevelType w:val="hybridMultilevel"/>
    <w:tmpl w:val="7FE4F346"/>
    <w:lvl w:ilvl="0" w:tplc="041D0001">
      <w:start w:val="1"/>
      <w:numFmt w:val="bullet"/>
      <w:lvlText w:val=""/>
      <w:lvlJc w:val="left"/>
      <w:pPr>
        <w:ind w:left="612" w:hanging="360"/>
      </w:pPr>
      <w:rPr>
        <w:rFonts w:ascii="Symbol" w:hAnsi="Symbol" w:hint="default"/>
      </w:rPr>
    </w:lvl>
    <w:lvl w:ilvl="1" w:tplc="041D0003" w:tentative="1">
      <w:start w:val="1"/>
      <w:numFmt w:val="bullet"/>
      <w:lvlText w:val="o"/>
      <w:lvlJc w:val="left"/>
      <w:pPr>
        <w:ind w:left="1332" w:hanging="360"/>
      </w:pPr>
      <w:rPr>
        <w:rFonts w:ascii="Courier New" w:hAnsi="Courier New" w:cs="Courier New" w:hint="default"/>
      </w:rPr>
    </w:lvl>
    <w:lvl w:ilvl="2" w:tplc="041D0005" w:tentative="1">
      <w:start w:val="1"/>
      <w:numFmt w:val="bullet"/>
      <w:lvlText w:val=""/>
      <w:lvlJc w:val="left"/>
      <w:pPr>
        <w:ind w:left="2052" w:hanging="360"/>
      </w:pPr>
      <w:rPr>
        <w:rFonts w:ascii="Wingdings" w:hAnsi="Wingdings" w:hint="default"/>
      </w:rPr>
    </w:lvl>
    <w:lvl w:ilvl="3" w:tplc="041D0001" w:tentative="1">
      <w:start w:val="1"/>
      <w:numFmt w:val="bullet"/>
      <w:lvlText w:val=""/>
      <w:lvlJc w:val="left"/>
      <w:pPr>
        <w:ind w:left="2772" w:hanging="360"/>
      </w:pPr>
      <w:rPr>
        <w:rFonts w:ascii="Symbol" w:hAnsi="Symbol" w:hint="default"/>
      </w:rPr>
    </w:lvl>
    <w:lvl w:ilvl="4" w:tplc="041D0003" w:tentative="1">
      <w:start w:val="1"/>
      <w:numFmt w:val="bullet"/>
      <w:lvlText w:val="o"/>
      <w:lvlJc w:val="left"/>
      <w:pPr>
        <w:ind w:left="3492" w:hanging="360"/>
      </w:pPr>
      <w:rPr>
        <w:rFonts w:ascii="Courier New" w:hAnsi="Courier New" w:cs="Courier New" w:hint="default"/>
      </w:rPr>
    </w:lvl>
    <w:lvl w:ilvl="5" w:tplc="041D0005" w:tentative="1">
      <w:start w:val="1"/>
      <w:numFmt w:val="bullet"/>
      <w:lvlText w:val=""/>
      <w:lvlJc w:val="left"/>
      <w:pPr>
        <w:ind w:left="4212" w:hanging="360"/>
      </w:pPr>
      <w:rPr>
        <w:rFonts w:ascii="Wingdings" w:hAnsi="Wingdings" w:hint="default"/>
      </w:rPr>
    </w:lvl>
    <w:lvl w:ilvl="6" w:tplc="041D0001" w:tentative="1">
      <w:start w:val="1"/>
      <w:numFmt w:val="bullet"/>
      <w:lvlText w:val=""/>
      <w:lvlJc w:val="left"/>
      <w:pPr>
        <w:ind w:left="4932" w:hanging="360"/>
      </w:pPr>
      <w:rPr>
        <w:rFonts w:ascii="Symbol" w:hAnsi="Symbol" w:hint="default"/>
      </w:rPr>
    </w:lvl>
    <w:lvl w:ilvl="7" w:tplc="041D0003" w:tentative="1">
      <w:start w:val="1"/>
      <w:numFmt w:val="bullet"/>
      <w:lvlText w:val="o"/>
      <w:lvlJc w:val="left"/>
      <w:pPr>
        <w:ind w:left="5652" w:hanging="360"/>
      </w:pPr>
      <w:rPr>
        <w:rFonts w:ascii="Courier New" w:hAnsi="Courier New" w:cs="Courier New" w:hint="default"/>
      </w:rPr>
    </w:lvl>
    <w:lvl w:ilvl="8" w:tplc="041D0005" w:tentative="1">
      <w:start w:val="1"/>
      <w:numFmt w:val="bullet"/>
      <w:lvlText w:val=""/>
      <w:lvlJc w:val="left"/>
      <w:pPr>
        <w:ind w:left="6372" w:hanging="360"/>
      </w:pPr>
      <w:rPr>
        <w:rFonts w:ascii="Wingdings" w:hAnsi="Wingdings" w:hint="default"/>
      </w:rPr>
    </w:lvl>
  </w:abstractNum>
  <w:abstractNum w:abstractNumId="15" w15:restartNumberingAfterBreak="0">
    <w:nsid w:val="38DF7D66"/>
    <w:multiLevelType w:val="hybridMultilevel"/>
    <w:tmpl w:val="27F2E75E"/>
    <w:lvl w:ilvl="0" w:tplc="78B63C6C">
      <w:start w:val="1"/>
      <w:numFmt w:val="bullet"/>
      <w:lvlText w:val=""/>
      <w:lvlJc w:val="left"/>
      <w:pPr>
        <w:ind w:left="357" w:hanging="357"/>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16" w15:restartNumberingAfterBreak="0">
    <w:nsid w:val="3B83574B"/>
    <w:multiLevelType w:val="hybridMultilevel"/>
    <w:tmpl w:val="52AADE48"/>
    <w:lvl w:ilvl="0" w:tplc="1B62DFAA">
      <w:numFmt w:val="bullet"/>
      <w:lvlText w:val=""/>
      <w:lvlJc w:val="left"/>
      <w:pPr>
        <w:ind w:left="135" w:hanging="360"/>
      </w:pPr>
      <w:rPr>
        <w:rFonts w:ascii="Symbol" w:eastAsia="Times New Roman" w:hAnsi="Symbol" w:cs="SolaimanLipi" w:hint="default"/>
      </w:rPr>
    </w:lvl>
    <w:lvl w:ilvl="1" w:tplc="041D0003" w:tentative="1">
      <w:start w:val="1"/>
      <w:numFmt w:val="bullet"/>
      <w:lvlText w:val="o"/>
      <w:lvlJc w:val="left"/>
      <w:pPr>
        <w:ind w:left="1327" w:hanging="360"/>
      </w:pPr>
      <w:rPr>
        <w:rFonts w:ascii="Courier New" w:hAnsi="Courier New" w:cs="Courier New" w:hint="default"/>
      </w:rPr>
    </w:lvl>
    <w:lvl w:ilvl="2" w:tplc="041D0005" w:tentative="1">
      <w:start w:val="1"/>
      <w:numFmt w:val="bullet"/>
      <w:lvlText w:val=""/>
      <w:lvlJc w:val="left"/>
      <w:pPr>
        <w:ind w:left="2047" w:hanging="360"/>
      </w:pPr>
      <w:rPr>
        <w:rFonts w:ascii="Wingdings" w:hAnsi="Wingdings" w:hint="default"/>
      </w:rPr>
    </w:lvl>
    <w:lvl w:ilvl="3" w:tplc="041D0001" w:tentative="1">
      <w:start w:val="1"/>
      <w:numFmt w:val="bullet"/>
      <w:lvlText w:val=""/>
      <w:lvlJc w:val="left"/>
      <w:pPr>
        <w:ind w:left="2767" w:hanging="360"/>
      </w:pPr>
      <w:rPr>
        <w:rFonts w:ascii="Symbol" w:hAnsi="Symbol" w:hint="default"/>
      </w:rPr>
    </w:lvl>
    <w:lvl w:ilvl="4" w:tplc="041D0003" w:tentative="1">
      <w:start w:val="1"/>
      <w:numFmt w:val="bullet"/>
      <w:lvlText w:val="o"/>
      <w:lvlJc w:val="left"/>
      <w:pPr>
        <w:ind w:left="3487" w:hanging="360"/>
      </w:pPr>
      <w:rPr>
        <w:rFonts w:ascii="Courier New" w:hAnsi="Courier New" w:cs="Courier New" w:hint="default"/>
      </w:rPr>
    </w:lvl>
    <w:lvl w:ilvl="5" w:tplc="041D0005" w:tentative="1">
      <w:start w:val="1"/>
      <w:numFmt w:val="bullet"/>
      <w:lvlText w:val=""/>
      <w:lvlJc w:val="left"/>
      <w:pPr>
        <w:ind w:left="4207" w:hanging="360"/>
      </w:pPr>
      <w:rPr>
        <w:rFonts w:ascii="Wingdings" w:hAnsi="Wingdings" w:hint="default"/>
      </w:rPr>
    </w:lvl>
    <w:lvl w:ilvl="6" w:tplc="041D0001" w:tentative="1">
      <w:start w:val="1"/>
      <w:numFmt w:val="bullet"/>
      <w:lvlText w:val=""/>
      <w:lvlJc w:val="left"/>
      <w:pPr>
        <w:ind w:left="4927" w:hanging="360"/>
      </w:pPr>
      <w:rPr>
        <w:rFonts w:ascii="Symbol" w:hAnsi="Symbol" w:hint="default"/>
      </w:rPr>
    </w:lvl>
    <w:lvl w:ilvl="7" w:tplc="041D0003" w:tentative="1">
      <w:start w:val="1"/>
      <w:numFmt w:val="bullet"/>
      <w:lvlText w:val="o"/>
      <w:lvlJc w:val="left"/>
      <w:pPr>
        <w:ind w:left="5647" w:hanging="360"/>
      </w:pPr>
      <w:rPr>
        <w:rFonts w:ascii="Courier New" w:hAnsi="Courier New" w:cs="Courier New" w:hint="default"/>
      </w:rPr>
    </w:lvl>
    <w:lvl w:ilvl="8" w:tplc="041D0005" w:tentative="1">
      <w:start w:val="1"/>
      <w:numFmt w:val="bullet"/>
      <w:lvlText w:val=""/>
      <w:lvlJc w:val="left"/>
      <w:pPr>
        <w:ind w:left="6367" w:hanging="360"/>
      </w:pPr>
      <w:rPr>
        <w:rFonts w:ascii="Wingdings" w:hAnsi="Wingdings" w:hint="default"/>
      </w:rPr>
    </w:lvl>
  </w:abstractNum>
  <w:abstractNum w:abstractNumId="17" w15:restartNumberingAfterBreak="0">
    <w:nsid w:val="413C56FD"/>
    <w:multiLevelType w:val="multilevel"/>
    <w:tmpl w:val="F182B8F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A641E1"/>
    <w:multiLevelType w:val="hybridMultilevel"/>
    <w:tmpl w:val="2F122B28"/>
    <w:lvl w:ilvl="0" w:tplc="DC0439E6">
      <w:start w:val="1"/>
      <w:numFmt w:val="bullet"/>
      <w:lvlText w:val=""/>
      <w:lvlJc w:val="left"/>
      <w:pPr>
        <w:ind w:left="510" w:hanging="510"/>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19" w15:restartNumberingAfterBreak="0">
    <w:nsid w:val="46765BB9"/>
    <w:multiLevelType w:val="hybridMultilevel"/>
    <w:tmpl w:val="2CCC0E28"/>
    <w:lvl w:ilvl="0" w:tplc="6E96FD88">
      <w:start w:val="1"/>
      <w:numFmt w:val="bullet"/>
      <w:lvlText w:val="•"/>
      <w:lvlJc w:val="left"/>
      <w:pPr>
        <w:tabs>
          <w:tab w:val="num" w:pos="720"/>
        </w:tabs>
        <w:ind w:left="720" w:hanging="360"/>
      </w:pPr>
      <w:rPr>
        <w:rFonts w:ascii="Arial" w:hAnsi="Arial" w:hint="default"/>
      </w:rPr>
    </w:lvl>
    <w:lvl w:ilvl="1" w:tplc="FD4AAD44" w:tentative="1">
      <w:start w:val="1"/>
      <w:numFmt w:val="bullet"/>
      <w:lvlText w:val="•"/>
      <w:lvlJc w:val="left"/>
      <w:pPr>
        <w:tabs>
          <w:tab w:val="num" w:pos="1440"/>
        </w:tabs>
        <w:ind w:left="1440" w:hanging="360"/>
      </w:pPr>
      <w:rPr>
        <w:rFonts w:ascii="Arial" w:hAnsi="Arial" w:hint="default"/>
      </w:rPr>
    </w:lvl>
    <w:lvl w:ilvl="2" w:tplc="92DA5E40" w:tentative="1">
      <w:start w:val="1"/>
      <w:numFmt w:val="bullet"/>
      <w:lvlText w:val="•"/>
      <w:lvlJc w:val="left"/>
      <w:pPr>
        <w:tabs>
          <w:tab w:val="num" w:pos="2160"/>
        </w:tabs>
        <w:ind w:left="2160" w:hanging="360"/>
      </w:pPr>
      <w:rPr>
        <w:rFonts w:ascii="Arial" w:hAnsi="Arial" w:hint="default"/>
      </w:rPr>
    </w:lvl>
    <w:lvl w:ilvl="3" w:tplc="159ECB38" w:tentative="1">
      <w:start w:val="1"/>
      <w:numFmt w:val="bullet"/>
      <w:lvlText w:val="•"/>
      <w:lvlJc w:val="left"/>
      <w:pPr>
        <w:tabs>
          <w:tab w:val="num" w:pos="2880"/>
        </w:tabs>
        <w:ind w:left="2880" w:hanging="360"/>
      </w:pPr>
      <w:rPr>
        <w:rFonts w:ascii="Arial" w:hAnsi="Arial" w:hint="default"/>
      </w:rPr>
    </w:lvl>
    <w:lvl w:ilvl="4" w:tplc="BDACE0EC" w:tentative="1">
      <w:start w:val="1"/>
      <w:numFmt w:val="bullet"/>
      <w:lvlText w:val="•"/>
      <w:lvlJc w:val="left"/>
      <w:pPr>
        <w:tabs>
          <w:tab w:val="num" w:pos="3600"/>
        </w:tabs>
        <w:ind w:left="3600" w:hanging="360"/>
      </w:pPr>
      <w:rPr>
        <w:rFonts w:ascii="Arial" w:hAnsi="Arial" w:hint="default"/>
      </w:rPr>
    </w:lvl>
    <w:lvl w:ilvl="5" w:tplc="78DE3DC6" w:tentative="1">
      <w:start w:val="1"/>
      <w:numFmt w:val="bullet"/>
      <w:lvlText w:val="•"/>
      <w:lvlJc w:val="left"/>
      <w:pPr>
        <w:tabs>
          <w:tab w:val="num" w:pos="4320"/>
        </w:tabs>
        <w:ind w:left="4320" w:hanging="360"/>
      </w:pPr>
      <w:rPr>
        <w:rFonts w:ascii="Arial" w:hAnsi="Arial" w:hint="default"/>
      </w:rPr>
    </w:lvl>
    <w:lvl w:ilvl="6" w:tplc="297E195E" w:tentative="1">
      <w:start w:val="1"/>
      <w:numFmt w:val="bullet"/>
      <w:lvlText w:val="•"/>
      <w:lvlJc w:val="left"/>
      <w:pPr>
        <w:tabs>
          <w:tab w:val="num" w:pos="5040"/>
        </w:tabs>
        <w:ind w:left="5040" w:hanging="360"/>
      </w:pPr>
      <w:rPr>
        <w:rFonts w:ascii="Arial" w:hAnsi="Arial" w:hint="default"/>
      </w:rPr>
    </w:lvl>
    <w:lvl w:ilvl="7" w:tplc="8316843E" w:tentative="1">
      <w:start w:val="1"/>
      <w:numFmt w:val="bullet"/>
      <w:lvlText w:val="•"/>
      <w:lvlJc w:val="left"/>
      <w:pPr>
        <w:tabs>
          <w:tab w:val="num" w:pos="5760"/>
        </w:tabs>
        <w:ind w:left="5760" w:hanging="360"/>
      </w:pPr>
      <w:rPr>
        <w:rFonts w:ascii="Arial" w:hAnsi="Arial" w:hint="default"/>
      </w:rPr>
    </w:lvl>
    <w:lvl w:ilvl="8" w:tplc="B15CAA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705A39"/>
    <w:multiLevelType w:val="hybridMultilevel"/>
    <w:tmpl w:val="C4EADDA6"/>
    <w:lvl w:ilvl="0" w:tplc="DCC035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507DBD"/>
    <w:multiLevelType w:val="hybridMultilevel"/>
    <w:tmpl w:val="9C6A1A4A"/>
    <w:lvl w:ilvl="0" w:tplc="041D0001">
      <w:start w:val="1"/>
      <w:numFmt w:val="bullet"/>
      <w:lvlText w:val=""/>
      <w:lvlJc w:val="left"/>
      <w:pPr>
        <w:ind w:left="1030" w:hanging="360"/>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22" w15:restartNumberingAfterBreak="0">
    <w:nsid w:val="54C423DB"/>
    <w:multiLevelType w:val="hybridMultilevel"/>
    <w:tmpl w:val="7224627E"/>
    <w:lvl w:ilvl="0" w:tplc="1B62DFAA">
      <w:numFmt w:val="bullet"/>
      <w:lvlText w:val=""/>
      <w:lvlJc w:val="left"/>
      <w:pPr>
        <w:ind w:left="136" w:hanging="360"/>
      </w:pPr>
      <w:rPr>
        <w:rFonts w:ascii="Symbol" w:eastAsia="Times New Roman" w:hAnsi="Symbol" w:cs="SolaimanLipi" w:hint="default"/>
      </w:rPr>
    </w:lvl>
    <w:lvl w:ilvl="1" w:tplc="041D0003" w:tentative="1">
      <w:start w:val="1"/>
      <w:numFmt w:val="bullet"/>
      <w:lvlText w:val="o"/>
      <w:lvlJc w:val="left"/>
      <w:pPr>
        <w:ind w:left="1328" w:hanging="360"/>
      </w:pPr>
      <w:rPr>
        <w:rFonts w:ascii="Courier New" w:hAnsi="Courier New" w:cs="Courier New" w:hint="default"/>
      </w:rPr>
    </w:lvl>
    <w:lvl w:ilvl="2" w:tplc="041D0005" w:tentative="1">
      <w:start w:val="1"/>
      <w:numFmt w:val="bullet"/>
      <w:lvlText w:val=""/>
      <w:lvlJc w:val="left"/>
      <w:pPr>
        <w:ind w:left="2048" w:hanging="360"/>
      </w:pPr>
      <w:rPr>
        <w:rFonts w:ascii="Wingdings" w:hAnsi="Wingdings" w:hint="default"/>
      </w:rPr>
    </w:lvl>
    <w:lvl w:ilvl="3" w:tplc="041D0001" w:tentative="1">
      <w:start w:val="1"/>
      <w:numFmt w:val="bullet"/>
      <w:lvlText w:val=""/>
      <w:lvlJc w:val="left"/>
      <w:pPr>
        <w:ind w:left="2768" w:hanging="360"/>
      </w:pPr>
      <w:rPr>
        <w:rFonts w:ascii="Symbol" w:hAnsi="Symbol" w:hint="default"/>
      </w:rPr>
    </w:lvl>
    <w:lvl w:ilvl="4" w:tplc="041D0003" w:tentative="1">
      <w:start w:val="1"/>
      <w:numFmt w:val="bullet"/>
      <w:lvlText w:val="o"/>
      <w:lvlJc w:val="left"/>
      <w:pPr>
        <w:ind w:left="3488" w:hanging="360"/>
      </w:pPr>
      <w:rPr>
        <w:rFonts w:ascii="Courier New" w:hAnsi="Courier New" w:cs="Courier New" w:hint="default"/>
      </w:rPr>
    </w:lvl>
    <w:lvl w:ilvl="5" w:tplc="041D0005" w:tentative="1">
      <w:start w:val="1"/>
      <w:numFmt w:val="bullet"/>
      <w:lvlText w:val=""/>
      <w:lvlJc w:val="left"/>
      <w:pPr>
        <w:ind w:left="4208" w:hanging="360"/>
      </w:pPr>
      <w:rPr>
        <w:rFonts w:ascii="Wingdings" w:hAnsi="Wingdings" w:hint="default"/>
      </w:rPr>
    </w:lvl>
    <w:lvl w:ilvl="6" w:tplc="041D0001" w:tentative="1">
      <w:start w:val="1"/>
      <w:numFmt w:val="bullet"/>
      <w:lvlText w:val=""/>
      <w:lvlJc w:val="left"/>
      <w:pPr>
        <w:ind w:left="4928" w:hanging="360"/>
      </w:pPr>
      <w:rPr>
        <w:rFonts w:ascii="Symbol" w:hAnsi="Symbol" w:hint="default"/>
      </w:rPr>
    </w:lvl>
    <w:lvl w:ilvl="7" w:tplc="041D0003" w:tentative="1">
      <w:start w:val="1"/>
      <w:numFmt w:val="bullet"/>
      <w:lvlText w:val="o"/>
      <w:lvlJc w:val="left"/>
      <w:pPr>
        <w:ind w:left="5648" w:hanging="360"/>
      </w:pPr>
      <w:rPr>
        <w:rFonts w:ascii="Courier New" w:hAnsi="Courier New" w:cs="Courier New" w:hint="default"/>
      </w:rPr>
    </w:lvl>
    <w:lvl w:ilvl="8" w:tplc="041D0005" w:tentative="1">
      <w:start w:val="1"/>
      <w:numFmt w:val="bullet"/>
      <w:lvlText w:val=""/>
      <w:lvlJc w:val="left"/>
      <w:pPr>
        <w:ind w:left="6368" w:hanging="360"/>
      </w:pPr>
      <w:rPr>
        <w:rFonts w:ascii="Wingdings" w:hAnsi="Wingdings" w:hint="default"/>
      </w:rPr>
    </w:lvl>
  </w:abstractNum>
  <w:abstractNum w:abstractNumId="23" w15:restartNumberingAfterBreak="0">
    <w:nsid w:val="54F173E9"/>
    <w:multiLevelType w:val="hybridMultilevel"/>
    <w:tmpl w:val="1F6AA6CE"/>
    <w:lvl w:ilvl="0" w:tplc="CD548602">
      <w:numFmt w:val="bullet"/>
      <w:lvlText w:val="-"/>
      <w:lvlJc w:val="left"/>
      <w:pPr>
        <w:ind w:left="720" w:hanging="360"/>
      </w:pPr>
      <w:rPr>
        <w:rFonts w:ascii="Calibri Light" w:eastAsia="Times New Roman" w:hAnsi="Calibri Light" w:cs="Calibri Light"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3A74BF"/>
    <w:multiLevelType w:val="hybridMultilevel"/>
    <w:tmpl w:val="399C7188"/>
    <w:lvl w:ilvl="0" w:tplc="A9DAAE34">
      <w:start w:val="1"/>
      <w:numFmt w:val="bullet"/>
      <w:lvlText w:val=""/>
      <w:lvlJc w:val="left"/>
      <w:pPr>
        <w:ind w:left="198" w:hanging="198"/>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25" w15:restartNumberingAfterBreak="0">
    <w:nsid w:val="60875BBF"/>
    <w:multiLevelType w:val="hybridMultilevel"/>
    <w:tmpl w:val="EA9AB71A"/>
    <w:lvl w:ilvl="0" w:tplc="77624D3E">
      <w:start w:val="1"/>
      <w:numFmt w:val="bullet"/>
      <w:lvlText w:val=""/>
      <w:lvlJc w:val="left"/>
      <w:pPr>
        <w:ind w:left="357" w:hanging="300"/>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26" w15:restartNumberingAfterBreak="0">
    <w:nsid w:val="62506A03"/>
    <w:multiLevelType w:val="hybridMultilevel"/>
    <w:tmpl w:val="998E73DC"/>
    <w:lvl w:ilvl="0" w:tplc="93EC5CE2">
      <w:start w:val="1"/>
      <w:numFmt w:val="bullet"/>
      <w:lvlText w:val=""/>
      <w:lvlJc w:val="left"/>
      <w:pPr>
        <w:ind w:left="1191" w:hanging="1191"/>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27" w15:restartNumberingAfterBreak="0">
    <w:nsid w:val="6AD11B7F"/>
    <w:multiLevelType w:val="hybridMultilevel"/>
    <w:tmpl w:val="05829B38"/>
    <w:lvl w:ilvl="0" w:tplc="42761910">
      <w:start w:val="1"/>
      <w:numFmt w:val="bullet"/>
      <w:lvlText w:val=""/>
      <w:lvlJc w:val="left"/>
      <w:pPr>
        <w:ind w:left="357" w:hanging="244"/>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28" w15:restartNumberingAfterBreak="0">
    <w:nsid w:val="6F7C3930"/>
    <w:multiLevelType w:val="hybridMultilevel"/>
    <w:tmpl w:val="260ACDEE"/>
    <w:lvl w:ilvl="0" w:tplc="EDDEF3DC">
      <w:start w:val="1"/>
      <w:numFmt w:val="bullet"/>
      <w:lvlText w:val=""/>
      <w:lvlJc w:val="left"/>
      <w:pPr>
        <w:ind w:left="227" w:hanging="227"/>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29" w15:restartNumberingAfterBreak="0">
    <w:nsid w:val="702F1A2B"/>
    <w:multiLevelType w:val="hybridMultilevel"/>
    <w:tmpl w:val="11B00972"/>
    <w:lvl w:ilvl="0" w:tplc="056EBB9C">
      <w:start w:val="1"/>
      <w:numFmt w:val="bullet"/>
      <w:lvlText w:val=""/>
      <w:lvlJc w:val="left"/>
      <w:pPr>
        <w:ind w:left="170" w:hanging="170"/>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30" w15:restartNumberingAfterBreak="0">
    <w:nsid w:val="77060326"/>
    <w:multiLevelType w:val="hybridMultilevel"/>
    <w:tmpl w:val="01A2F5F6"/>
    <w:lvl w:ilvl="0" w:tplc="81FC0C5E">
      <w:start w:val="1"/>
      <w:numFmt w:val="bullet"/>
      <w:lvlText w:val=""/>
      <w:lvlJc w:val="left"/>
      <w:pPr>
        <w:ind w:left="397" w:hanging="397"/>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31" w15:restartNumberingAfterBreak="0">
    <w:nsid w:val="77333999"/>
    <w:multiLevelType w:val="hybridMultilevel"/>
    <w:tmpl w:val="1504A4A6"/>
    <w:lvl w:ilvl="0" w:tplc="B46AE3F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9044FA9"/>
    <w:multiLevelType w:val="hybridMultilevel"/>
    <w:tmpl w:val="9572B7FA"/>
    <w:lvl w:ilvl="0" w:tplc="36FE0CA2">
      <w:start w:val="1"/>
      <w:numFmt w:val="bullet"/>
      <w:lvlText w:val=""/>
      <w:lvlJc w:val="left"/>
      <w:pPr>
        <w:ind w:left="284" w:hanging="284"/>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33" w15:restartNumberingAfterBreak="0">
    <w:nsid w:val="7D376F5F"/>
    <w:multiLevelType w:val="hybridMultilevel"/>
    <w:tmpl w:val="A41C3C40"/>
    <w:lvl w:ilvl="0" w:tplc="6994C072">
      <w:start w:val="1"/>
      <w:numFmt w:val="bullet"/>
      <w:lvlText w:val="-"/>
      <w:lvlJc w:val="left"/>
      <w:pPr>
        <w:ind w:left="720" w:hanging="360"/>
      </w:pPr>
      <w:rPr>
        <w:rFonts w:ascii="Calibri" w:eastAsia="Calibri" w:hAnsi="Calibri" w:cs="Calibri" w:hint="default"/>
      </w:rPr>
    </w:lvl>
    <w:lvl w:ilvl="1" w:tplc="041D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C730D"/>
    <w:multiLevelType w:val="hybridMultilevel"/>
    <w:tmpl w:val="1EB219E2"/>
    <w:lvl w:ilvl="0" w:tplc="CD548602">
      <w:numFmt w:val="bullet"/>
      <w:lvlText w:val="-"/>
      <w:lvlJc w:val="left"/>
      <w:pPr>
        <w:ind w:left="720" w:hanging="360"/>
      </w:pPr>
      <w:rPr>
        <w:rFonts w:ascii="Calibri Light" w:eastAsia="Times New Roman" w:hAnsi="Calibri Light" w:cs="Calibri Light"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16552"/>
    <w:multiLevelType w:val="hybridMultilevel"/>
    <w:tmpl w:val="78CCC80E"/>
    <w:lvl w:ilvl="0" w:tplc="CD548602">
      <w:numFmt w:val="bullet"/>
      <w:lvlText w:val="-"/>
      <w:lvlJc w:val="left"/>
      <w:pPr>
        <w:ind w:left="720" w:hanging="360"/>
      </w:pPr>
      <w:rPr>
        <w:rFonts w:ascii="Calibri Light" w:eastAsia="Times New Roman" w:hAnsi="Calibri Light" w:cs="Calibri Light"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4"/>
  </w:num>
  <w:num w:numId="4">
    <w:abstractNumId w:val="8"/>
  </w:num>
  <w:num w:numId="5">
    <w:abstractNumId w:val="33"/>
  </w:num>
  <w:num w:numId="6">
    <w:abstractNumId w:val="31"/>
  </w:num>
  <w:num w:numId="7">
    <w:abstractNumId w:val="20"/>
  </w:num>
  <w:num w:numId="8">
    <w:abstractNumId w:val="12"/>
  </w:num>
  <w:num w:numId="9">
    <w:abstractNumId w:val="35"/>
  </w:num>
  <w:num w:numId="10">
    <w:abstractNumId w:val="5"/>
  </w:num>
  <w:num w:numId="11">
    <w:abstractNumId w:val="6"/>
  </w:num>
  <w:num w:numId="12">
    <w:abstractNumId w:val="23"/>
  </w:num>
  <w:num w:numId="13">
    <w:abstractNumId w:val="21"/>
  </w:num>
  <w:num w:numId="14">
    <w:abstractNumId w:val="1"/>
  </w:num>
  <w:num w:numId="15">
    <w:abstractNumId w:val="10"/>
  </w:num>
  <w:num w:numId="16">
    <w:abstractNumId w:val="34"/>
  </w:num>
  <w:num w:numId="17">
    <w:abstractNumId w:val="9"/>
  </w:num>
  <w:num w:numId="18">
    <w:abstractNumId w:val="26"/>
  </w:num>
  <w:num w:numId="19">
    <w:abstractNumId w:val="18"/>
  </w:num>
  <w:num w:numId="20">
    <w:abstractNumId w:val="11"/>
  </w:num>
  <w:num w:numId="21">
    <w:abstractNumId w:val="30"/>
  </w:num>
  <w:num w:numId="22">
    <w:abstractNumId w:val="32"/>
  </w:num>
  <w:num w:numId="23">
    <w:abstractNumId w:val="28"/>
  </w:num>
  <w:num w:numId="24">
    <w:abstractNumId w:val="29"/>
  </w:num>
  <w:num w:numId="25">
    <w:abstractNumId w:val="24"/>
  </w:num>
  <w:num w:numId="26">
    <w:abstractNumId w:val="13"/>
  </w:num>
  <w:num w:numId="27">
    <w:abstractNumId w:val="27"/>
  </w:num>
  <w:num w:numId="28">
    <w:abstractNumId w:val="25"/>
  </w:num>
  <w:num w:numId="29">
    <w:abstractNumId w:val="15"/>
  </w:num>
  <w:num w:numId="30">
    <w:abstractNumId w:val="19"/>
  </w:num>
  <w:num w:numId="31">
    <w:abstractNumId w:val="2"/>
  </w:num>
  <w:num w:numId="32">
    <w:abstractNumId w:val="0"/>
  </w:num>
  <w:num w:numId="33">
    <w:abstractNumId w:val="3"/>
  </w:num>
  <w:num w:numId="34">
    <w:abstractNumId w:val="22"/>
  </w:num>
  <w:num w:numId="35">
    <w:abstractNumId w:val="1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3MzY3szC0NLE0MTFR0lEKTi0uzszPAykwqgUAMoSxpCwAAAA="/>
  </w:docVars>
  <w:rsids>
    <w:rsidRoot w:val="00C01219"/>
    <w:rsid w:val="0000055D"/>
    <w:rsid w:val="00000766"/>
    <w:rsid w:val="00000DD6"/>
    <w:rsid w:val="00002AEF"/>
    <w:rsid w:val="000034DA"/>
    <w:rsid w:val="000035B6"/>
    <w:rsid w:val="00015A10"/>
    <w:rsid w:val="0002357F"/>
    <w:rsid w:val="000530B0"/>
    <w:rsid w:val="000629EA"/>
    <w:rsid w:val="000729F0"/>
    <w:rsid w:val="000742CD"/>
    <w:rsid w:val="00075FCF"/>
    <w:rsid w:val="000B0ABC"/>
    <w:rsid w:val="000C4860"/>
    <w:rsid w:val="000C63B1"/>
    <w:rsid w:val="000D5B5D"/>
    <w:rsid w:val="000E21DE"/>
    <w:rsid w:val="000E22DA"/>
    <w:rsid w:val="00102A12"/>
    <w:rsid w:val="00147591"/>
    <w:rsid w:val="00162D83"/>
    <w:rsid w:val="00163458"/>
    <w:rsid w:val="001915E2"/>
    <w:rsid w:val="001B7FA7"/>
    <w:rsid w:val="001C36BD"/>
    <w:rsid w:val="001D09AB"/>
    <w:rsid w:val="001D40F7"/>
    <w:rsid w:val="001E53E3"/>
    <w:rsid w:val="001F170A"/>
    <w:rsid w:val="00223B49"/>
    <w:rsid w:val="00233D1D"/>
    <w:rsid w:val="002369EF"/>
    <w:rsid w:val="002569B2"/>
    <w:rsid w:val="002628E5"/>
    <w:rsid w:val="0026385D"/>
    <w:rsid w:val="002722F0"/>
    <w:rsid w:val="00275D8F"/>
    <w:rsid w:val="00286079"/>
    <w:rsid w:val="00295093"/>
    <w:rsid w:val="002E76CB"/>
    <w:rsid w:val="00335109"/>
    <w:rsid w:val="00342F26"/>
    <w:rsid w:val="0034375B"/>
    <w:rsid w:val="00345D65"/>
    <w:rsid w:val="00347951"/>
    <w:rsid w:val="003503DE"/>
    <w:rsid w:val="0035727C"/>
    <w:rsid w:val="0035734F"/>
    <w:rsid w:val="0036053A"/>
    <w:rsid w:val="00364A72"/>
    <w:rsid w:val="00367FB4"/>
    <w:rsid w:val="00370265"/>
    <w:rsid w:val="0037168E"/>
    <w:rsid w:val="00372215"/>
    <w:rsid w:val="00376EDC"/>
    <w:rsid w:val="003A14CA"/>
    <w:rsid w:val="003B1632"/>
    <w:rsid w:val="003B36CB"/>
    <w:rsid w:val="003B37F8"/>
    <w:rsid w:val="003C3857"/>
    <w:rsid w:val="003C408B"/>
    <w:rsid w:val="003C45A4"/>
    <w:rsid w:val="003D2479"/>
    <w:rsid w:val="003D39A0"/>
    <w:rsid w:val="003E52CF"/>
    <w:rsid w:val="003E59EF"/>
    <w:rsid w:val="003F3C98"/>
    <w:rsid w:val="00400DC4"/>
    <w:rsid w:val="00415D76"/>
    <w:rsid w:val="004265B8"/>
    <w:rsid w:val="00430465"/>
    <w:rsid w:val="00444E91"/>
    <w:rsid w:val="00455035"/>
    <w:rsid w:val="00461BD0"/>
    <w:rsid w:val="004662AE"/>
    <w:rsid w:val="00466756"/>
    <w:rsid w:val="0048250A"/>
    <w:rsid w:val="00486802"/>
    <w:rsid w:val="004956AF"/>
    <w:rsid w:val="0049570B"/>
    <w:rsid w:val="004A60A5"/>
    <w:rsid w:val="004B2873"/>
    <w:rsid w:val="004C6A25"/>
    <w:rsid w:val="004E6259"/>
    <w:rsid w:val="0051124C"/>
    <w:rsid w:val="005217D8"/>
    <w:rsid w:val="00521815"/>
    <w:rsid w:val="005331D6"/>
    <w:rsid w:val="005402E3"/>
    <w:rsid w:val="005706E4"/>
    <w:rsid w:val="00570AE4"/>
    <w:rsid w:val="005720D8"/>
    <w:rsid w:val="00577920"/>
    <w:rsid w:val="00580D9B"/>
    <w:rsid w:val="00582BDE"/>
    <w:rsid w:val="00594933"/>
    <w:rsid w:val="005D0326"/>
    <w:rsid w:val="005E1D23"/>
    <w:rsid w:val="005F0C3C"/>
    <w:rsid w:val="005F7B65"/>
    <w:rsid w:val="006241C5"/>
    <w:rsid w:val="006352B0"/>
    <w:rsid w:val="00635D39"/>
    <w:rsid w:val="0063798B"/>
    <w:rsid w:val="00657A7D"/>
    <w:rsid w:val="00684D3A"/>
    <w:rsid w:val="00694AA1"/>
    <w:rsid w:val="006A6115"/>
    <w:rsid w:val="006C056D"/>
    <w:rsid w:val="006D156C"/>
    <w:rsid w:val="006D6C3A"/>
    <w:rsid w:val="006E0967"/>
    <w:rsid w:val="006F2CCC"/>
    <w:rsid w:val="007045F4"/>
    <w:rsid w:val="00704953"/>
    <w:rsid w:val="00705B42"/>
    <w:rsid w:val="0070741C"/>
    <w:rsid w:val="00712334"/>
    <w:rsid w:val="00715B19"/>
    <w:rsid w:val="00720277"/>
    <w:rsid w:val="00720C7C"/>
    <w:rsid w:val="00736D6A"/>
    <w:rsid w:val="00742900"/>
    <w:rsid w:val="00745B51"/>
    <w:rsid w:val="00772221"/>
    <w:rsid w:val="00792AA0"/>
    <w:rsid w:val="00794678"/>
    <w:rsid w:val="007A05C1"/>
    <w:rsid w:val="007A1310"/>
    <w:rsid w:val="007A39D8"/>
    <w:rsid w:val="007C3C35"/>
    <w:rsid w:val="007E10F0"/>
    <w:rsid w:val="007E1A28"/>
    <w:rsid w:val="007E5B32"/>
    <w:rsid w:val="00801F19"/>
    <w:rsid w:val="0080625D"/>
    <w:rsid w:val="00817813"/>
    <w:rsid w:val="0082132B"/>
    <w:rsid w:val="00823693"/>
    <w:rsid w:val="00825621"/>
    <w:rsid w:val="0083552F"/>
    <w:rsid w:val="00847681"/>
    <w:rsid w:val="008617DC"/>
    <w:rsid w:val="008839D4"/>
    <w:rsid w:val="00884C3C"/>
    <w:rsid w:val="00891208"/>
    <w:rsid w:val="008913AA"/>
    <w:rsid w:val="00897F83"/>
    <w:rsid w:val="008C50D1"/>
    <w:rsid w:val="008D77FF"/>
    <w:rsid w:val="008E29F8"/>
    <w:rsid w:val="008F564E"/>
    <w:rsid w:val="008F7556"/>
    <w:rsid w:val="009115A7"/>
    <w:rsid w:val="009338E8"/>
    <w:rsid w:val="009367FE"/>
    <w:rsid w:val="00936ED4"/>
    <w:rsid w:val="00956FDC"/>
    <w:rsid w:val="0096528B"/>
    <w:rsid w:val="00965608"/>
    <w:rsid w:val="009721E4"/>
    <w:rsid w:val="009C747E"/>
    <w:rsid w:val="00A07AAF"/>
    <w:rsid w:val="00A379F8"/>
    <w:rsid w:val="00A449F8"/>
    <w:rsid w:val="00A5427E"/>
    <w:rsid w:val="00A75FE6"/>
    <w:rsid w:val="00AA3378"/>
    <w:rsid w:val="00AB3A10"/>
    <w:rsid w:val="00AC5E70"/>
    <w:rsid w:val="00AE4E37"/>
    <w:rsid w:val="00AF6D00"/>
    <w:rsid w:val="00B0099A"/>
    <w:rsid w:val="00B01230"/>
    <w:rsid w:val="00B02555"/>
    <w:rsid w:val="00B24556"/>
    <w:rsid w:val="00B31038"/>
    <w:rsid w:val="00B322FF"/>
    <w:rsid w:val="00B33280"/>
    <w:rsid w:val="00B417D6"/>
    <w:rsid w:val="00B62E13"/>
    <w:rsid w:val="00B66A47"/>
    <w:rsid w:val="00B86599"/>
    <w:rsid w:val="00B9509B"/>
    <w:rsid w:val="00B97038"/>
    <w:rsid w:val="00BA5CB4"/>
    <w:rsid w:val="00BC6745"/>
    <w:rsid w:val="00BD1685"/>
    <w:rsid w:val="00BD524B"/>
    <w:rsid w:val="00BD7DE3"/>
    <w:rsid w:val="00C01219"/>
    <w:rsid w:val="00C14689"/>
    <w:rsid w:val="00C50B4A"/>
    <w:rsid w:val="00C50C67"/>
    <w:rsid w:val="00C7481B"/>
    <w:rsid w:val="00C945F9"/>
    <w:rsid w:val="00CB16BA"/>
    <w:rsid w:val="00CC1FAE"/>
    <w:rsid w:val="00CC20F7"/>
    <w:rsid w:val="00CE1D5B"/>
    <w:rsid w:val="00CE3D08"/>
    <w:rsid w:val="00CF214B"/>
    <w:rsid w:val="00D118E2"/>
    <w:rsid w:val="00D23E00"/>
    <w:rsid w:val="00D24C04"/>
    <w:rsid w:val="00D33AAA"/>
    <w:rsid w:val="00D7170B"/>
    <w:rsid w:val="00D745ED"/>
    <w:rsid w:val="00D920A0"/>
    <w:rsid w:val="00D94BC8"/>
    <w:rsid w:val="00D9792B"/>
    <w:rsid w:val="00DA3106"/>
    <w:rsid w:val="00DB2BC1"/>
    <w:rsid w:val="00DB3869"/>
    <w:rsid w:val="00DB568C"/>
    <w:rsid w:val="00DC667A"/>
    <w:rsid w:val="00DF08F1"/>
    <w:rsid w:val="00E11834"/>
    <w:rsid w:val="00E203A7"/>
    <w:rsid w:val="00E371F2"/>
    <w:rsid w:val="00E4019C"/>
    <w:rsid w:val="00E432B3"/>
    <w:rsid w:val="00E44B30"/>
    <w:rsid w:val="00E52366"/>
    <w:rsid w:val="00E55518"/>
    <w:rsid w:val="00E63BAB"/>
    <w:rsid w:val="00E965D7"/>
    <w:rsid w:val="00EE13A0"/>
    <w:rsid w:val="00EF0D1E"/>
    <w:rsid w:val="00F038E1"/>
    <w:rsid w:val="00F06150"/>
    <w:rsid w:val="00F13421"/>
    <w:rsid w:val="00F15339"/>
    <w:rsid w:val="00F230AE"/>
    <w:rsid w:val="00F263AD"/>
    <w:rsid w:val="00F26611"/>
    <w:rsid w:val="00F32AC2"/>
    <w:rsid w:val="00F34FBD"/>
    <w:rsid w:val="00F372DB"/>
    <w:rsid w:val="00F40195"/>
    <w:rsid w:val="00F41807"/>
    <w:rsid w:val="00F469F0"/>
    <w:rsid w:val="00F739D5"/>
    <w:rsid w:val="00F87BA6"/>
    <w:rsid w:val="00FA6B2B"/>
    <w:rsid w:val="00FB0B9D"/>
    <w:rsid w:val="00FB6890"/>
    <w:rsid w:val="00FC0922"/>
    <w:rsid w:val="00FC491A"/>
    <w:rsid w:val="00FC49B0"/>
    <w:rsid w:val="00FD244B"/>
    <w:rsid w:val="00FF4F5F"/>
    <w:rsid w:val="013BAB05"/>
    <w:rsid w:val="03A7FD8E"/>
    <w:rsid w:val="0434995D"/>
    <w:rsid w:val="06FADD26"/>
    <w:rsid w:val="07A64CB6"/>
    <w:rsid w:val="09080A80"/>
    <w:rsid w:val="099AC56B"/>
    <w:rsid w:val="0B41AF53"/>
    <w:rsid w:val="0C73C0BD"/>
    <w:rsid w:val="0E222557"/>
    <w:rsid w:val="0E6E368E"/>
    <w:rsid w:val="0EC942CB"/>
    <w:rsid w:val="0F5F7540"/>
    <w:rsid w:val="0F7324AA"/>
    <w:rsid w:val="0FBC2F26"/>
    <w:rsid w:val="11382969"/>
    <w:rsid w:val="127499CB"/>
    <w:rsid w:val="12D3F9CA"/>
    <w:rsid w:val="1324F1DC"/>
    <w:rsid w:val="134523F2"/>
    <w:rsid w:val="16FA6C00"/>
    <w:rsid w:val="17CBC6FD"/>
    <w:rsid w:val="18DB7E71"/>
    <w:rsid w:val="19CD1B60"/>
    <w:rsid w:val="1A009504"/>
    <w:rsid w:val="1A7A8E7D"/>
    <w:rsid w:val="1BF72AB2"/>
    <w:rsid w:val="1CC31A27"/>
    <w:rsid w:val="1DE06496"/>
    <w:rsid w:val="2001A6E7"/>
    <w:rsid w:val="201B85B9"/>
    <w:rsid w:val="210E63D4"/>
    <w:rsid w:val="212181CE"/>
    <w:rsid w:val="222739EA"/>
    <w:rsid w:val="22DB10C4"/>
    <w:rsid w:val="24626511"/>
    <w:rsid w:val="2488B445"/>
    <w:rsid w:val="24CAB237"/>
    <w:rsid w:val="2560888B"/>
    <w:rsid w:val="25E40B29"/>
    <w:rsid w:val="26FAAB0D"/>
    <w:rsid w:val="26FC58EC"/>
    <w:rsid w:val="284A54DC"/>
    <w:rsid w:val="28D5ADBA"/>
    <w:rsid w:val="2A16DA30"/>
    <w:rsid w:val="2BF166BF"/>
    <w:rsid w:val="2E2C3CB6"/>
    <w:rsid w:val="313239C7"/>
    <w:rsid w:val="3208C3B8"/>
    <w:rsid w:val="32F77ADA"/>
    <w:rsid w:val="335D265F"/>
    <w:rsid w:val="368C0BF8"/>
    <w:rsid w:val="37A516C1"/>
    <w:rsid w:val="37BA8039"/>
    <w:rsid w:val="3923E884"/>
    <w:rsid w:val="394F3B3B"/>
    <w:rsid w:val="3A13D59D"/>
    <w:rsid w:val="3ABFB8E5"/>
    <w:rsid w:val="3D6140CA"/>
    <w:rsid w:val="3DE0134F"/>
    <w:rsid w:val="3EE746C0"/>
    <w:rsid w:val="3F49D831"/>
    <w:rsid w:val="3FBE7CBF"/>
    <w:rsid w:val="3FC39182"/>
    <w:rsid w:val="41252D56"/>
    <w:rsid w:val="425C56A2"/>
    <w:rsid w:val="42659136"/>
    <w:rsid w:val="42800C0F"/>
    <w:rsid w:val="436D4E60"/>
    <w:rsid w:val="44B20F8A"/>
    <w:rsid w:val="47EC7749"/>
    <w:rsid w:val="47F86E95"/>
    <w:rsid w:val="48279726"/>
    <w:rsid w:val="48627051"/>
    <w:rsid w:val="48C3DD5C"/>
    <w:rsid w:val="491824C5"/>
    <w:rsid w:val="4A0071EB"/>
    <w:rsid w:val="4BF4F259"/>
    <w:rsid w:val="4DA843DD"/>
    <w:rsid w:val="4E78BC41"/>
    <w:rsid w:val="4ED31627"/>
    <w:rsid w:val="4F663F8D"/>
    <w:rsid w:val="5173D581"/>
    <w:rsid w:val="517F3C52"/>
    <w:rsid w:val="52447879"/>
    <w:rsid w:val="53414CA6"/>
    <w:rsid w:val="53508C3E"/>
    <w:rsid w:val="582B67F3"/>
    <w:rsid w:val="58B241F5"/>
    <w:rsid w:val="58E3E6EA"/>
    <w:rsid w:val="58E9D793"/>
    <w:rsid w:val="597EE766"/>
    <w:rsid w:val="599AD46D"/>
    <w:rsid w:val="59ED1808"/>
    <w:rsid w:val="5B7D4938"/>
    <w:rsid w:val="5CB68828"/>
    <w:rsid w:val="5CC70312"/>
    <w:rsid w:val="5E99023D"/>
    <w:rsid w:val="5F1554C2"/>
    <w:rsid w:val="6053AE6C"/>
    <w:rsid w:val="6088A3A9"/>
    <w:rsid w:val="612A3CCB"/>
    <w:rsid w:val="61D3625F"/>
    <w:rsid w:val="636C7360"/>
    <w:rsid w:val="64217FB0"/>
    <w:rsid w:val="6527014E"/>
    <w:rsid w:val="65572F38"/>
    <w:rsid w:val="6659C81B"/>
    <w:rsid w:val="67B3BED2"/>
    <w:rsid w:val="68286360"/>
    <w:rsid w:val="68D85E54"/>
    <w:rsid w:val="695D0E8B"/>
    <w:rsid w:val="699CF8B6"/>
    <w:rsid w:val="6A27CA92"/>
    <w:rsid w:val="6A5F1526"/>
    <w:rsid w:val="6AADDB27"/>
    <w:rsid w:val="6C08ACED"/>
    <w:rsid w:val="6C47FDA9"/>
    <w:rsid w:val="6C975452"/>
    <w:rsid w:val="6CC05E7F"/>
    <w:rsid w:val="6E9576DD"/>
    <w:rsid w:val="6EA8166D"/>
    <w:rsid w:val="6EC59742"/>
    <w:rsid w:val="6FF8CF06"/>
    <w:rsid w:val="70D1EB00"/>
    <w:rsid w:val="731A5380"/>
    <w:rsid w:val="770E36A9"/>
    <w:rsid w:val="794C8AA0"/>
    <w:rsid w:val="79C8AA56"/>
    <w:rsid w:val="7A8DB716"/>
    <w:rsid w:val="7A9AA56F"/>
    <w:rsid w:val="7BF48EC3"/>
    <w:rsid w:val="7C27EADA"/>
    <w:rsid w:val="7C7DE057"/>
    <w:rsid w:val="7D183E99"/>
    <w:rsid w:val="7D8E10EC"/>
    <w:rsid w:val="7E31A53F"/>
    <w:rsid w:val="7EBC2A95"/>
    <w:rsid w:val="7F18F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FCA15"/>
  <w15:docId w15:val="{4F0DF2F6-8397-5849-92C7-C536C042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B5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219"/>
    <w:pPr>
      <w:tabs>
        <w:tab w:val="center" w:pos="4536"/>
        <w:tab w:val="right" w:pos="9072"/>
      </w:tabs>
    </w:pPr>
  </w:style>
  <w:style w:type="character" w:customStyle="1" w:styleId="HeaderChar">
    <w:name w:val="Header Char"/>
    <w:basedOn w:val="DefaultParagraphFont"/>
    <w:link w:val="Header"/>
    <w:uiPriority w:val="99"/>
    <w:rsid w:val="00C01219"/>
  </w:style>
  <w:style w:type="paragraph" w:styleId="Footer">
    <w:name w:val="footer"/>
    <w:basedOn w:val="Normal"/>
    <w:link w:val="FooterChar"/>
    <w:uiPriority w:val="99"/>
    <w:unhideWhenUsed/>
    <w:rsid w:val="00C01219"/>
    <w:pPr>
      <w:tabs>
        <w:tab w:val="center" w:pos="4536"/>
        <w:tab w:val="right" w:pos="9072"/>
      </w:tabs>
    </w:pPr>
  </w:style>
  <w:style w:type="character" w:customStyle="1" w:styleId="FooterChar">
    <w:name w:val="Footer Char"/>
    <w:basedOn w:val="DefaultParagraphFont"/>
    <w:link w:val="Footer"/>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Subtitle">
    <w:name w:val="Subtitle"/>
    <w:basedOn w:val="Normal"/>
    <w:next w:val="Normal"/>
    <w:link w:val="SubtitleChar"/>
    <w:uiPriority w:val="11"/>
    <w:qFormat/>
    <w:rsid w:val="00444E91"/>
    <w:pPr>
      <w:numPr>
        <w:ilvl w:val="1"/>
      </w:numPr>
      <w:spacing w:after="160" w:line="259" w:lineRule="auto"/>
    </w:pPr>
    <w:rPr>
      <w:rFonts w:eastAsia="Times New Roman"/>
      <w:color w:val="5A5A5A"/>
      <w:spacing w:val="15"/>
      <w:sz w:val="22"/>
      <w:szCs w:val="22"/>
    </w:rPr>
  </w:style>
  <w:style w:type="character" w:customStyle="1" w:styleId="SubtitleChar">
    <w:name w:val="Subtitle Char"/>
    <w:link w:val="Subtitle"/>
    <w:uiPriority w:val="11"/>
    <w:rsid w:val="00444E91"/>
    <w:rPr>
      <w:rFonts w:eastAsia="Times New Roman"/>
      <w:color w:val="5A5A5A"/>
      <w:spacing w:val="15"/>
      <w:sz w:val="22"/>
      <w:szCs w:val="22"/>
    </w:rPr>
  </w:style>
  <w:style w:type="paragraph" w:styleId="CommentText">
    <w:name w:val="annotation text"/>
    <w:basedOn w:val="Normal"/>
    <w:link w:val="CommentTextChar"/>
    <w:uiPriority w:val="99"/>
    <w:unhideWhenUsed/>
    <w:rsid w:val="000D5B5D"/>
    <w:rPr>
      <w:sz w:val="20"/>
      <w:szCs w:val="20"/>
    </w:rPr>
  </w:style>
  <w:style w:type="character" w:customStyle="1" w:styleId="CommentTextChar">
    <w:name w:val="Comment Text Char"/>
    <w:link w:val="CommentText"/>
    <w:uiPriority w:val="99"/>
    <w:rsid w:val="000D5B5D"/>
    <w:rPr>
      <w:sz w:val="20"/>
      <w:szCs w:val="20"/>
    </w:rPr>
  </w:style>
  <w:style w:type="character" w:styleId="CommentReference">
    <w:name w:val="annotation reference"/>
    <w:uiPriority w:val="99"/>
    <w:semiHidden/>
    <w:unhideWhenUsed/>
    <w:rsid w:val="000D5B5D"/>
    <w:rPr>
      <w:sz w:val="16"/>
      <w:szCs w:val="16"/>
    </w:rPr>
  </w:style>
  <w:style w:type="paragraph" w:styleId="NoSpacing">
    <w:name w:val="No Spacing"/>
    <w:link w:val="NoSpacingChar"/>
    <w:uiPriority w:val="1"/>
    <w:qFormat/>
    <w:rsid w:val="00594933"/>
    <w:rPr>
      <w:rFonts w:eastAsia="Times New Roman"/>
      <w:sz w:val="22"/>
      <w:szCs w:val="22"/>
      <w:lang w:val="en-US" w:eastAsia="zh-CN"/>
    </w:rPr>
  </w:style>
  <w:style w:type="character" w:customStyle="1" w:styleId="NoSpacingChar">
    <w:name w:val="No Spacing Char"/>
    <w:link w:val="NoSpacing"/>
    <w:uiPriority w:val="1"/>
    <w:rsid w:val="00594933"/>
    <w:rPr>
      <w:rFonts w:eastAsia="Times New Roman"/>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DefaultParagraphFont"/>
    <w:rsid w:val="00FC49B0"/>
  </w:style>
  <w:style w:type="character" w:customStyle="1" w:styleId="eop">
    <w:name w:val="eop"/>
    <w:basedOn w:val="DefaultParagraphFont"/>
    <w:rsid w:val="00FC49B0"/>
  </w:style>
  <w:style w:type="character" w:customStyle="1" w:styleId="contextualspellingandgrammarerror">
    <w:name w:val="contextualspellingandgrammarerror"/>
    <w:basedOn w:val="DefaultParagraphFont"/>
    <w:rsid w:val="00FC49B0"/>
  </w:style>
  <w:style w:type="character" w:customStyle="1" w:styleId="spellingerror">
    <w:name w:val="spellingerror"/>
    <w:basedOn w:val="DefaultParagraphFont"/>
    <w:rsid w:val="00FC49B0"/>
  </w:style>
  <w:style w:type="character" w:customStyle="1" w:styleId="scxw191045073">
    <w:name w:val="scxw191045073"/>
    <w:basedOn w:val="DefaultParagraphFont"/>
    <w:rsid w:val="00FC49B0"/>
  </w:style>
  <w:style w:type="character" w:styleId="Hyperlink">
    <w:name w:val="Hyperlink"/>
    <w:uiPriority w:val="99"/>
    <w:unhideWhenUsed/>
    <w:rsid w:val="00FC49B0"/>
    <w:rPr>
      <w:color w:val="0563C1"/>
      <w:u w:val="single"/>
    </w:rPr>
  </w:style>
  <w:style w:type="table" w:styleId="TableGrid">
    <w:name w:val="Table Grid"/>
    <w:basedOn w:val="TableNormal"/>
    <w:uiPriority w:val="39"/>
    <w:rsid w:val="00FC49B0"/>
    <w:rPr>
      <w:rFonts w:eastAsia="Times New Roman"/>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Times New Roman" w:hAnsi="Montserrat" w:cs="Montserrat"/>
      <w:color w:val="000000"/>
      <w:sz w:val="44"/>
      <w:szCs w:val="44"/>
      <w:lang w:val="en-US" w:eastAsia="ko-KR"/>
    </w:rPr>
  </w:style>
  <w:style w:type="paragraph" w:styleId="Title">
    <w:name w:val="Title"/>
    <w:basedOn w:val="Normal"/>
    <w:next w:val="Normal"/>
    <w:link w:val="TitleChar"/>
    <w:uiPriority w:val="10"/>
    <w:qFormat/>
    <w:rsid w:val="003503DE"/>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3503DE"/>
    <w:rPr>
      <w:rFonts w:ascii="Calibri Light" w:eastAsia="Times New Roman" w:hAnsi="Calibri Light" w:cs="Times New Roman"/>
      <w:spacing w:val="-10"/>
      <w:kern w:val="28"/>
      <w:sz w:val="56"/>
      <w:szCs w:val="56"/>
    </w:rPr>
  </w:style>
  <w:style w:type="paragraph" w:styleId="ListParagraph">
    <w:name w:val="List Paragraph"/>
    <w:basedOn w:val="Normal"/>
    <w:uiPriority w:val="34"/>
    <w:qFormat/>
    <w:rsid w:val="003503DE"/>
    <w:pPr>
      <w:spacing w:after="160" w:line="259" w:lineRule="auto"/>
      <w:ind w:left="720"/>
      <w:contextualSpacing/>
    </w:pPr>
    <w:rPr>
      <w:sz w:val="22"/>
      <w:szCs w:val="22"/>
    </w:rPr>
  </w:style>
  <w:style w:type="paragraph" w:styleId="FootnoteText">
    <w:name w:val="footnote text"/>
    <w:basedOn w:val="Normal"/>
    <w:link w:val="FootnoteTextChar"/>
    <w:uiPriority w:val="99"/>
    <w:unhideWhenUsed/>
    <w:rsid w:val="00461BD0"/>
    <w:rPr>
      <w:rFonts w:eastAsia="Times New Roman"/>
      <w:sz w:val="20"/>
      <w:szCs w:val="20"/>
      <w:lang w:eastAsia="ko-KR"/>
    </w:rPr>
  </w:style>
  <w:style w:type="character" w:customStyle="1" w:styleId="FootnoteTextChar">
    <w:name w:val="Footnote Text Char"/>
    <w:link w:val="FootnoteText"/>
    <w:uiPriority w:val="99"/>
    <w:rsid w:val="00461BD0"/>
    <w:rPr>
      <w:rFonts w:eastAsia="Times New Roman"/>
      <w:sz w:val="20"/>
      <w:szCs w:val="20"/>
      <w:lang w:eastAsia="ko-KR"/>
    </w:rPr>
  </w:style>
  <w:style w:type="character" w:styleId="FootnoteReference">
    <w:name w:val="footnote reference"/>
    <w:uiPriority w:val="99"/>
    <w:semiHidden/>
    <w:unhideWhenUsed/>
    <w:rsid w:val="00461BD0"/>
    <w:rPr>
      <w:vertAlign w:val="superscript"/>
    </w:rPr>
  </w:style>
  <w:style w:type="character" w:customStyle="1" w:styleId="scxw27747671">
    <w:name w:val="scxw27747671"/>
    <w:basedOn w:val="DefaultParagraphFont"/>
    <w:rsid w:val="001915E2"/>
  </w:style>
  <w:style w:type="paragraph" w:styleId="Revision">
    <w:name w:val="Revision"/>
    <w:hidden/>
    <w:uiPriority w:val="99"/>
    <w:semiHidden/>
    <w:rsid w:val="00792AA0"/>
    <w:rPr>
      <w:sz w:val="24"/>
      <w:szCs w:val="24"/>
      <w:lang w:eastAsia="en-US"/>
    </w:rPr>
  </w:style>
  <w:style w:type="paragraph" w:styleId="BalloonText">
    <w:name w:val="Balloon Text"/>
    <w:basedOn w:val="Normal"/>
    <w:link w:val="BalloonTextChar"/>
    <w:uiPriority w:val="99"/>
    <w:semiHidden/>
    <w:unhideWhenUsed/>
    <w:rsid w:val="00EE13A0"/>
    <w:rPr>
      <w:rFonts w:ascii="Tahoma" w:hAnsi="Tahoma" w:cs="Tahoma"/>
      <w:sz w:val="16"/>
      <w:szCs w:val="16"/>
    </w:rPr>
  </w:style>
  <w:style w:type="character" w:customStyle="1" w:styleId="BalloonTextChar">
    <w:name w:val="Balloon Text Char"/>
    <w:basedOn w:val="DefaultParagraphFont"/>
    <w:link w:val="BalloonText"/>
    <w:uiPriority w:val="99"/>
    <w:semiHidden/>
    <w:rsid w:val="00EE13A0"/>
    <w:rPr>
      <w:rFonts w:ascii="Tahoma" w:hAnsi="Tahoma" w:cs="Tahoma"/>
      <w:sz w:val="16"/>
      <w:szCs w:val="16"/>
      <w:lang w:eastAsia="en-US"/>
    </w:rPr>
  </w:style>
  <w:style w:type="paragraph" w:styleId="NormalWeb">
    <w:name w:val="Normal (Web)"/>
    <w:basedOn w:val="Normal"/>
    <w:uiPriority w:val="99"/>
    <w:semiHidden/>
    <w:unhideWhenUsed/>
    <w:rsid w:val="001F170A"/>
    <w:pPr>
      <w:spacing w:before="100" w:beforeAutospacing="1" w:after="100" w:afterAutospacing="1"/>
    </w:pPr>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3B1632"/>
    <w:rPr>
      <w:b/>
      <w:bCs/>
    </w:rPr>
  </w:style>
  <w:style w:type="character" w:customStyle="1" w:styleId="CommentSubjectChar">
    <w:name w:val="Comment Subject Char"/>
    <w:basedOn w:val="CommentTextChar"/>
    <w:link w:val="CommentSubject"/>
    <w:uiPriority w:val="99"/>
    <w:semiHidden/>
    <w:rsid w:val="003B1632"/>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8701">
      <w:bodyDiv w:val="1"/>
      <w:marLeft w:val="0"/>
      <w:marRight w:val="0"/>
      <w:marTop w:val="0"/>
      <w:marBottom w:val="0"/>
      <w:divBdr>
        <w:top w:val="none" w:sz="0" w:space="0" w:color="auto"/>
        <w:left w:val="none" w:sz="0" w:space="0" w:color="auto"/>
        <w:bottom w:val="none" w:sz="0" w:space="0" w:color="auto"/>
        <w:right w:val="none" w:sz="0" w:space="0" w:color="auto"/>
      </w:divBdr>
    </w:div>
    <w:div w:id="227738897">
      <w:bodyDiv w:val="1"/>
      <w:marLeft w:val="0"/>
      <w:marRight w:val="0"/>
      <w:marTop w:val="0"/>
      <w:marBottom w:val="0"/>
      <w:divBdr>
        <w:top w:val="none" w:sz="0" w:space="0" w:color="auto"/>
        <w:left w:val="none" w:sz="0" w:space="0" w:color="auto"/>
        <w:bottom w:val="none" w:sz="0" w:space="0" w:color="auto"/>
        <w:right w:val="none" w:sz="0" w:space="0" w:color="auto"/>
      </w:divBdr>
    </w:div>
    <w:div w:id="475492737">
      <w:bodyDiv w:val="1"/>
      <w:marLeft w:val="0"/>
      <w:marRight w:val="0"/>
      <w:marTop w:val="0"/>
      <w:marBottom w:val="0"/>
      <w:divBdr>
        <w:top w:val="none" w:sz="0" w:space="0" w:color="auto"/>
        <w:left w:val="none" w:sz="0" w:space="0" w:color="auto"/>
        <w:bottom w:val="none" w:sz="0" w:space="0" w:color="auto"/>
        <w:right w:val="none" w:sz="0" w:space="0" w:color="auto"/>
      </w:divBdr>
    </w:div>
    <w:div w:id="676226233">
      <w:bodyDiv w:val="1"/>
      <w:marLeft w:val="0"/>
      <w:marRight w:val="0"/>
      <w:marTop w:val="0"/>
      <w:marBottom w:val="0"/>
      <w:divBdr>
        <w:top w:val="none" w:sz="0" w:space="0" w:color="auto"/>
        <w:left w:val="none" w:sz="0" w:space="0" w:color="auto"/>
        <w:bottom w:val="none" w:sz="0" w:space="0" w:color="auto"/>
        <w:right w:val="none" w:sz="0" w:space="0" w:color="auto"/>
      </w:divBdr>
    </w:div>
    <w:div w:id="726073480">
      <w:bodyDiv w:val="1"/>
      <w:marLeft w:val="0"/>
      <w:marRight w:val="0"/>
      <w:marTop w:val="0"/>
      <w:marBottom w:val="0"/>
      <w:divBdr>
        <w:top w:val="none" w:sz="0" w:space="0" w:color="auto"/>
        <w:left w:val="none" w:sz="0" w:space="0" w:color="auto"/>
        <w:bottom w:val="none" w:sz="0" w:space="0" w:color="auto"/>
        <w:right w:val="none" w:sz="0" w:space="0" w:color="auto"/>
      </w:divBdr>
    </w:div>
    <w:div w:id="1027830181">
      <w:bodyDiv w:val="1"/>
      <w:marLeft w:val="0"/>
      <w:marRight w:val="0"/>
      <w:marTop w:val="0"/>
      <w:marBottom w:val="0"/>
      <w:divBdr>
        <w:top w:val="none" w:sz="0" w:space="0" w:color="auto"/>
        <w:left w:val="none" w:sz="0" w:space="0" w:color="auto"/>
        <w:bottom w:val="none" w:sz="0" w:space="0" w:color="auto"/>
        <w:right w:val="none" w:sz="0" w:space="0" w:color="auto"/>
      </w:divBdr>
    </w:div>
    <w:div w:id="1038551494">
      <w:bodyDiv w:val="1"/>
      <w:marLeft w:val="0"/>
      <w:marRight w:val="0"/>
      <w:marTop w:val="0"/>
      <w:marBottom w:val="0"/>
      <w:divBdr>
        <w:top w:val="none" w:sz="0" w:space="0" w:color="auto"/>
        <w:left w:val="none" w:sz="0" w:space="0" w:color="auto"/>
        <w:bottom w:val="none" w:sz="0" w:space="0" w:color="auto"/>
        <w:right w:val="none" w:sz="0" w:space="0" w:color="auto"/>
      </w:divBdr>
    </w:div>
    <w:div w:id="1124081236">
      <w:bodyDiv w:val="1"/>
      <w:marLeft w:val="0"/>
      <w:marRight w:val="0"/>
      <w:marTop w:val="0"/>
      <w:marBottom w:val="0"/>
      <w:divBdr>
        <w:top w:val="none" w:sz="0" w:space="0" w:color="auto"/>
        <w:left w:val="none" w:sz="0" w:space="0" w:color="auto"/>
        <w:bottom w:val="none" w:sz="0" w:space="0" w:color="auto"/>
        <w:right w:val="none" w:sz="0" w:space="0" w:color="auto"/>
      </w:divBdr>
    </w:div>
    <w:div w:id="1304386397">
      <w:bodyDiv w:val="1"/>
      <w:marLeft w:val="0"/>
      <w:marRight w:val="0"/>
      <w:marTop w:val="0"/>
      <w:marBottom w:val="0"/>
      <w:divBdr>
        <w:top w:val="none" w:sz="0" w:space="0" w:color="auto"/>
        <w:left w:val="none" w:sz="0" w:space="0" w:color="auto"/>
        <w:bottom w:val="none" w:sz="0" w:space="0" w:color="auto"/>
        <w:right w:val="none" w:sz="0" w:space="0" w:color="auto"/>
      </w:divBdr>
    </w:div>
    <w:div w:id="1503201932">
      <w:bodyDiv w:val="1"/>
      <w:marLeft w:val="0"/>
      <w:marRight w:val="0"/>
      <w:marTop w:val="0"/>
      <w:marBottom w:val="0"/>
      <w:divBdr>
        <w:top w:val="none" w:sz="0" w:space="0" w:color="auto"/>
        <w:left w:val="none" w:sz="0" w:space="0" w:color="auto"/>
        <w:bottom w:val="none" w:sz="0" w:space="0" w:color="auto"/>
        <w:right w:val="none" w:sz="0" w:space="0" w:color="auto"/>
      </w:divBdr>
    </w:div>
    <w:div w:id="1611162636">
      <w:bodyDiv w:val="1"/>
      <w:marLeft w:val="0"/>
      <w:marRight w:val="0"/>
      <w:marTop w:val="0"/>
      <w:marBottom w:val="0"/>
      <w:divBdr>
        <w:top w:val="none" w:sz="0" w:space="0" w:color="auto"/>
        <w:left w:val="none" w:sz="0" w:space="0" w:color="auto"/>
        <w:bottom w:val="none" w:sz="0" w:space="0" w:color="auto"/>
        <w:right w:val="none" w:sz="0" w:space="0" w:color="auto"/>
      </w:divBdr>
    </w:div>
    <w:div w:id="1709407255">
      <w:bodyDiv w:val="1"/>
      <w:marLeft w:val="0"/>
      <w:marRight w:val="0"/>
      <w:marTop w:val="0"/>
      <w:marBottom w:val="0"/>
      <w:divBdr>
        <w:top w:val="none" w:sz="0" w:space="0" w:color="auto"/>
        <w:left w:val="none" w:sz="0" w:space="0" w:color="auto"/>
        <w:bottom w:val="none" w:sz="0" w:space="0" w:color="auto"/>
        <w:right w:val="none" w:sz="0" w:space="0" w:color="auto"/>
      </w:divBdr>
    </w:div>
    <w:div w:id="1902279374">
      <w:bodyDiv w:val="1"/>
      <w:marLeft w:val="0"/>
      <w:marRight w:val="0"/>
      <w:marTop w:val="0"/>
      <w:marBottom w:val="0"/>
      <w:divBdr>
        <w:top w:val="none" w:sz="0" w:space="0" w:color="auto"/>
        <w:left w:val="none" w:sz="0" w:space="0" w:color="auto"/>
        <w:bottom w:val="none" w:sz="0" w:space="0" w:color="auto"/>
        <w:right w:val="none" w:sz="0" w:space="0" w:color="auto"/>
      </w:divBdr>
    </w:div>
    <w:div w:id="1971085380">
      <w:bodyDiv w:val="1"/>
      <w:marLeft w:val="0"/>
      <w:marRight w:val="0"/>
      <w:marTop w:val="0"/>
      <w:marBottom w:val="0"/>
      <w:divBdr>
        <w:top w:val="none" w:sz="0" w:space="0" w:color="auto"/>
        <w:left w:val="none" w:sz="0" w:space="0" w:color="auto"/>
        <w:bottom w:val="none" w:sz="0" w:space="0" w:color="auto"/>
        <w:right w:val="none" w:sz="0" w:space="0" w:color="auto"/>
      </w:divBdr>
    </w:div>
    <w:div w:id="1985545731">
      <w:bodyDiv w:val="1"/>
      <w:marLeft w:val="0"/>
      <w:marRight w:val="0"/>
      <w:marTop w:val="0"/>
      <w:marBottom w:val="0"/>
      <w:divBdr>
        <w:top w:val="none" w:sz="0" w:space="0" w:color="auto"/>
        <w:left w:val="none" w:sz="0" w:space="0" w:color="auto"/>
        <w:bottom w:val="none" w:sz="0" w:space="0" w:color="auto"/>
        <w:right w:val="none" w:sz="0" w:space="0" w:color="auto"/>
      </w:divBdr>
    </w:div>
    <w:div w:id="1990787379">
      <w:bodyDiv w:val="1"/>
      <w:marLeft w:val="0"/>
      <w:marRight w:val="0"/>
      <w:marTop w:val="0"/>
      <w:marBottom w:val="0"/>
      <w:divBdr>
        <w:top w:val="none" w:sz="0" w:space="0" w:color="auto"/>
        <w:left w:val="none" w:sz="0" w:space="0" w:color="auto"/>
        <w:bottom w:val="none" w:sz="0" w:space="0" w:color="auto"/>
        <w:right w:val="none" w:sz="0" w:space="0" w:color="auto"/>
      </w:divBdr>
    </w:div>
    <w:div w:id="20089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footer" Target="footer2.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C33C4E20AE3458EFB343053EF1C08" ma:contentTypeVersion="19" ma:contentTypeDescription="Create a new document." ma:contentTypeScope="" ma:versionID="9757c65b3e8fd4ebd2d3b1808249c369">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81ad3a5b2062ecc3772d2618ea9ebe9b"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2D9C6-80CD-4B22-AF55-8911A9203C05}">
  <ds:schemaRefs>
    <ds:schemaRef ds:uri="http://schemas.microsoft.com/sharepoint/v3/contenttype/forms"/>
  </ds:schemaRefs>
</ds:datastoreItem>
</file>

<file path=customXml/itemProps2.xml><?xml version="1.0" encoding="utf-8"?>
<ds:datastoreItem xmlns:ds="http://schemas.openxmlformats.org/officeDocument/2006/customXml" ds:itemID="{67FAF0E3-F575-46EE-B016-763CE57E7493}"/>
</file>

<file path=customXml/itemProps3.xml><?xml version="1.0" encoding="utf-8"?>
<ds:datastoreItem xmlns:ds="http://schemas.openxmlformats.org/officeDocument/2006/customXml" ds:itemID="{29FDAC4E-C4D6-4B23-822B-5B659CAC8E95}">
  <ds:schemaRefs>
    <ds:schemaRef ds:uri="http://schemas.microsoft.com/office/2006/metadata/properties"/>
    <ds:schemaRef ds:uri="http://schemas.microsoft.com/office/infopath/2007/PartnerControls"/>
    <ds:schemaRef ds:uri="27879760-8d42-4139-817b-a85748325e78"/>
    <ds:schemaRef ds:uri="007ce96f-f6e4-41e9-bbc1-3453ece26c5d"/>
  </ds:schemaRefs>
</ds:datastoreItem>
</file>

<file path=customXml/itemProps4.xml><?xml version="1.0" encoding="utf-8"?>
<ds:datastoreItem xmlns:ds="http://schemas.openxmlformats.org/officeDocument/2006/customXml" ds:itemID="{BD7838ED-4233-46BE-8348-8DAA21CA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8475</Characters>
  <Application>Microsoft Office Word</Application>
  <DocSecurity>0</DocSecurity>
  <Lines>256</Lines>
  <Paragraphs>84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Session 8 Presentation script</vt:lpstr>
      <vt:lpstr>Session 8 Presentation script</vt:lpstr>
    </vt:vector>
  </TitlesOfParts>
  <Manager/>
  <Company/>
  <LinksUpToDate>false</LinksUpToDate>
  <CharactersWithSpaces>9977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8 Presentation script</dc:title>
  <dc:subject>FORB Learning Platform</dc:subject>
  <dc:creator>Joakim Lindfors</dc:creator>
  <cp:keywords/>
  <dc:description/>
  <cp:lastModifiedBy>Akash Karmokar</cp:lastModifiedBy>
  <cp:revision>2</cp:revision>
  <cp:lastPrinted>2023-11-23T12:42:00Z</cp:lastPrinted>
  <dcterms:created xsi:type="dcterms:W3CDTF">2023-12-07T10:19:00Z</dcterms:created>
  <dcterms:modified xsi:type="dcterms:W3CDTF">2023-12-07T10:19:00Z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MediaServiceImageTags">
    <vt:lpwstr/>
  </property>
  <property fmtid="{D5CDD505-2E9C-101B-9397-08002B2CF9AE}" pid="4" name="GrammarlyDocumentId">
    <vt:lpwstr>c6d531bdf7d72a57814df7f2ee750e4c7514905dd85863401eb0180e1b2c4822</vt:lpwstr>
  </property>
</Properties>
</file>